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57229" w14:textId="77777777" w:rsidR="00952507" w:rsidRPr="009572D1" w:rsidRDefault="00952507" w:rsidP="00952507">
      <w:pPr>
        <w:rPr>
          <w:rFonts w:eastAsia="Calibri" w:cs="Times New Roman"/>
          <w:b/>
        </w:rPr>
      </w:pPr>
      <w:r w:rsidRPr="009572D1">
        <w:rPr>
          <w:rFonts w:eastAsia="Calibri" w:cs="Times New Roman"/>
          <w:b/>
          <w:u w:val="single"/>
        </w:rPr>
        <w:t>Key Messages</w:t>
      </w:r>
      <w:r w:rsidRPr="009572D1">
        <w:rPr>
          <w:rFonts w:eastAsia="Calibri" w:cs="Times New Roman"/>
          <w:b/>
        </w:rPr>
        <w:t xml:space="preserve"> </w:t>
      </w:r>
    </w:p>
    <w:p w14:paraId="5199776B" w14:textId="77777777" w:rsidR="00952507" w:rsidRPr="009A2BF5" w:rsidRDefault="00952507" w:rsidP="00952507">
      <w:pPr>
        <w:rPr>
          <w:rFonts w:eastAsia="Calibri" w:cs="Times New Roman"/>
        </w:rPr>
      </w:pPr>
    </w:p>
    <w:p w14:paraId="07872CA0" w14:textId="3D44CE74" w:rsidR="00952507" w:rsidRDefault="00952507" w:rsidP="00952507">
      <w:pPr>
        <w:rPr>
          <w:rFonts w:cs="Times New Roman"/>
        </w:rPr>
      </w:pPr>
      <w:r w:rsidRPr="009A2BF5">
        <w:rPr>
          <w:rFonts w:cs="Times New Roman"/>
          <w:b/>
          <w:bCs/>
        </w:rPr>
        <w:t xml:space="preserve">Key Message: </w:t>
      </w:r>
      <w:r w:rsidRPr="009A2BF5">
        <w:rPr>
          <w:rFonts w:cs="Times New Roman"/>
        </w:rPr>
        <w:t>Our federal agencies, tribal, state and local partners stand together, ready to respond to wildfire during the 202</w:t>
      </w:r>
      <w:r w:rsidR="00824BC6">
        <w:rPr>
          <w:rFonts w:cs="Times New Roman"/>
        </w:rPr>
        <w:t>1</w:t>
      </w:r>
      <w:r w:rsidRPr="009A2BF5">
        <w:rPr>
          <w:rFonts w:cs="Times New Roman"/>
        </w:rPr>
        <w:t xml:space="preserve"> fire year. </w:t>
      </w:r>
      <w:r w:rsidR="008D2300" w:rsidRPr="00AF1940">
        <w:rPr>
          <w:rFonts w:cs="Times New Roman"/>
        </w:rPr>
        <w:t xml:space="preserve">We </w:t>
      </w:r>
      <w:r w:rsidR="0003592B" w:rsidRPr="00AF1940">
        <w:rPr>
          <w:rFonts w:cs="Times New Roman"/>
        </w:rPr>
        <w:t>are adjusting</w:t>
      </w:r>
      <w:r w:rsidR="008D2300" w:rsidRPr="00AF1940">
        <w:rPr>
          <w:rFonts w:cs="Times New Roman"/>
        </w:rPr>
        <w:t xml:space="preserve"> </w:t>
      </w:r>
      <w:r w:rsidRPr="00AF1940">
        <w:rPr>
          <w:rFonts w:cs="Times New Roman"/>
        </w:rPr>
        <w:t>how we fight fire</w:t>
      </w:r>
      <w:r w:rsidR="00C31C86" w:rsidRPr="00AF1940">
        <w:rPr>
          <w:rFonts w:cs="Times New Roman"/>
        </w:rPr>
        <w:t xml:space="preserve"> in response to </w:t>
      </w:r>
      <w:r w:rsidR="0003592B" w:rsidRPr="00AF1940">
        <w:rPr>
          <w:rFonts w:cs="Times New Roman"/>
        </w:rPr>
        <w:t>the ongoing pandemic and as vaccines become more widely available as part of our</w:t>
      </w:r>
      <w:r w:rsidRPr="00AF1940">
        <w:rPr>
          <w:rFonts w:cs="Times New Roman"/>
        </w:rPr>
        <w:t xml:space="preserve"> commitment to protect the American people and our lands.</w:t>
      </w:r>
    </w:p>
    <w:p w14:paraId="67C7A70D" w14:textId="77777777" w:rsidR="00952507" w:rsidRPr="009A2BF5" w:rsidRDefault="00952507" w:rsidP="00952507">
      <w:pPr>
        <w:rPr>
          <w:rFonts w:cs="Times New Roman"/>
        </w:rPr>
      </w:pPr>
    </w:p>
    <w:p w14:paraId="48CE424B" w14:textId="1C58A63C" w:rsidR="00D84146" w:rsidRDefault="00952507" w:rsidP="00D84146">
      <w:pPr>
        <w:widowControl/>
        <w:suppressAutoHyphens w:val="0"/>
        <w:autoSpaceDE/>
        <w:autoSpaceDN/>
        <w:adjustRightInd/>
        <w:contextualSpacing/>
        <w:textAlignment w:val="auto"/>
        <w:rPr>
          <w:rFonts w:cs="Times New Roman"/>
        </w:rPr>
      </w:pPr>
      <w:r w:rsidRPr="009A2BF5">
        <w:rPr>
          <w:rFonts w:cs="Times New Roman"/>
          <w:u w:val="single"/>
        </w:rPr>
        <w:t>Talking Points:</w:t>
      </w:r>
    </w:p>
    <w:p w14:paraId="6B5F34C9" w14:textId="24CD607F" w:rsidR="00952507" w:rsidRPr="00D84146" w:rsidRDefault="00952507" w:rsidP="00067263">
      <w:pPr>
        <w:widowControl/>
        <w:suppressAutoHyphens w:val="0"/>
        <w:autoSpaceDE/>
        <w:autoSpaceDN/>
        <w:adjustRightInd/>
        <w:contextualSpacing/>
        <w:textAlignment w:val="auto"/>
        <w:rPr>
          <w:rFonts w:cs="Times New Roman"/>
        </w:rPr>
      </w:pPr>
    </w:p>
    <w:p w14:paraId="4ED8817C" w14:textId="6EA8D686" w:rsidR="00ED41FF" w:rsidRDefault="00ED41FF" w:rsidP="00952507">
      <w:pPr>
        <w:pStyle w:val="ListParagraph"/>
        <w:widowControl/>
        <w:numPr>
          <w:ilvl w:val="0"/>
          <w:numId w:val="19"/>
        </w:numPr>
        <w:suppressAutoHyphens w:val="0"/>
        <w:autoSpaceDE/>
        <w:autoSpaceDN/>
        <w:adjustRightInd/>
        <w:contextualSpacing/>
        <w:textAlignment w:val="auto"/>
        <w:rPr>
          <w:rFonts w:cs="Times New Roman"/>
        </w:rPr>
      </w:pPr>
      <w:r w:rsidRPr="00D84146">
        <w:rPr>
          <w:rFonts w:cs="Times New Roman"/>
        </w:rPr>
        <w:t>USDA Forest Service wildland firefighters</w:t>
      </w:r>
      <w:r w:rsidRPr="00E83743">
        <w:rPr>
          <w:rFonts w:cs="Times New Roman"/>
        </w:rPr>
        <w:t xml:space="preserve"> are</w:t>
      </w:r>
      <w:r>
        <w:rPr>
          <w:rFonts w:cs="Times New Roman"/>
        </w:rPr>
        <w:t xml:space="preserve"> </w:t>
      </w:r>
      <w:r w:rsidRPr="00D84146">
        <w:rPr>
          <w:rFonts w:cs="Times New Roman"/>
        </w:rPr>
        <w:t>incredibly proficient in emergency response and</w:t>
      </w:r>
      <w:r>
        <w:rPr>
          <w:rFonts w:cs="Times New Roman"/>
        </w:rPr>
        <w:t xml:space="preserve"> work</w:t>
      </w:r>
      <w:r w:rsidRPr="00E83743">
        <w:rPr>
          <w:rFonts w:cs="Times New Roman"/>
        </w:rPr>
        <w:t xml:space="preserve"> in close coordination with </w:t>
      </w:r>
      <w:r>
        <w:rPr>
          <w:rFonts w:cs="Times New Roman"/>
        </w:rPr>
        <w:t xml:space="preserve">other federal, </w:t>
      </w:r>
      <w:r w:rsidRPr="00D84146">
        <w:rPr>
          <w:rFonts w:cs="Times New Roman"/>
        </w:rPr>
        <w:t>state</w:t>
      </w:r>
      <w:r>
        <w:rPr>
          <w:rFonts w:cs="Times New Roman"/>
        </w:rPr>
        <w:t xml:space="preserve">, </w:t>
      </w:r>
      <w:r w:rsidRPr="00D84146">
        <w:rPr>
          <w:rFonts w:cs="Times New Roman"/>
        </w:rPr>
        <w:t>local</w:t>
      </w:r>
      <w:r>
        <w:rPr>
          <w:rFonts w:cs="Times New Roman"/>
        </w:rPr>
        <w:t>, and tribal</w:t>
      </w:r>
      <w:r w:rsidRPr="00D84146">
        <w:rPr>
          <w:rFonts w:cs="Times New Roman"/>
        </w:rPr>
        <w:t xml:space="preserve"> partners</w:t>
      </w:r>
      <w:r w:rsidR="00254E2B">
        <w:rPr>
          <w:rFonts w:cs="Times New Roman"/>
        </w:rPr>
        <w:t>.</w:t>
      </w:r>
    </w:p>
    <w:p w14:paraId="3E7900C0" w14:textId="72696D23" w:rsidR="00952507" w:rsidRPr="009A2BF5" w:rsidRDefault="008D2300" w:rsidP="00952507">
      <w:pPr>
        <w:pStyle w:val="ListParagraph"/>
        <w:widowControl/>
        <w:numPr>
          <w:ilvl w:val="0"/>
          <w:numId w:val="19"/>
        </w:numPr>
        <w:suppressAutoHyphens w:val="0"/>
        <w:autoSpaceDE/>
        <w:autoSpaceDN/>
        <w:adjustRightInd/>
        <w:contextualSpacing/>
        <w:textAlignment w:val="auto"/>
        <w:rPr>
          <w:rFonts w:cs="Times New Roman"/>
        </w:rPr>
      </w:pPr>
      <w:r>
        <w:rPr>
          <w:rFonts w:cs="Times New Roman"/>
        </w:rPr>
        <w:t>W</w:t>
      </w:r>
      <w:r w:rsidR="00952507" w:rsidRPr="009A2BF5">
        <w:rPr>
          <w:rFonts w:cs="Times New Roman"/>
        </w:rPr>
        <w:t xml:space="preserve">ildland fire personnel are emergency responders </w:t>
      </w:r>
      <w:r w:rsidR="00EA520A">
        <w:rPr>
          <w:rFonts w:cs="Times New Roman"/>
        </w:rPr>
        <w:t>are</w:t>
      </w:r>
      <w:r w:rsidR="00952507" w:rsidRPr="009A2BF5">
        <w:rPr>
          <w:rFonts w:cs="Times New Roman"/>
        </w:rPr>
        <w:t xml:space="preserve"> quickly </w:t>
      </w:r>
      <w:r w:rsidR="00EA520A">
        <w:rPr>
          <w:rFonts w:cs="Times New Roman"/>
        </w:rPr>
        <w:t xml:space="preserve">able to </w:t>
      </w:r>
      <w:r w:rsidR="00952507" w:rsidRPr="009A2BF5">
        <w:rPr>
          <w:rFonts w:cs="Times New Roman"/>
        </w:rPr>
        <w:t>adapt to changing situations</w:t>
      </w:r>
      <w:r w:rsidR="00267946">
        <w:rPr>
          <w:rFonts w:cs="Times New Roman"/>
        </w:rPr>
        <w:t>,</w:t>
      </w:r>
      <w:r w:rsidR="009E0EA0">
        <w:rPr>
          <w:rFonts w:cs="Times New Roman"/>
        </w:rPr>
        <w:t xml:space="preserve"> for</w:t>
      </w:r>
      <w:r w:rsidR="00267946">
        <w:rPr>
          <w:rFonts w:cs="Times New Roman"/>
        </w:rPr>
        <w:t xml:space="preserve"> which their training prepares them.</w:t>
      </w:r>
    </w:p>
    <w:p w14:paraId="07B242FB" w14:textId="764D2648" w:rsidR="00952507" w:rsidRPr="00152EF0" w:rsidRDefault="00952507" w:rsidP="00152EF0">
      <w:pPr>
        <w:pStyle w:val="ListParagraph"/>
        <w:widowControl/>
        <w:numPr>
          <w:ilvl w:val="0"/>
          <w:numId w:val="19"/>
        </w:numPr>
        <w:suppressAutoHyphens w:val="0"/>
        <w:autoSpaceDE/>
        <w:autoSpaceDN/>
        <w:adjustRightInd/>
        <w:contextualSpacing/>
        <w:textAlignment w:val="auto"/>
        <w:rPr>
          <w:rFonts w:cs="Times New Roman"/>
          <w:u w:val="single"/>
        </w:rPr>
      </w:pPr>
      <w:r w:rsidRPr="004622D5">
        <w:rPr>
          <w:rFonts w:cs="Times New Roman"/>
        </w:rPr>
        <w:t>We will continue our focus on</w:t>
      </w:r>
      <w:r w:rsidR="009E0EA0">
        <w:rPr>
          <w:rFonts w:cs="Times New Roman"/>
        </w:rPr>
        <w:t xml:space="preserve"> rapid</w:t>
      </w:r>
      <w:r w:rsidRPr="004622D5">
        <w:rPr>
          <w:rFonts w:cs="Times New Roman"/>
        </w:rPr>
        <w:t xml:space="preserve"> initial attack where we can be most successful</w:t>
      </w:r>
      <w:r w:rsidR="00DC22EF">
        <w:rPr>
          <w:rFonts w:cs="Times New Roman"/>
        </w:rPr>
        <w:t xml:space="preserve"> </w:t>
      </w:r>
      <w:r w:rsidR="00EA520A">
        <w:rPr>
          <w:rFonts w:cs="Times New Roman"/>
        </w:rPr>
        <w:t>in</w:t>
      </w:r>
      <w:r w:rsidR="00DC22EF">
        <w:rPr>
          <w:rFonts w:cs="Times New Roman"/>
        </w:rPr>
        <w:t xml:space="preserve"> </w:t>
      </w:r>
      <w:r w:rsidR="009E0EA0">
        <w:rPr>
          <w:rFonts w:cs="Times New Roman"/>
        </w:rPr>
        <w:t>protect</w:t>
      </w:r>
      <w:r w:rsidR="00EA520A">
        <w:rPr>
          <w:rFonts w:cs="Times New Roman"/>
        </w:rPr>
        <w:t>ing</w:t>
      </w:r>
      <w:r w:rsidR="009E0EA0">
        <w:rPr>
          <w:rFonts w:cs="Times New Roman"/>
        </w:rPr>
        <w:t xml:space="preserve"> life and property</w:t>
      </w:r>
      <w:r w:rsidR="004035CE">
        <w:rPr>
          <w:rFonts w:cs="Times New Roman"/>
        </w:rPr>
        <w:t>,</w:t>
      </w:r>
      <w:r w:rsidR="00DC22EF">
        <w:rPr>
          <w:rFonts w:cs="Times New Roman"/>
        </w:rPr>
        <w:t xml:space="preserve"> </w:t>
      </w:r>
      <w:r w:rsidR="009E1AE2">
        <w:rPr>
          <w:rFonts w:cs="Times New Roman"/>
        </w:rPr>
        <w:t>while</w:t>
      </w:r>
      <w:r w:rsidR="00DC22EF">
        <w:rPr>
          <w:rFonts w:cs="Times New Roman"/>
        </w:rPr>
        <w:t xml:space="preserve"> adequately assess</w:t>
      </w:r>
      <w:r w:rsidR="009E1AE2">
        <w:rPr>
          <w:rFonts w:cs="Times New Roman"/>
        </w:rPr>
        <w:t>ing</w:t>
      </w:r>
      <w:r w:rsidR="00DC22EF">
        <w:rPr>
          <w:rFonts w:cs="Times New Roman"/>
        </w:rPr>
        <w:t xml:space="preserve"> risk for responders</w:t>
      </w:r>
      <w:r w:rsidR="00EA520A">
        <w:rPr>
          <w:rFonts w:cs="Times New Roman"/>
        </w:rPr>
        <w:t>.</w:t>
      </w:r>
      <w:r w:rsidR="00DC22EF">
        <w:rPr>
          <w:rFonts w:cs="Times New Roman"/>
        </w:rPr>
        <w:t xml:space="preserve"> </w:t>
      </w:r>
      <w:r w:rsidR="00EA520A">
        <w:rPr>
          <w:rFonts w:cs="Times New Roman"/>
        </w:rPr>
        <w:t>Our</w:t>
      </w:r>
      <w:r w:rsidRPr="004622D5">
        <w:rPr>
          <w:rFonts w:cs="Times New Roman"/>
        </w:rPr>
        <w:t xml:space="preserve"> goal </w:t>
      </w:r>
      <w:r w:rsidR="00EA520A">
        <w:rPr>
          <w:rFonts w:cs="Times New Roman"/>
        </w:rPr>
        <w:t>is</w:t>
      </w:r>
      <w:r w:rsidRPr="004622D5">
        <w:rPr>
          <w:rFonts w:cs="Times New Roman"/>
        </w:rPr>
        <w:t xml:space="preserve"> fast containment to minimize the number of large fires during the year.</w:t>
      </w:r>
    </w:p>
    <w:p w14:paraId="5CC050CD" w14:textId="6B5D3BA2" w:rsidR="00952507" w:rsidRPr="005B1477" w:rsidRDefault="00EA520A" w:rsidP="00952507">
      <w:pPr>
        <w:pStyle w:val="ListParagraph"/>
        <w:widowControl/>
        <w:numPr>
          <w:ilvl w:val="0"/>
          <w:numId w:val="19"/>
        </w:numPr>
        <w:suppressAutoHyphens w:val="0"/>
        <w:autoSpaceDE/>
        <w:autoSpaceDN/>
        <w:adjustRightInd/>
        <w:contextualSpacing/>
        <w:textAlignment w:val="auto"/>
        <w:rPr>
          <w:rFonts w:cs="Times New Roman"/>
        </w:rPr>
      </w:pPr>
      <w:r>
        <w:rPr>
          <w:rFonts w:cs="Times New Roman"/>
        </w:rPr>
        <w:t>W</w:t>
      </w:r>
      <w:r w:rsidR="00952507" w:rsidRPr="005B1477">
        <w:rPr>
          <w:rFonts w:cs="Times New Roman"/>
        </w:rPr>
        <w:t>e will respond to every wildfire with the safety of the public and our firefighters as our highest priority.</w:t>
      </w:r>
    </w:p>
    <w:p w14:paraId="64CCC640" w14:textId="6954520F" w:rsidR="005B1477" w:rsidRPr="005B1477" w:rsidRDefault="00EA520A" w:rsidP="00952507">
      <w:pPr>
        <w:pStyle w:val="ListParagraph"/>
        <w:widowControl/>
        <w:numPr>
          <w:ilvl w:val="0"/>
          <w:numId w:val="19"/>
        </w:numPr>
        <w:suppressAutoHyphens w:val="0"/>
        <w:autoSpaceDE/>
        <w:autoSpaceDN/>
        <w:adjustRightInd/>
        <w:contextualSpacing/>
        <w:textAlignment w:val="auto"/>
        <w:rPr>
          <w:rFonts w:cs="Times New Roman"/>
          <w:u w:val="single"/>
        </w:rPr>
      </w:pPr>
      <w:r>
        <w:t>P</w:t>
      </w:r>
      <w:r w:rsidR="005B1477" w:rsidRPr="005B1477">
        <w:t>reventing the spread of COVID-</w:t>
      </w:r>
      <w:bookmarkStart w:id="0" w:name="_SG_fcdc289f93704d4d88b56710792b32cf"/>
      <w:r w:rsidR="005B1477" w:rsidRPr="005B1477">
        <w:t xml:space="preserve">19 is still </w:t>
      </w:r>
      <w:r>
        <w:t xml:space="preserve">one of </w:t>
      </w:r>
      <w:r w:rsidR="005B1477" w:rsidRPr="005B1477">
        <w:t xml:space="preserve">our </w:t>
      </w:r>
      <w:r>
        <w:t>highest</w:t>
      </w:r>
      <w:r w:rsidR="005B1477" w:rsidRPr="005B1477">
        <w:t xml:space="preserve"> priorit</w:t>
      </w:r>
      <w:r>
        <w:t>ies</w:t>
      </w:r>
      <w:r w:rsidR="005B1477" w:rsidRPr="005B1477">
        <w:t xml:space="preserve"> am</w:t>
      </w:r>
      <w:bookmarkEnd w:id="0"/>
      <w:r w:rsidR="005B1477" w:rsidRPr="005B1477">
        <w:t xml:space="preserve">ong our first responders and communities we serve. </w:t>
      </w:r>
    </w:p>
    <w:p w14:paraId="210E8F30" w14:textId="6A06B5BE" w:rsidR="005B1477" w:rsidRPr="0003592B" w:rsidRDefault="00EA520A" w:rsidP="005B1477">
      <w:pPr>
        <w:pStyle w:val="ListParagraph"/>
        <w:widowControl/>
        <w:numPr>
          <w:ilvl w:val="0"/>
          <w:numId w:val="19"/>
        </w:numPr>
        <w:suppressAutoHyphens w:val="0"/>
        <w:autoSpaceDE/>
        <w:adjustRightInd/>
        <w:contextualSpacing/>
        <w:textAlignment w:val="auto"/>
        <w:rPr>
          <w:u w:val="single"/>
        </w:rPr>
      </w:pPr>
      <w:r>
        <w:t>2020 Fire Year successful COVID-19 mitigation practices will serve as the base for</w:t>
      </w:r>
      <w:r w:rsidR="005B1477" w:rsidRPr="005B1477">
        <w:t xml:space="preserve"> our </w:t>
      </w:r>
      <w:r>
        <w:t>mitigation p</w:t>
      </w:r>
      <w:r w:rsidR="005B1477" w:rsidRPr="005B1477">
        <w:t xml:space="preserve">lans for 2021. These include social distancing among firefighters wherever possible, </w:t>
      </w:r>
      <w:r w:rsidR="00267946">
        <w:t xml:space="preserve">dispersing </w:t>
      </w:r>
      <w:r w:rsidR="005B1477" w:rsidRPr="005B1477">
        <w:t xml:space="preserve">fire camps, issuing personal protective equipment such as masks and gloves, continuing to provide COVID-19 screening and testing of firefighters, and </w:t>
      </w:r>
      <w:r>
        <w:t>enhanced safety protocol’s in our</w:t>
      </w:r>
      <w:r w:rsidR="00267946">
        <w:t xml:space="preserve"> logistical support </w:t>
      </w:r>
      <w:r w:rsidR="005B1477" w:rsidRPr="005B1477">
        <w:t>contracts</w:t>
      </w:r>
      <w:r w:rsidR="00267946">
        <w:t>.</w:t>
      </w:r>
    </w:p>
    <w:p w14:paraId="1E77282C" w14:textId="04DCFDA1" w:rsidR="0003592B" w:rsidRPr="00AF1940" w:rsidRDefault="0003592B" w:rsidP="005B1477">
      <w:pPr>
        <w:pStyle w:val="ListParagraph"/>
        <w:widowControl/>
        <w:numPr>
          <w:ilvl w:val="0"/>
          <w:numId w:val="19"/>
        </w:numPr>
        <w:suppressAutoHyphens w:val="0"/>
        <w:autoSpaceDE/>
        <w:adjustRightInd/>
        <w:contextualSpacing/>
        <w:textAlignment w:val="auto"/>
        <w:rPr>
          <w:u w:val="single"/>
        </w:rPr>
      </w:pPr>
      <w:r>
        <w:t xml:space="preserve">With a focus on health and safety, preventing the spread of COVID-19 is still our number one priority among our first responders and communities we serve. </w:t>
      </w:r>
      <w:r w:rsidRPr="00AF1940">
        <w:t>The 2020 Fire Year provided many learning opportunities. We’ll continue to employ those successful practices in our firefighting plans for 2021.</w:t>
      </w:r>
    </w:p>
    <w:p w14:paraId="7017CC07" w14:textId="2D9E66A5" w:rsidR="00EA520A" w:rsidRPr="007E1EFB" w:rsidRDefault="00BC4D34" w:rsidP="00952507">
      <w:pPr>
        <w:pStyle w:val="ListParagraph"/>
        <w:widowControl/>
        <w:numPr>
          <w:ilvl w:val="0"/>
          <w:numId w:val="19"/>
        </w:numPr>
        <w:suppressAutoHyphens w:val="0"/>
        <w:autoSpaceDE/>
        <w:autoSpaceDN/>
        <w:adjustRightInd/>
        <w:contextualSpacing/>
        <w:textAlignment w:val="auto"/>
        <w:rPr>
          <w:rFonts w:cs="Times New Roman"/>
          <w:u w:val="single"/>
        </w:rPr>
      </w:pPr>
      <w:r>
        <w:rPr>
          <w:rFonts w:cs="Times New Roman"/>
        </w:rPr>
        <w:t>O</w:t>
      </w:r>
      <w:r w:rsidR="00952507" w:rsidRPr="009A2BF5">
        <w:rPr>
          <w:rFonts w:cs="Times New Roman"/>
        </w:rPr>
        <w:t xml:space="preserve">ur agencies are working together with our state, local and </w:t>
      </w:r>
      <w:r w:rsidR="00A6000E">
        <w:rPr>
          <w:rFonts w:cs="Times New Roman"/>
        </w:rPr>
        <w:t>t</w:t>
      </w:r>
      <w:r w:rsidR="00952507" w:rsidRPr="009A2BF5">
        <w:rPr>
          <w:rFonts w:cs="Times New Roman"/>
        </w:rPr>
        <w:t>ribal partners to be ready to respond</w:t>
      </w:r>
      <w:r w:rsidR="00267946">
        <w:rPr>
          <w:rFonts w:cs="Times New Roman"/>
        </w:rPr>
        <w:t xml:space="preserve"> to </w:t>
      </w:r>
      <w:r w:rsidR="00EA520A">
        <w:rPr>
          <w:rFonts w:cs="Times New Roman"/>
        </w:rPr>
        <w:t>wild</w:t>
      </w:r>
      <w:r w:rsidR="00267946">
        <w:rPr>
          <w:rFonts w:cs="Times New Roman"/>
        </w:rPr>
        <w:t>fires</w:t>
      </w:r>
      <w:r w:rsidR="00952507" w:rsidRPr="009A2BF5">
        <w:rPr>
          <w:rFonts w:cs="Times New Roman"/>
        </w:rPr>
        <w:t xml:space="preserve"> </w:t>
      </w:r>
      <w:r w:rsidR="00EA520A">
        <w:rPr>
          <w:rFonts w:cs="Times New Roman"/>
        </w:rPr>
        <w:t>wherever they occur</w:t>
      </w:r>
      <w:r w:rsidR="00267946">
        <w:rPr>
          <w:rFonts w:cs="Times New Roman"/>
        </w:rPr>
        <w:t xml:space="preserve">. </w:t>
      </w:r>
    </w:p>
    <w:p w14:paraId="63FF6987" w14:textId="676C318B" w:rsidR="00952507" w:rsidRPr="00AC736E" w:rsidRDefault="00267946" w:rsidP="00952507">
      <w:pPr>
        <w:pStyle w:val="ListParagraph"/>
        <w:widowControl/>
        <w:numPr>
          <w:ilvl w:val="0"/>
          <w:numId w:val="19"/>
        </w:numPr>
        <w:suppressAutoHyphens w:val="0"/>
        <w:autoSpaceDE/>
        <w:autoSpaceDN/>
        <w:adjustRightInd/>
        <w:contextualSpacing/>
        <w:textAlignment w:val="auto"/>
        <w:rPr>
          <w:rFonts w:cs="Times New Roman"/>
          <w:u w:val="single"/>
        </w:rPr>
      </w:pPr>
      <w:r>
        <w:rPr>
          <w:rFonts w:cs="Times New Roman"/>
        </w:rPr>
        <w:t>W</w:t>
      </w:r>
      <w:r w:rsidR="00952507" w:rsidRPr="009A2BF5">
        <w:rPr>
          <w:rFonts w:cs="Times New Roman"/>
        </w:rPr>
        <w:t xml:space="preserve">e are implementing plans to have </w:t>
      </w:r>
      <w:r w:rsidR="00EA520A">
        <w:rPr>
          <w:rFonts w:cs="Times New Roman"/>
        </w:rPr>
        <w:t>a robust capacity of</w:t>
      </w:r>
      <w:r w:rsidR="00EA520A" w:rsidRPr="009A2BF5">
        <w:rPr>
          <w:rFonts w:cs="Times New Roman"/>
        </w:rPr>
        <w:t xml:space="preserve"> </w:t>
      </w:r>
      <w:r w:rsidR="00EA520A">
        <w:rPr>
          <w:rFonts w:cs="Times New Roman"/>
        </w:rPr>
        <w:t xml:space="preserve">aviation assets including </w:t>
      </w:r>
      <w:r w:rsidR="00952507" w:rsidRPr="009A2BF5">
        <w:rPr>
          <w:rFonts w:cs="Times New Roman"/>
        </w:rPr>
        <w:t xml:space="preserve">airtankers and helicopters available to support </w:t>
      </w:r>
      <w:r w:rsidR="00EA520A">
        <w:rPr>
          <w:rFonts w:cs="Times New Roman"/>
        </w:rPr>
        <w:t>wildfire operations</w:t>
      </w:r>
      <w:r w:rsidR="00952507" w:rsidRPr="009A2BF5">
        <w:rPr>
          <w:rFonts w:cs="Times New Roman"/>
        </w:rPr>
        <w:t>.</w:t>
      </w:r>
    </w:p>
    <w:p w14:paraId="22DA883E" w14:textId="77777777" w:rsidR="00AC736E" w:rsidRPr="00AC736E" w:rsidRDefault="00AC736E" w:rsidP="00AC736E">
      <w:pPr>
        <w:widowControl/>
        <w:suppressAutoHyphens w:val="0"/>
        <w:autoSpaceDE/>
        <w:autoSpaceDN/>
        <w:adjustRightInd/>
        <w:contextualSpacing/>
        <w:textAlignment w:val="auto"/>
        <w:rPr>
          <w:rFonts w:cs="Times New Roman"/>
          <w:u w:val="single"/>
        </w:rPr>
      </w:pPr>
    </w:p>
    <w:p w14:paraId="58803E14" w14:textId="77777777" w:rsidR="00952507" w:rsidRPr="009A2BF5" w:rsidRDefault="00952507" w:rsidP="00952507">
      <w:pPr>
        <w:rPr>
          <w:rFonts w:cs="Times New Roman"/>
          <w:u w:val="single"/>
        </w:rPr>
      </w:pPr>
    </w:p>
    <w:p w14:paraId="4ADA5D88" w14:textId="361A0AD9" w:rsidR="00952507" w:rsidRPr="001F52BB" w:rsidRDefault="00952507" w:rsidP="00952507">
      <w:pPr>
        <w:rPr>
          <w:rFonts w:cs="Times New Roman"/>
          <w:b/>
          <w:bCs/>
        </w:rPr>
      </w:pPr>
      <w:r w:rsidRPr="001F52BB">
        <w:rPr>
          <w:rFonts w:cs="Times New Roman"/>
          <w:b/>
          <w:bCs/>
        </w:rPr>
        <w:t>Topic: FIRE YEAR OUTLOOK</w:t>
      </w:r>
    </w:p>
    <w:p w14:paraId="36430332" w14:textId="77777777" w:rsidR="00952507" w:rsidRPr="001F52BB" w:rsidRDefault="00952507" w:rsidP="00952507">
      <w:pPr>
        <w:rPr>
          <w:rFonts w:cs="Times New Roman"/>
          <w:b/>
          <w:bCs/>
        </w:rPr>
      </w:pPr>
    </w:p>
    <w:p w14:paraId="43DE785F" w14:textId="1978BE41" w:rsidR="00952507" w:rsidRPr="001F52BB" w:rsidRDefault="00952507" w:rsidP="00952507">
      <w:pPr>
        <w:rPr>
          <w:rFonts w:cs="Times New Roman"/>
        </w:rPr>
      </w:pPr>
      <w:r w:rsidRPr="001F52BB">
        <w:rPr>
          <w:rFonts w:cs="Times New Roman"/>
          <w:b/>
          <w:bCs/>
        </w:rPr>
        <w:t>Key Message:</w:t>
      </w:r>
      <w:r w:rsidRPr="001F52BB">
        <w:rPr>
          <w:rFonts w:cs="Times New Roman"/>
        </w:rPr>
        <w:t xml:space="preserve"> </w:t>
      </w:r>
      <w:r w:rsidR="005F3D63">
        <w:rPr>
          <w:rFonts w:cs="Times New Roman"/>
        </w:rPr>
        <w:t xml:space="preserve">Above normal fire activity is expected at the outset of the 2021 Fire Year for portions of the South and Southwestern US. This expected above normal fire activity is primarily due to drought conditions persisting in these areas of the country. </w:t>
      </w:r>
    </w:p>
    <w:p w14:paraId="48BC9ADF" w14:textId="77777777" w:rsidR="00952507" w:rsidRPr="00FF73D0" w:rsidRDefault="00952507" w:rsidP="00952507">
      <w:pPr>
        <w:rPr>
          <w:rFonts w:cs="Times New Roman"/>
          <w:highlight w:val="yellow"/>
        </w:rPr>
      </w:pPr>
    </w:p>
    <w:p w14:paraId="68E06753" w14:textId="77777777" w:rsidR="001F52BB" w:rsidRDefault="001F52BB" w:rsidP="001F52BB">
      <w:pPr>
        <w:rPr>
          <w:b/>
          <w:bCs/>
          <w:u w:val="single"/>
        </w:rPr>
      </w:pPr>
      <w:r w:rsidRPr="00FD2D7A">
        <w:rPr>
          <w:b/>
          <w:bCs/>
          <w:u w:val="single"/>
        </w:rPr>
        <w:t>Talking Points:</w:t>
      </w:r>
    </w:p>
    <w:p w14:paraId="03E8BB5D" w14:textId="253AFCAC" w:rsidR="001F52BB" w:rsidRDefault="001F52BB" w:rsidP="001F52BB">
      <w:pPr>
        <w:pStyle w:val="ListParagraph"/>
        <w:widowControl/>
        <w:numPr>
          <w:ilvl w:val="0"/>
          <w:numId w:val="28"/>
        </w:numPr>
        <w:suppressAutoHyphens w:val="0"/>
        <w:autoSpaceDE/>
        <w:autoSpaceDN/>
        <w:adjustRightInd/>
        <w:spacing w:after="160" w:line="259" w:lineRule="auto"/>
        <w:contextualSpacing/>
        <w:textAlignment w:val="auto"/>
      </w:pPr>
      <w:r>
        <w:t xml:space="preserve">Oklahoma, </w:t>
      </w:r>
      <w:r w:rsidR="00067263">
        <w:t>Texas,</w:t>
      </w:r>
      <w:r>
        <w:t xml:space="preserve"> and parts of the Southwest are forecast to have an active spring fire season and by May, much of the Southwest, Florida and portions of Southern Great Basin are likely to have above normal fire activity. </w:t>
      </w:r>
    </w:p>
    <w:p w14:paraId="12689AF5" w14:textId="65094EE9" w:rsidR="001F52BB" w:rsidRDefault="005F3D63" w:rsidP="001F52BB">
      <w:pPr>
        <w:pStyle w:val="ListParagraph"/>
        <w:widowControl/>
        <w:numPr>
          <w:ilvl w:val="0"/>
          <w:numId w:val="28"/>
        </w:numPr>
        <w:suppressAutoHyphens w:val="0"/>
        <w:autoSpaceDE/>
        <w:autoSpaceDN/>
        <w:adjustRightInd/>
        <w:spacing w:after="160" w:line="259" w:lineRule="auto"/>
        <w:contextualSpacing/>
        <w:textAlignment w:val="auto"/>
      </w:pPr>
      <w:r>
        <w:lastRenderedPageBreak/>
        <w:t>Portions</w:t>
      </w:r>
      <w:r w:rsidR="001F52BB">
        <w:t xml:space="preserve"> of the Rocky Mountains and southern Colorado may experience above normal fire activity through April and could have an early start to the core </w:t>
      </w:r>
      <w:r w:rsidR="00203291">
        <w:t xml:space="preserve">western </w:t>
      </w:r>
      <w:r w:rsidR="001F52BB">
        <w:t>fire season.</w:t>
      </w:r>
    </w:p>
    <w:p w14:paraId="520D5702" w14:textId="2A6E82CD" w:rsidR="001F52BB" w:rsidRPr="00FD2D7A" w:rsidRDefault="001F52BB" w:rsidP="001F52BB">
      <w:pPr>
        <w:pStyle w:val="ListParagraph"/>
        <w:widowControl/>
        <w:numPr>
          <w:ilvl w:val="0"/>
          <w:numId w:val="28"/>
        </w:numPr>
        <w:suppressAutoHyphens w:val="0"/>
        <w:autoSpaceDE/>
        <w:autoSpaceDN/>
        <w:adjustRightInd/>
        <w:spacing w:after="160" w:line="259" w:lineRule="auto"/>
        <w:contextualSpacing/>
        <w:textAlignment w:val="auto"/>
      </w:pPr>
      <w:r>
        <w:t xml:space="preserve">Most of the country will remain out of high fire danger </w:t>
      </w:r>
      <w:r w:rsidR="00E46834">
        <w:t>through May</w:t>
      </w:r>
      <w:r>
        <w:t xml:space="preserve"> as wintry weather prevails, the exceptions being Southern California and the Northern Plains. </w:t>
      </w:r>
    </w:p>
    <w:p w14:paraId="176382A7" w14:textId="77777777" w:rsidR="00952507" w:rsidRDefault="00952507" w:rsidP="00952507">
      <w:pPr>
        <w:rPr>
          <w:rFonts w:cs="Times New Roman"/>
          <w:b/>
          <w:bCs/>
        </w:rPr>
      </w:pPr>
    </w:p>
    <w:p w14:paraId="5F9806E0" w14:textId="77777777" w:rsidR="00952507" w:rsidRPr="009A2BF5" w:rsidRDefault="00952507" w:rsidP="00952507">
      <w:pPr>
        <w:rPr>
          <w:rFonts w:cs="Times New Roman"/>
          <w:b/>
          <w:bCs/>
        </w:rPr>
      </w:pPr>
      <w:r w:rsidRPr="004444D0">
        <w:rPr>
          <w:rFonts w:cs="Times New Roman"/>
          <w:b/>
          <w:bCs/>
        </w:rPr>
        <w:t>Topic: APPROACH TO FIGHTING FIRE</w:t>
      </w:r>
    </w:p>
    <w:p w14:paraId="664CA0C8" w14:textId="77777777" w:rsidR="00952507" w:rsidRDefault="00952507" w:rsidP="00952507">
      <w:pPr>
        <w:rPr>
          <w:rFonts w:cs="Times New Roman"/>
          <w:b/>
          <w:bCs/>
        </w:rPr>
      </w:pPr>
    </w:p>
    <w:p w14:paraId="15FFB5A1" w14:textId="6A7BF8F0" w:rsidR="005B1477" w:rsidRPr="005B1477" w:rsidRDefault="00952507" w:rsidP="005B1477">
      <w:r w:rsidRPr="009A2BF5">
        <w:rPr>
          <w:rFonts w:cs="Times New Roman"/>
          <w:b/>
          <w:bCs/>
        </w:rPr>
        <w:t xml:space="preserve">Key Message: </w:t>
      </w:r>
      <w:r w:rsidRPr="009A2BF5">
        <w:rPr>
          <w:rFonts w:cs="Times New Roman"/>
        </w:rPr>
        <w:t>The safety of the public, communities and all front</w:t>
      </w:r>
      <w:r w:rsidR="00A6000E">
        <w:rPr>
          <w:rFonts w:cs="Times New Roman"/>
        </w:rPr>
        <w:t>-</w:t>
      </w:r>
      <w:r w:rsidRPr="009A2BF5">
        <w:rPr>
          <w:rFonts w:cs="Times New Roman"/>
        </w:rPr>
        <w:t xml:space="preserve">line responders </w:t>
      </w:r>
      <w:r w:rsidR="004622D5">
        <w:rPr>
          <w:rFonts w:cs="Times New Roman"/>
        </w:rPr>
        <w:t>remains</w:t>
      </w:r>
      <w:r w:rsidRPr="009A2BF5">
        <w:rPr>
          <w:rFonts w:cs="Times New Roman"/>
        </w:rPr>
        <w:t xml:space="preserve"> </w:t>
      </w:r>
      <w:r w:rsidR="005F3D63">
        <w:rPr>
          <w:rFonts w:cs="Times New Roman"/>
        </w:rPr>
        <w:t>our</w:t>
      </w:r>
      <w:r w:rsidRPr="009A2BF5">
        <w:rPr>
          <w:rFonts w:cs="Times New Roman"/>
        </w:rPr>
        <w:t xml:space="preserve"> highest </w:t>
      </w:r>
      <w:r w:rsidR="00067263" w:rsidRPr="009A2BF5">
        <w:rPr>
          <w:rFonts w:cs="Times New Roman"/>
        </w:rPr>
        <w:t>priority</w:t>
      </w:r>
      <w:r w:rsidR="00067263">
        <w:rPr>
          <w:rFonts w:cs="Times New Roman"/>
        </w:rPr>
        <w:t>.</w:t>
      </w:r>
      <w:r w:rsidR="00067263" w:rsidRPr="005B1477">
        <w:t xml:space="preserve"> The</w:t>
      </w:r>
      <w:r w:rsidR="005B1477" w:rsidRPr="005B1477">
        <w:t xml:space="preserve"> primary response strategy for 2021 </w:t>
      </w:r>
      <w:r w:rsidR="005F3D63">
        <w:t xml:space="preserve">will be to continue </w:t>
      </w:r>
      <w:r w:rsidR="005B1477" w:rsidRPr="005B1477">
        <w:t>using local area resources from all partners to achieve rapid containment</w:t>
      </w:r>
      <w:r w:rsidR="005F3D63">
        <w:t xml:space="preserve"> of</w:t>
      </w:r>
      <w:r w:rsidR="005B1477" w:rsidRPr="005B1477">
        <w:t xml:space="preserve"> fire</w:t>
      </w:r>
      <w:r w:rsidR="005F3D63">
        <w:t>s when they are</w:t>
      </w:r>
      <w:r w:rsidR="005B1477" w:rsidRPr="005B1477">
        <w:t xml:space="preserve"> small</w:t>
      </w:r>
      <w:r w:rsidR="005F3D63">
        <w:t>, helping reduce</w:t>
      </w:r>
      <w:r w:rsidR="005B1477" w:rsidRPr="005B1477">
        <w:t xml:space="preserve"> the number of large wildfires. </w:t>
      </w:r>
    </w:p>
    <w:p w14:paraId="19E73B04" w14:textId="0DE794AB" w:rsidR="00952507" w:rsidRDefault="00952507" w:rsidP="00952507">
      <w:pPr>
        <w:rPr>
          <w:rFonts w:cs="Times New Roman"/>
          <w:u w:val="single"/>
        </w:rPr>
      </w:pPr>
    </w:p>
    <w:p w14:paraId="56CFD627" w14:textId="77777777" w:rsidR="00952507" w:rsidRDefault="00952507" w:rsidP="00952507">
      <w:pPr>
        <w:rPr>
          <w:rFonts w:cs="Times New Roman"/>
          <w:u w:val="single"/>
        </w:rPr>
      </w:pPr>
      <w:r w:rsidRPr="009A2BF5">
        <w:rPr>
          <w:rFonts w:cs="Times New Roman"/>
          <w:u w:val="single"/>
        </w:rPr>
        <w:t>Talking Points:</w:t>
      </w:r>
    </w:p>
    <w:p w14:paraId="7E577DDE" w14:textId="77777777" w:rsidR="00952507" w:rsidRPr="009A2BF5" w:rsidRDefault="00952507" w:rsidP="00952507">
      <w:pPr>
        <w:rPr>
          <w:rFonts w:cs="Times New Roman"/>
          <w:u w:val="single"/>
        </w:rPr>
      </w:pPr>
    </w:p>
    <w:p w14:paraId="0FDE4CE1" w14:textId="3210031E" w:rsidR="005B1477" w:rsidRPr="005B1477" w:rsidRDefault="005B1477" w:rsidP="005B1477">
      <w:pPr>
        <w:numPr>
          <w:ilvl w:val="0"/>
          <w:numId w:val="18"/>
        </w:numPr>
        <w:rPr>
          <w:rFonts w:cs="Times New Roman"/>
        </w:rPr>
      </w:pPr>
      <w:bookmarkStart w:id="1" w:name="_Hlk38015404"/>
      <w:r w:rsidRPr="005B1477">
        <w:rPr>
          <w:rFonts w:cs="Times New Roman"/>
        </w:rPr>
        <w:t xml:space="preserve">Rapid </w:t>
      </w:r>
      <w:r w:rsidR="00144F21">
        <w:rPr>
          <w:rFonts w:cs="Times New Roman"/>
        </w:rPr>
        <w:t>wildfire responses</w:t>
      </w:r>
      <w:r w:rsidRPr="005B1477">
        <w:rPr>
          <w:rFonts w:cs="Times New Roman"/>
        </w:rPr>
        <w:t xml:space="preserve">, supported by available airtankers and helicopters, will be used wherever possible to </w:t>
      </w:r>
      <w:r w:rsidR="00144F21">
        <w:rPr>
          <w:rFonts w:cs="Times New Roman"/>
        </w:rPr>
        <w:t>contain</w:t>
      </w:r>
      <w:r w:rsidRPr="005B1477">
        <w:rPr>
          <w:rFonts w:cs="Times New Roman"/>
        </w:rPr>
        <w:t xml:space="preserve"> wildfires quickly</w:t>
      </w:r>
      <w:r w:rsidR="00144F21">
        <w:rPr>
          <w:rFonts w:cs="Times New Roman"/>
        </w:rPr>
        <w:t xml:space="preserve">, </w:t>
      </w:r>
      <w:r w:rsidRPr="005B1477">
        <w:rPr>
          <w:rFonts w:cs="Times New Roman"/>
        </w:rPr>
        <w:t>minimiz</w:t>
      </w:r>
      <w:r w:rsidR="00144F21">
        <w:rPr>
          <w:rFonts w:cs="Times New Roman"/>
        </w:rPr>
        <w:t>ing</w:t>
      </w:r>
      <w:r w:rsidRPr="005B1477">
        <w:rPr>
          <w:rFonts w:cs="Times New Roman"/>
        </w:rPr>
        <w:t xml:space="preserve"> the need to bring large numbers of firefighters together.</w:t>
      </w:r>
    </w:p>
    <w:p w14:paraId="5E381FB7" w14:textId="343DE94D" w:rsidR="005B1477" w:rsidRPr="005B1477" w:rsidRDefault="005B1477" w:rsidP="005B1477">
      <w:pPr>
        <w:numPr>
          <w:ilvl w:val="0"/>
          <w:numId w:val="18"/>
        </w:numPr>
        <w:rPr>
          <w:rFonts w:cs="Times New Roman"/>
        </w:rPr>
      </w:pPr>
      <w:r w:rsidRPr="005B1477">
        <w:rPr>
          <w:rFonts w:cs="Times New Roman"/>
        </w:rPr>
        <w:t xml:space="preserve">For </w:t>
      </w:r>
      <w:r w:rsidR="00144F21">
        <w:rPr>
          <w:rFonts w:cs="Times New Roman"/>
        </w:rPr>
        <w:t xml:space="preserve">extended </w:t>
      </w:r>
      <w:r w:rsidRPr="005B1477">
        <w:rPr>
          <w:rFonts w:cs="Times New Roman"/>
        </w:rPr>
        <w:t>attack</w:t>
      </w:r>
      <w:r w:rsidR="00144F21">
        <w:rPr>
          <w:rFonts w:cs="Times New Roman"/>
        </w:rPr>
        <w:t xml:space="preserve"> “campaign” fires</w:t>
      </w:r>
      <w:r w:rsidRPr="005B1477">
        <w:rPr>
          <w:rFonts w:cs="Times New Roman"/>
        </w:rPr>
        <w:t>, gathering and supporting large numbers of firefighters into compact fire camps will not be practical again this fire year.</w:t>
      </w:r>
    </w:p>
    <w:p w14:paraId="2A25905D" w14:textId="5F894BC4" w:rsidR="005B1477" w:rsidRPr="005B1477" w:rsidRDefault="00144F21" w:rsidP="005B1477">
      <w:pPr>
        <w:numPr>
          <w:ilvl w:val="0"/>
          <w:numId w:val="18"/>
        </w:numPr>
        <w:rPr>
          <w:rFonts w:cs="Times New Roman"/>
        </w:rPr>
      </w:pPr>
      <w:r>
        <w:rPr>
          <w:rFonts w:cs="Times New Roman"/>
        </w:rPr>
        <w:t>The way firefighters are mobilized and supported will continue to be</w:t>
      </w:r>
      <w:r w:rsidR="005B1477" w:rsidRPr="005B1477">
        <w:rPr>
          <w:rFonts w:cs="Times New Roman"/>
        </w:rPr>
        <w:t xml:space="preserve"> different this year. </w:t>
      </w:r>
    </w:p>
    <w:p w14:paraId="7E20144D" w14:textId="11CC9242" w:rsidR="005B1477" w:rsidRPr="005B1477" w:rsidRDefault="005B1477" w:rsidP="005B1477">
      <w:pPr>
        <w:numPr>
          <w:ilvl w:val="0"/>
          <w:numId w:val="18"/>
        </w:numPr>
        <w:rPr>
          <w:rFonts w:cs="Times New Roman"/>
        </w:rPr>
      </w:pPr>
      <w:r w:rsidRPr="005B1477">
        <w:rPr>
          <w:rFonts w:cs="Times New Roman"/>
        </w:rPr>
        <w:t>Large fire camps will not be the norm. Most firefighting efforts will be in small</w:t>
      </w:r>
      <w:r w:rsidR="00144F21">
        <w:rPr>
          <w:rFonts w:cs="Times New Roman"/>
        </w:rPr>
        <w:t>, dispersed</w:t>
      </w:r>
      <w:r w:rsidRPr="005B1477">
        <w:rPr>
          <w:rFonts w:cs="Times New Roman"/>
        </w:rPr>
        <w:t xml:space="preserve"> groups</w:t>
      </w:r>
      <w:r w:rsidR="00144F21">
        <w:rPr>
          <w:rFonts w:cs="Times New Roman"/>
        </w:rPr>
        <w:t>.</w:t>
      </w:r>
      <w:r w:rsidRPr="005B1477">
        <w:rPr>
          <w:rFonts w:cs="Times New Roman"/>
        </w:rPr>
        <w:t xml:space="preserve"> </w:t>
      </w:r>
      <w:r w:rsidR="00144F21">
        <w:rPr>
          <w:rFonts w:cs="Times New Roman"/>
        </w:rPr>
        <w:t>I</w:t>
      </w:r>
      <w:r w:rsidRPr="005B1477">
        <w:rPr>
          <w:rFonts w:cs="Times New Roman"/>
        </w:rPr>
        <w:t xml:space="preserve">solated camps </w:t>
      </w:r>
      <w:r w:rsidR="00144F21">
        <w:rPr>
          <w:rFonts w:cs="Times New Roman"/>
        </w:rPr>
        <w:t xml:space="preserve">will be utilized </w:t>
      </w:r>
      <w:r w:rsidRPr="005B1477">
        <w:rPr>
          <w:rFonts w:cs="Times New Roman"/>
        </w:rPr>
        <w:t xml:space="preserve">to provide our firefighters and the public better social distancing and safety from </w:t>
      </w:r>
      <w:r w:rsidR="00144F21">
        <w:rPr>
          <w:rFonts w:cs="Times New Roman"/>
        </w:rPr>
        <w:t xml:space="preserve">the </w:t>
      </w:r>
      <w:r w:rsidRPr="005B1477">
        <w:rPr>
          <w:rFonts w:cs="Times New Roman"/>
        </w:rPr>
        <w:t xml:space="preserve">spread of COVID-19. </w:t>
      </w:r>
    </w:p>
    <w:p w14:paraId="1638A2C4" w14:textId="01AFC73F" w:rsidR="00A04811" w:rsidRDefault="005B1477" w:rsidP="005B1477">
      <w:pPr>
        <w:numPr>
          <w:ilvl w:val="0"/>
          <w:numId w:val="18"/>
        </w:numPr>
        <w:rPr>
          <w:rFonts w:cs="Times New Roman"/>
        </w:rPr>
      </w:pPr>
      <w:r w:rsidRPr="005B1477">
        <w:rPr>
          <w:rFonts w:cs="Times New Roman"/>
        </w:rPr>
        <w:t xml:space="preserve">Wildland fire agencies had great success in transitioning to virtual support functions in 2020. We will continue this best practice and to identify new </w:t>
      </w:r>
      <w:r w:rsidR="00067263" w:rsidRPr="005B1477">
        <w:rPr>
          <w:rFonts w:cs="Times New Roman"/>
        </w:rPr>
        <w:t>opportunities</w:t>
      </w:r>
      <w:r w:rsidR="00144F21">
        <w:rPr>
          <w:rFonts w:cs="Times New Roman"/>
        </w:rPr>
        <w:t xml:space="preserve"> </w:t>
      </w:r>
      <w:r w:rsidRPr="005B1477">
        <w:rPr>
          <w:rFonts w:cs="Times New Roman"/>
        </w:rPr>
        <w:t xml:space="preserve">to </w:t>
      </w:r>
      <w:r w:rsidR="00144F21">
        <w:rPr>
          <w:rFonts w:cs="Times New Roman"/>
        </w:rPr>
        <w:t xml:space="preserve">better </w:t>
      </w:r>
      <w:r w:rsidRPr="005B1477">
        <w:rPr>
          <w:rFonts w:cs="Times New Roman"/>
        </w:rPr>
        <w:t>maintain social distancing and provide for firefighter health and safety.</w:t>
      </w:r>
    </w:p>
    <w:p w14:paraId="6224E2E5" w14:textId="77777777" w:rsidR="00A04811" w:rsidRPr="00AF1940" w:rsidRDefault="00A04811" w:rsidP="005B1477">
      <w:pPr>
        <w:numPr>
          <w:ilvl w:val="0"/>
          <w:numId w:val="18"/>
        </w:numPr>
        <w:rPr>
          <w:rFonts w:cs="Times New Roman"/>
        </w:rPr>
      </w:pPr>
      <w:bookmarkStart w:id="2" w:name="_Hlk66954929"/>
      <w:r w:rsidRPr="00AF1940">
        <w:t>We remain focused on firefighter safety and wellbeing; ensuring the have the needed Personal Protective Equipment (PPE), and that they are prioritized for vaccines.</w:t>
      </w:r>
    </w:p>
    <w:p w14:paraId="2FB7C9FB" w14:textId="6156AE99" w:rsidR="005B1477" w:rsidRPr="005B1477" w:rsidRDefault="00A04811" w:rsidP="005B1477">
      <w:pPr>
        <w:numPr>
          <w:ilvl w:val="0"/>
          <w:numId w:val="18"/>
        </w:numPr>
        <w:rPr>
          <w:rFonts w:cs="Times New Roman"/>
        </w:rPr>
      </w:pPr>
      <w:r w:rsidRPr="00AF1940">
        <w:t>The 2020 Fire Year provided many learning opportunities. We’ll continue to employ those successful practices in our firefighting plans for 2021</w:t>
      </w:r>
      <w:r w:rsidR="00733E15" w:rsidRPr="00AF1940">
        <w:t xml:space="preserve"> and many of these best practices will be incorporated into wildland firefighting into the future</w:t>
      </w:r>
      <w:r w:rsidR="00733E15">
        <w:t xml:space="preserve"> </w:t>
      </w:r>
      <w:bookmarkEnd w:id="2"/>
      <w:r w:rsidR="0084262F">
        <w:t>Examples of these practices include dispersing firefighters into smaller camps, utilizing incident resources through virtual platforms, increase</w:t>
      </w:r>
      <w:r w:rsidR="00E812AB">
        <w:t>d</w:t>
      </w:r>
      <w:r w:rsidR="0084262F">
        <w:t xml:space="preserve"> emphasis on hygiene, and greater reliance on more efficient virtual mobilization and demobilization processes</w:t>
      </w:r>
      <w:r>
        <w:t>.</w:t>
      </w:r>
      <w:r w:rsidR="005B1477" w:rsidRPr="005B1477">
        <w:rPr>
          <w:rFonts w:cs="Times New Roman"/>
        </w:rPr>
        <w:t xml:space="preserve"> </w:t>
      </w:r>
    </w:p>
    <w:p w14:paraId="38CC6D56" w14:textId="06E7E8DA" w:rsidR="005B1477" w:rsidRPr="005B1477" w:rsidRDefault="005B1477" w:rsidP="005B1477">
      <w:pPr>
        <w:numPr>
          <w:ilvl w:val="0"/>
          <w:numId w:val="18"/>
        </w:numPr>
        <w:rPr>
          <w:rFonts w:cs="Times New Roman"/>
        </w:rPr>
      </w:pPr>
      <w:r w:rsidRPr="005B1477">
        <w:rPr>
          <w:rFonts w:cs="Times New Roman"/>
        </w:rPr>
        <w:t>A positive</w:t>
      </w:r>
      <w:r w:rsidR="00144F21">
        <w:rPr>
          <w:rFonts w:cs="Times New Roman"/>
        </w:rPr>
        <w:t>,</w:t>
      </w:r>
      <w:r w:rsidRPr="005B1477">
        <w:rPr>
          <w:rFonts w:cs="Times New Roman"/>
        </w:rPr>
        <w:t xml:space="preserve"> unintended outcome of virtual support was firefighter health</w:t>
      </w:r>
      <w:r w:rsidR="006E6F4A">
        <w:rPr>
          <w:rFonts w:cs="Times New Roman"/>
        </w:rPr>
        <w:t>,</w:t>
      </w:r>
      <w:r w:rsidRPr="005B1477">
        <w:rPr>
          <w:rFonts w:cs="Times New Roman"/>
        </w:rPr>
        <w:t xml:space="preserve"> as crews reported that due to these new virtual support practices, smaller fire camps, and </w:t>
      </w:r>
      <w:r w:rsidR="006E6F4A">
        <w:rPr>
          <w:rFonts w:cs="Times New Roman"/>
        </w:rPr>
        <w:t>shorter</w:t>
      </w:r>
      <w:r w:rsidRPr="005B1477">
        <w:rPr>
          <w:rFonts w:cs="Times New Roman"/>
        </w:rPr>
        <w:t xml:space="preserve"> drive times, crews were much healthier and better rested throughout the 2020 fire season. </w:t>
      </w:r>
    </w:p>
    <w:p w14:paraId="158B5D34" w14:textId="7E536A4A" w:rsidR="005B1477" w:rsidRPr="005B1477" w:rsidRDefault="005B1477" w:rsidP="005B1477">
      <w:pPr>
        <w:numPr>
          <w:ilvl w:val="0"/>
          <w:numId w:val="18"/>
        </w:numPr>
        <w:rPr>
          <w:rFonts w:cs="Times New Roman"/>
        </w:rPr>
      </w:pPr>
      <w:r w:rsidRPr="005B1477">
        <w:rPr>
          <w:rFonts w:cs="Times New Roman"/>
        </w:rPr>
        <w:t>We will work with our interagency partners to determine when and how to bring in resources from outside the local area when a fire escapes initial attack.</w:t>
      </w:r>
    </w:p>
    <w:p w14:paraId="1E834904" w14:textId="037A1512" w:rsidR="005B1477" w:rsidRPr="005B1477" w:rsidRDefault="005B1477" w:rsidP="005B1477">
      <w:pPr>
        <w:numPr>
          <w:ilvl w:val="0"/>
          <w:numId w:val="18"/>
        </w:numPr>
        <w:rPr>
          <w:rFonts w:cs="Times New Roman"/>
        </w:rPr>
      </w:pPr>
      <w:r w:rsidRPr="005B1477">
        <w:rPr>
          <w:rFonts w:cs="Times New Roman"/>
        </w:rPr>
        <w:t>Depending on</w:t>
      </w:r>
      <w:r w:rsidR="00ED2F62">
        <w:rPr>
          <w:rFonts w:cs="Times New Roman"/>
        </w:rPr>
        <w:t xml:space="preserve"> a variety of factors including </w:t>
      </w:r>
      <w:r w:rsidRPr="005B1477">
        <w:rPr>
          <w:rFonts w:cs="Times New Roman"/>
        </w:rPr>
        <w:t xml:space="preserve">the probability of </w:t>
      </w:r>
      <w:r w:rsidR="00ED2F62">
        <w:rPr>
          <w:rFonts w:cs="Times New Roman"/>
        </w:rPr>
        <w:t xml:space="preserve">operational </w:t>
      </w:r>
      <w:r w:rsidRPr="005B1477">
        <w:rPr>
          <w:rFonts w:cs="Times New Roman"/>
        </w:rPr>
        <w:t xml:space="preserve">success, where resources are coming from, and COVID-19 </w:t>
      </w:r>
      <w:r w:rsidR="00ED2F62">
        <w:rPr>
          <w:rFonts w:cs="Times New Roman"/>
        </w:rPr>
        <w:t xml:space="preserve">activity </w:t>
      </w:r>
      <w:r w:rsidRPr="005B1477">
        <w:rPr>
          <w:rFonts w:cs="Times New Roman"/>
        </w:rPr>
        <w:t xml:space="preserve">in the area </w:t>
      </w:r>
      <w:r w:rsidR="00ED2F62">
        <w:rPr>
          <w:rFonts w:cs="Times New Roman"/>
        </w:rPr>
        <w:t xml:space="preserve">of the wildfire </w:t>
      </w:r>
      <w:r w:rsidRPr="005B1477">
        <w:rPr>
          <w:rFonts w:cs="Times New Roman"/>
        </w:rPr>
        <w:t xml:space="preserve">at the time, </w:t>
      </w:r>
      <w:r w:rsidR="00ED2F62">
        <w:rPr>
          <w:rFonts w:cs="Times New Roman"/>
        </w:rPr>
        <w:t>our mobilization strategies</w:t>
      </w:r>
      <w:r w:rsidRPr="005B1477">
        <w:rPr>
          <w:rFonts w:cs="Times New Roman"/>
        </w:rPr>
        <w:t xml:space="preserve"> will look different across the country.</w:t>
      </w:r>
    </w:p>
    <w:p w14:paraId="2D94EFFA" w14:textId="77777777" w:rsidR="005B1477" w:rsidRPr="005B1477" w:rsidRDefault="005B1477" w:rsidP="005B1477">
      <w:pPr>
        <w:rPr>
          <w:rFonts w:cs="Times New Roman"/>
          <w:b/>
          <w:bCs/>
        </w:rPr>
      </w:pPr>
    </w:p>
    <w:p w14:paraId="3CE266AE" w14:textId="77777777" w:rsidR="00952507" w:rsidRDefault="00952507" w:rsidP="00952507">
      <w:pPr>
        <w:rPr>
          <w:rFonts w:cs="Times New Roman"/>
          <w:b/>
          <w:bCs/>
        </w:rPr>
      </w:pPr>
    </w:p>
    <w:p w14:paraId="548A0683" w14:textId="0E9370FB" w:rsidR="00952507" w:rsidRPr="004622D5" w:rsidRDefault="00952507" w:rsidP="00952507">
      <w:pPr>
        <w:rPr>
          <w:rFonts w:cs="Times New Roman"/>
        </w:rPr>
      </w:pPr>
      <w:r w:rsidRPr="009A2BF5">
        <w:rPr>
          <w:rFonts w:cs="Times New Roman"/>
          <w:b/>
          <w:bCs/>
        </w:rPr>
        <w:lastRenderedPageBreak/>
        <w:t xml:space="preserve">Key Message: </w:t>
      </w:r>
      <w:r w:rsidR="006E6F4A">
        <w:rPr>
          <w:rFonts w:cs="Times New Roman"/>
        </w:rPr>
        <w:t>The USDA Forest Service is</w:t>
      </w:r>
      <w:r w:rsidRPr="004622D5">
        <w:rPr>
          <w:rFonts w:cs="Times New Roman"/>
        </w:rPr>
        <w:t xml:space="preserve"> committed to frequent communication with the public and will work with local communities to ensure their values and concerns are reflected in response plans and the management of fires in their area.</w:t>
      </w:r>
    </w:p>
    <w:p w14:paraId="4E28BF9B" w14:textId="77777777" w:rsidR="00952507" w:rsidRPr="004622D5" w:rsidRDefault="00952507" w:rsidP="00952507">
      <w:pPr>
        <w:rPr>
          <w:rFonts w:cs="Times New Roman"/>
        </w:rPr>
      </w:pPr>
    </w:p>
    <w:p w14:paraId="0C4B8C5B" w14:textId="77777777" w:rsidR="00952507" w:rsidRPr="004622D5" w:rsidRDefault="00952507" w:rsidP="00952507">
      <w:pPr>
        <w:rPr>
          <w:rFonts w:cs="Times New Roman"/>
          <w:u w:val="single"/>
        </w:rPr>
      </w:pPr>
      <w:r w:rsidRPr="004622D5">
        <w:rPr>
          <w:rFonts w:cs="Times New Roman"/>
          <w:u w:val="single"/>
        </w:rPr>
        <w:t xml:space="preserve">Talking Points: </w:t>
      </w:r>
    </w:p>
    <w:p w14:paraId="495439E1" w14:textId="77777777" w:rsidR="00952507" w:rsidRPr="004622D5" w:rsidRDefault="00952507" w:rsidP="00952507">
      <w:pPr>
        <w:rPr>
          <w:rFonts w:cs="Times New Roman"/>
        </w:rPr>
      </w:pPr>
    </w:p>
    <w:bookmarkEnd w:id="1"/>
    <w:p w14:paraId="23B36134" w14:textId="6FC4D81C" w:rsidR="005B1477" w:rsidRPr="005B1477" w:rsidRDefault="005B1477" w:rsidP="005B1477">
      <w:pPr>
        <w:numPr>
          <w:ilvl w:val="0"/>
          <w:numId w:val="23"/>
        </w:numPr>
        <w:rPr>
          <w:rFonts w:eastAsia="Times New Roman" w:cs="Times New Roman"/>
        </w:rPr>
      </w:pPr>
      <w:r w:rsidRPr="005B1477">
        <w:rPr>
          <w:rFonts w:eastAsia="Times New Roman" w:cs="Times New Roman"/>
        </w:rPr>
        <w:t xml:space="preserve">Agencies will continue to emphasize greater use of </w:t>
      </w:r>
      <w:r w:rsidR="006E6F4A">
        <w:rPr>
          <w:rFonts w:eastAsia="Times New Roman" w:cs="Times New Roman"/>
        </w:rPr>
        <w:t xml:space="preserve">both </w:t>
      </w:r>
      <w:r w:rsidRPr="005B1477">
        <w:rPr>
          <w:rFonts w:eastAsia="Times New Roman" w:cs="Times New Roman"/>
        </w:rPr>
        <w:t>traditional and social media, and -</w:t>
      </w:r>
      <w:r w:rsidR="006E6F4A">
        <w:rPr>
          <w:rFonts w:eastAsia="Times New Roman" w:cs="Times New Roman"/>
        </w:rPr>
        <w:t>app-</w:t>
      </w:r>
      <w:r w:rsidRPr="005B1477">
        <w:rPr>
          <w:rFonts w:eastAsia="Times New Roman" w:cs="Times New Roman"/>
        </w:rPr>
        <w:t>based technologies to provide consistent communication with the public on wildfire issues</w:t>
      </w:r>
      <w:r w:rsidR="006E6F4A">
        <w:rPr>
          <w:rFonts w:eastAsia="Times New Roman" w:cs="Times New Roman"/>
        </w:rPr>
        <w:t xml:space="preserve">, </w:t>
      </w:r>
      <w:bookmarkStart w:id="3" w:name="_Hlk66955142"/>
      <w:r w:rsidR="006E6F4A" w:rsidRPr="00AF1940">
        <w:rPr>
          <w:rFonts w:eastAsia="Times New Roman" w:cs="Times New Roman"/>
        </w:rPr>
        <w:t>as</w:t>
      </w:r>
      <w:r w:rsidRPr="00AF1940">
        <w:rPr>
          <w:rFonts w:eastAsia="Times New Roman" w:cs="Times New Roman"/>
        </w:rPr>
        <w:t xml:space="preserve"> </w:t>
      </w:r>
      <w:r w:rsidR="00733E15" w:rsidRPr="00AF1940">
        <w:rPr>
          <w:rFonts w:eastAsia="Times New Roman" w:cs="Times New Roman"/>
        </w:rPr>
        <w:t>social distancing</w:t>
      </w:r>
      <w:r w:rsidRPr="005B1477">
        <w:rPr>
          <w:rFonts w:eastAsia="Times New Roman" w:cs="Times New Roman"/>
        </w:rPr>
        <w:t xml:space="preserve"> </w:t>
      </w:r>
      <w:r w:rsidR="006E6F4A">
        <w:rPr>
          <w:rFonts w:eastAsia="Times New Roman" w:cs="Times New Roman"/>
        </w:rPr>
        <w:t xml:space="preserve">may </w:t>
      </w:r>
      <w:r w:rsidRPr="005B1477">
        <w:rPr>
          <w:rFonts w:eastAsia="Times New Roman" w:cs="Times New Roman"/>
        </w:rPr>
        <w:t>limit</w:t>
      </w:r>
      <w:bookmarkEnd w:id="3"/>
      <w:r w:rsidRPr="005B1477">
        <w:rPr>
          <w:rFonts w:eastAsia="Times New Roman" w:cs="Times New Roman"/>
        </w:rPr>
        <w:t xml:space="preserve"> in person communication.</w:t>
      </w:r>
    </w:p>
    <w:p w14:paraId="33A4C0D6" w14:textId="77777777" w:rsidR="005B1477" w:rsidRPr="005B1477" w:rsidRDefault="005B1477" w:rsidP="005B1477">
      <w:pPr>
        <w:numPr>
          <w:ilvl w:val="0"/>
          <w:numId w:val="23"/>
        </w:numPr>
        <w:rPr>
          <w:rFonts w:eastAsia="Times New Roman" w:cs="Times New Roman"/>
        </w:rPr>
      </w:pPr>
      <w:r w:rsidRPr="005B1477">
        <w:rPr>
          <w:rFonts w:eastAsia="Times New Roman" w:cs="Times New Roman"/>
        </w:rPr>
        <w:t>When large fires require firefighters to travel from outside of the local area, crews will be mobilized and supported in a manner that ensures social distancing and protection for local communities from the spread of COVID-19.</w:t>
      </w:r>
    </w:p>
    <w:p w14:paraId="5286AD61" w14:textId="77A8FEA6" w:rsidR="005B1477" w:rsidRPr="005B1477" w:rsidRDefault="006E6F4A" w:rsidP="005B1477">
      <w:pPr>
        <w:numPr>
          <w:ilvl w:val="0"/>
          <w:numId w:val="23"/>
        </w:numPr>
        <w:rPr>
          <w:rFonts w:eastAsia="Times New Roman" w:cs="Times New Roman"/>
        </w:rPr>
      </w:pPr>
      <w:r>
        <w:rPr>
          <w:rFonts w:eastAsia="Times New Roman" w:cs="Times New Roman"/>
        </w:rPr>
        <w:t>We</w:t>
      </w:r>
      <w:r w:rsidR="005B1477" w:rsidRPr="005B1477">
        <w:rPr>
          <w:rFonts w:eastAsia="Times New Roman" w:cs="Times New Roman"/>
        </w:rPr>
        <w:t xml:space="preserve"> will continue to monitor the medical capacity of local communities before establishing a large presence in rural communities. </w:t>
      </w:r>
    </w:p>
    <w:p w14:paraId="13B641B3" w14:textId="4C3EEA40" w:rsidR="005B1477" w:rsidRPr="005B1477" w:rsidRDefault="006E6F4A" w:rsidP="005B1477">
      <w:pPr>
        <w:numPr>
          <w:ilvl w:val="0"/>
          <w:numId w:val="23"/>
        </w:numPr>
        <w:rPr>
          <w:rFonts w:eastAsia="Times New Roman" w:cs="Times New Roman"/>
        </w:rPr>
      </w:pPr>
      <w:r>
        <w:rPr>
          <w:rFonts w:eastAsia="Times New Roman" w:cs="Times New Roman"/>
        </w:rPr>
        <w:t>We</w:t>
      </w:r>
      <w:r w:rsidR="005B1477" w:rsidRPr="005B1477">
        <w:rPr>
          <w:rFonts w:eastAsia="Times New Roman" w:cs="Times New Roman"/>
        </w:rPr>
        <w:t xml:space="preserve"> will work with community leaders and local law enforcement, ensuring that community needs are being met, and wildfire threats and capacity are clearly understood when planning firefighting strateg</w:t>
      </w:r>
      <w:r>
        <w:rPr>
          <w:rFonts w:eastAsia="Times New Roman" w:cs="Times New Roman"/>
        </w:rPr>
        <w:t>ies</w:t>
      </w:r>
      <w:r w:rsidR="005B1477" w:rsidRPr="005B1477">
        <w:rPr>
          <w:rFonts w:eastAsia="Times New Roman" w:cs="Times New Roman"/>
        </w:rPr>
        <w:t>.</w:t>
      </w:r>
    </w:p>
    <w:p w14:paraId="2FE8FFB8" w14:textId="77777777" w:rsidR="00FF73D0" w:rsidRDefault="00FF73D0" w:rsidP="00952507">
      <w:pPr>
        <w:rPr>
          <w:rFonts w:cs="Times New Roman"/>
          <w:b/>
          <w:bCs/>
        </w:rPr>
      </w:pPr>
    </w:p>
    <w:p w14:paraId="580C6C8B" w14:textId="77777777" w:rsidR="00FF73D0" w:rsidRDefault="00FF73D0" w:rsidP="00952507">
      <w:pPr>
        <w:rPr>
          <w:rFonts w:cs="Times New Roman"/>
          <w:b/>
          <w:bCs/>
        </w:rPr>
      </w:pPr>
    </w:p>
    <w:p w14:paraId="6EAEF6AA" w14:textId="18A6F4DC" w:rsidR="00952507" w:rsidRPr="009A2BF5" w:rsidRDefault="00952507" w:rsidP="00952507">
      <w:pPr>
        <w:rPr>
          <w:rFonts w:cs="Times New Roman"/>
          <w:b/>
          <w:bCs/>
        </w:rPr>
      </w:pPr>
      <w:r w:rsidRPr="009A2BF5">
        <w:rPr>
          <w:rFonts w:cs="Times New Roman"/>
          <w:b/>
          <w:bCs/>
        </w:rPr>
        <w:t>Topic: AGENCY READINESS</w:t>
      </w:r>
    </w:p>
    <w:p w14:paraId="4939D6C3" w14:textId="77777777" w:rsidR="00952507" w:rsidRDefault="00952507" w:rsidP="00952507">
      <w:pPr>
        <w:rPr>
          <w:rFonts w:cs="Times New Roman"/>
          <w:b/>
          <w:bCs/>
        </w:rPr>
      </w:pPr>
    </w:p>
    <w:p w14:paraId="4AF0CC2F" w14:textId="152251FE" w:rsidR="00952507" w:rsidRDefault="00952507" w:rsidP="00952507">
      <w:pPr>
        <w:rPr>
          <w:rFonts w:cs="Times New Roman"/>
        </w:rPr>
      </w:pPr>
      <w:r w:rsidRPr="009A2BF5">
        <w:rPr>
          <w:rFonts w:cs="Times New Roman"/>
          <w:b/>
          <w:bCs/>
        </w:rPr>
        <w:t xml:space="preserve">Key Message: </w:t>
      </w:r>
      <w:r w:rsidRPr="009A2BF5">
        <w:rPr>
          <w:rFonts w:cs="Times New Roman"/>
        </w:rPr>
        <w:t xml:space="preserve">The </w:t>
      </w:r>
      <w:r w:rsidR="001F4FAB">
        <w:rPr>
          <w:rFonts w:cs="Times New Roman"/>
        </w:rPr>
        <w:t>USDA Forest Service</w:t>
      </w:r>
      <w:r w:rsidRPr="009A2BF5">
        <w:rPr>
          <w:rFonts w:cs="Times New Roman"/>
        </w:rPr>
        <w:t xml:space="preserve"> </w:t>
      </w:r>
      <w:r w:rsidR="00A6000E">
        <w:rPr>
          <w:rFonts w:cs="Times New Roman"/>
        </w:rPr>
        <w:t xml:space="preserve">is </w:t>
      </w:r>
      <w:r w:rsidR="000D56B4">
        <w:rPr>
          <w:rFonts w:cs="Times New Roman"/>
        </w:rPr>
        <w:t xml:space="preserve">working </w:t>
      </w:r>
      <w:r w:rsidRPr="009A2BF5">
        <w:rPr>
          <w:rFonts w:cs="Times New Roman"/>
        </w:rPr>
        <w:t>in close coordination with tribal, state and local partners</w:t>
      </w:r>
      <w:r w:rsidR="00A6000E">
        <w:rPr>
          <w:rFonts w:cs="Times New Roman"/>
        </w:rPr>
        <w:t xml:space="preserve"> and </w:t>
      </w:r>
      <w:r w:rsidR="001F4FAB">
        <w:rPr>
          <w:rFonts w:cs="Times New Roman"/>
        </w:rPr>
        <w:t>is</w:t>
      </w:r>
      <w:r w:rsidRPr="009A2BF5">
        <w:rPr>
          <w:rFonts w:cs="Times New Roman"/>
        </w:rPr>
        <w:t xml:space="preserve"> ready to deploy wildland firefighting resources.</w:t>
      </w:r>
    </w:p>
    <w:p w14:paraId="12D5FCA5" w14:textId="77777777" w:rsidR="00952507" w:rsidRPr="009A2BF5" w:rsidRDefault="00952507" w:rsidP="00952507">
      <w:pPr>
        <w:rPr>
          <w:rFonts w:cs="Times New Roman"/>
        </w:rPr>
      </w:pPr>
    </w:p>
    <w:p w14:paraId="364A0A0D" w14:textId="77777777" w:rsidR="00952507" w:rsidRDefault="00952507" w:rsidP="00952507">
      <w:pPr>
        <w:rPr>
          <w:rFonts w:cs="Times New Roman"/>
          <w:u w:val="single"/>
        </w:rPr>
      </w:pPr>
      <w:r w:rsidRPr="009A2BF5">
        <w:rPr>
          <w:rFonts w:cs="Times New Roman"/>
          <w:u w:val="single"/>
        </w:rPr>
        <w:t>Talking Points:</w:t>
      </w:r>
    </w:p>
    <w:p w14:paraId="517072D5" w14:textId="77777777" w:rsidR="00952507" w:rsidRPr="009A2BF5" w:rsidRDefault="00952507" w:rsidP="00952507">
      <w:pPr>
        <w:rPr>
          <w:rFonts w:cs="Times New Roman"/>
          <w:u w:val="single"/>
        </w:rPr>
      </w:pPr>
    </w:p>
    <w:p w14:paraId="61F2349C" w14:textId="14F54C42" w:rsidR="00952507" w:rsidRPr="004622D5" w:rsidRDefault="006E6F4A" w:rsidP="00952507">
      <w:pPr>
        <w:pStyle w:val="ListParagraph"/>
        <w:widowControl/>
        <w:numPr>
          <w:ilvl w:val="0"/>
          <w:numId w:val="15"/>
        </w:numPr>
        <w:suppressAutoHyphens w:val="0"/>
        <w:autoSpaceDE/>
        <w:autoSpaceDN/>
        <w:adjustRightInd/>
        <w:contextualSpacing/>
        <w:textAlignment w:val="auto"/>
        <w:rPr>
          <w:rFonts w:cs="Times New Roman"/>
        </w:rPr>
      </w:pPr>
      <w:r>
        <w:rPr>
          <w:rFonts w:eastAsia="Times New Roman" w:cs="Times New Roman"/>
          <w:lang w:val="en"/>
        </w:rPr>
        <w:t>We</w:t>
      </w:r>
      <w:r w:rsidR="00952507" w:rsidRPr="004622D5">
        <w:rPr>
          <w:rFonts w:eastAsia="Times New Roman" w:cs="Times New Roman"/>
          <w:lang w:val="en"/>
        </w:rPr>
        <w:t xml:space="preserve"> are using all available tools to bring on additional capacity to help reduce</w:t>
      </w:r>
      <w:r w:rsidR="008D2300">
        <w:rPr>
          <w:rFonts w:eastAsia="Times New Roman" w:cs="Times New Roman"/>
          <w:lang w:val="en"/>
        </w:rPr>
        <w:t xml:space="preserve"> wildland fire</w:t>
      </w:r>
      <w:r w:rsidR="00952507" w:rsidRPr="004622D5">
        <w:rPr>
          <w:rFonts w:eastAsia="Times New Roman" w:cs="Times New Roman"/>
          <w:lang w:val="en"/>
        </w:rPr>
        <w:t xml:space="preserve"> risk</w:t>
      </w:r>
      <w:r w:rsidR="000D56B4">
        <w:rPr>
          <w:rFonts w:eastAsia="Times New Roman" w:cs="Times New Roman"/>
          <w:lang w:val="en"/>
        </w:rPr>
        <w:t>.</w:t>
      </w:r>
      <w:r w:rsidR="00952507" w:rsidRPr="004622D5">
        <w:rPr>
          <w:rFonts w:eastAsia="Times New Roman" w:cs="Times New Roman"/>
          <w:lang w:val="en"/>
        </w:rPr>
        <w:t xml:space="preserve"> </w:t>
      </w:r>
    </w:p>
    <w:p w14:paraId="12991902" w14:textId="4189EDE8" w:rsidR="00ED2F62" w:rsidRPr="00FF73D0" w:rsidRDefault="00ED2F62" w:rsidP="00ED2F62">
      <w:pPr>
        <w:pStyle w:val="ListParagraph"/>
        <w:widowControl/>
        <w:numPr>
          <w:ilvl w:val="0"/>
          <w:numId w:val="15"/>
        </w:numPr>
        <w:suppressAutoHyphens w:val="0"/>
        <w:autoSpaceDE/>
        <w:autoSpaceDN/>
        <w:adjustRightInd/>
        <w:contextualSpacing/>
        <w:textAlignment w:val="auto"/>
        <w:rPr>
          <w:rFonts w:cs="Times New Roman"/>
          <w:b/>
          <w:bCs/>
        </w:rPr>
      </w:pPr>
      <w:r w:rsidRPr="008D2300">
        <w:rPr>
          <w:rFonts w:cs="Times New Roman"/>
        </w:rPr>
        <w:t>Just as in any fire year, we are not in this alone. Responding to wildland fire</w:t>
      </w:r>
      <w:r>
        <w:rPr>
          <w:rFonts w:cs="Times New Roman"/>
        </w:rPr>
        <w:t>s</w:t>
      </w:r>
      <w:r w:rsidRPr="008D2300">
        <w:rPr>
          <w:rFonts w:cs="Times New Roman"/>
        </w:rPr>
        <w:t xml:space="preserve"> is a partnership – across all levels of government. </w:t>
      </w:r>
    </w:p>
    <w:p w14:paraId="4204F6FE" w14:textId="6378C0B6" w:rsidR="005B1477" w:rsidRPr="005B1477" w:rsidRDefault="005B1477" w:rsidP="005B1477">
      <w:pPr>
        <w:pStyle w:val="ListParagraph"/>
        <w:widowControl/>
        <w:numPr>
          <w:ilvl w:val="0"/>
          <w:numId w:val="15"/>
        </w:numPr>
        <w:suppressAutoHyphens w:val="0"/>
        <w:autoSpaceDE/>
        <w:adjustRightInd/>
        <w:contextualSpacing/>
        <w:textAlignment w:val="auto"/>
      </w:pPr>
      <w:r w:rsidRPr="005B1477">
        <w:t xml:space="preserve">Aircraft contracts are being negotiated </w:t>
      </w:r>
      <w:r w:rsidR="00ED2F62">
        <w:t>to ensure availability when needed most</w:t>
      </w:r>
      <w:r w:rsidRPr="005B1477">
        <w:t xml:space="preserve">, and fire managers are </w:t>
      </w:r>
      <w:r w:rsidR="00ED2F62">
        <w:t xml:space="preserve">focusing </w:t>
      </w:r>
      <w:r w:rsidRPr="005B1477">
        <w:t>aircraft deploy</w:t>
      </w:r>
      <w:r w:rsidR="00ED2F62">
        <w:t>ment</w:t>
      </w:r>
      <w:r w:rsidRPr="005B1477">
        <w:t xml:space="preserve"> to support rapid containment of fires</w:t>
      </w:r>
      <w:r w:rsidR="00254E2B">
        <w:t>.</w:t>
      </w:r>
    </w:p>
    <w:p w14:paraId="5A3CF6E7" w14:textId="4B141DC8" w:rsidR="000D56B4" w:rsidRDefault="00ED2F62" w:rsidP="005B1477">
      <w:pPr>
        <w:pStyle w:val="ListParagraph"/>
        <w:widowControl/>
        <w:numPr>
          <w:ilvl w:val="0"/>
          <w:numId w:val="15"/>
        </w:numPr>
        <w:suppressAutoHyphens w:val="0"/>
        <w:autoSpaceDE/>
        <w:adjustRightInd/>
        <w:contextualSpacing/>
        <w:textAlignment w:val="auto"/>
      </w:pPr>
      <w:r>
        <w:t>Similar to</w:t>
      </w:r>
      <w:r w:rsidR="005B1477" w:rsidRPr="005B1477">
        <w:t xml:space="preserve"> 2020 incident response strategies and tactics, we will have up to 18 exclusive use airtankers and up to 17 call-when-needed aircraft to boost our initial </w:t>
      </w:r>
      <w:r>
        <w:t xml:space="preserve">and extended </w:t>
      </w:r>
      <w:r w:rsidR="005B1477" w:rsidRPr="005B1477">
        <w:t>attack capabilities. Additional airtankers will also be utilized through agreements with state governments</w:t>
      </w:r>
      <w:r w:rsidR="000D56B4">
        <w:t>.</w:t>
      </w:r>
    </w:p>
    <w:p w14:paraId="53844C3C" w14:textId="0EC5875A" w:rsidR="005B1477" w:rsidRPr="005B1477" w:rsidRDefault="00067263" w:rsidP="005B1477">
      <w:pPr>
        <w:pStyle w:val="ListParagraph"/>
        <w:widowControl/>
        <w:numPr>
          <w:ilvl w:val="0"/>
          <w:numId w:val="15"/>
        </w:numPr>
        <w:suppressAutoHyphens w:val="0"/>
        <w:autoSpaceDE/>
        <w:adjustRightInd/>
        <w:contextualSpacing/>
        <w:textAlignment w:val="auto"/>
      </w:pPr>
      <w:r>
        <w:t>We</w:t>
      </w:r>
      <w:r w:rsidR="005B1477" w:rsidRPr="005B1477">
        <w:t xml:space="preserve"> </w:t>
      </w:r>
      <w:r w:rsidR="000D56B4">
        <w:t xml:space="preserve">also </w:t>
      </w:r>
      <w:r w:rsidR="005B1477" w:rsidRPr="005B1477">
        <w:t xml:space="preserve">recently added four new water scoopers to our firefighting fleet. </w:t>
      </w:r>
    </w:p>
    <w:p w14:paraId="156D6B19" w14:textId="6AB845A5" w:rsidR="005B1477" w:rsidRPr="005B1477" w:rsidRDefault="005B1477" w:rsidP="005B1477">
      <w:pPr>
        <w:pStyle w:val="ListParagraph"/>
        <w:widowControl/>
        <w:numPr>
          <w:ilvl w:val="0"/>
          <w:numId w:val="15"/>
        </w:numPr>
        <w:suppressAutoHyphens w:val="0"/>
        <w:autoSpaceDE/>
        <w:adjustRightInd/>
        <w:contextualSpacing/>
        <w:textAlignment w:val="auto"/>
      </w:pPr>
      <w:r w:rsidRPr="005B1477">
        <w:t>We</w:t>
      </w:r>
      <w:r w:rsidR="00733E15">
        <w:t xml:space="preserve"> </w:t>
      </w:r>
      <w:bookmarkStart w:id="4" w:name="_Hlk66955058"/>
      <w:r w:rsidR="00733E15" w:rsidRPr="00AF1940">
        <w:t>continue to use</w:t>
      </w:r>
      <w:r w:rsidRPr="00AF1940">
        <w:t xml:space="preserve"> virtual training platform</w:t>
      </w:r>
      <w:r w:rsidR="00733E15" w:rsidRPr="00AF1940">
        <w:t>s</w:t>
      </w:r>
      <w:r w:rsidRPr="00AF1940">
        <w:t xml:space="preserve"> </w:t>
      </w:r>
      <w:bookmarkEnd w:id="4"/>
      <w:r w:rsidRPr="005B1477">
        <w:t xml:space="preserve">to ensure employees receive vital </w:t>
      </w:r>
      <w:r w:rsidR="00ED2F62">
        <w:t xml:space="preserve">firefighting </w:t>
      </w:r>
      <w:r w:rsidRPr="005B1477">
        <w:t>training.</w:t>
      </w:r>
      <w:r w:rsidR="009056D5">
        <w:t xml:space="preserve"> </w:t>
      </w:r>
      <w:r w:rsidR="000D56B4">
        <w:t>We</w:t>
      </w:r>
      <w:r w:rsidRPr="005B1477">
        <w:t xml:space="preserve"> are confident that our firefighters will receive all training necessary to </w:t>
      </w:r>
      <w:r w:rsidR="00ED2F62" w:rsidRPr="005B1477">
        <w:t>respond to wildfires and emergencies safely and effectively</w:t>
      </w:r>
      <w:r w:rsidRPr="005B1477">
        <w:t>.</w:t>
      </w:r>
      <w:r w:rsidR="0084262F">
        <w:t xml:space="preserve"> </w:t>
      </w:r>
    </w:p>
    <w:p w14:paraId="21B254A2" w14:textId="2131DCBD" w:rsidR="005B1477" w:rsidRPr="005B1477" w:rsidRDefault="005B1477" w:rsidP="005B1477">
      <w:pPr>
        <w:pStyle w:val="ListParagraph"/>
        <w:widowControl/>
        <w:numPr>
          <w:ilvl w:val="0"/>
          <w:numId w:val="15"/>
        </w:numPr>
        <w:suppressAutoHyphens w:val="0"/>
        <w:autoSpaceDE/>
        <w:adjustRightInd/>
        <w:contextualSpacing/>
        <w:textAlignment w:val="auto"/>
      </w:pPr>
      <w:r w:rsidRPr="005B1477">
        <w:t xml:space="preserve">The wildland fire agencies will use the </w:t>
      </w:r>
      <w:hyperlink r:id="rId11" w:tgtFrame="_blank" w:history="1">
        <w:r w:rsidRPr="005B1477">
          <w:rPr>
            <w:rStyle w:val="Hyperlink"/>
            <w:i/>
            <w:iCs/>
            <w:color w:val="auto"/>
          </w:rPr>
          <w:t>Infectious Disease Guidelines for Wildland Fire Incident Management Teams</w:t>
        </w:r>
      </w:hyperlink>
      <w:r w:rsidR="009056D5">
        <w:rPr>
          <w:i/>
          <w:iCs/>
        </w:rPr>
        <w:t xml:space="preserve"> </w:t>
      </w:r>
      <w:r w:rsidRPr="005B1477">
        <w:t>plan, developed by the National Wildfire Coordinating Group’s Emergency Medical Committee</w:t>
      </w:r>
      <w:r w:rsidR="000D56B4">
        <w:t>. This plan</w:t>
      </w:r>
      <w:r w:rsidRPr="005B1477">
        <w:t xml:space="preserve"> includes recommended guidelines to be followed by an Incident Management Team when confronted with a potential infectious disease outbreak during a wildland fire response.</w:t>
      </w:r>
    </w:p>
    <w:p w14:paraId="0BEBD1C6" w14:textId="70DB3D6B" w:rsidR="00152258" w:rsidRDefault="00152258" w:rsidP="00FF73D0">
      <w:pPr>
        <w:pStyle w:val="ListParagraph"/>
        <w:widowControl/>
        <w:numPr>
          <w:ilvl w:val="0"/>
          <w:numId w:val="0"/>
        </w:numPr>
        <w:suppressAutoHyphens w:val="0"/>
        <w:autoSpaceDE/>
        <w:autoSpaceDN/>
        <w:adjustRightInd/>
        <w:ind w:left="720"/>
        <w:contextualSpacing/>
        <w:textAlignment w:val="auto"/>
        <w:rPr>
          <w:rFonts w:cs="Times New Roman"/>
          <w:b/>
          <w:bCs/>
        </w:rPr>
      </w:pPr>
    </w:p>
    <w:p w14:paraId="25D01D52" w14:textId="77777777" w:rsidR="00152258" w:rsidRPr="008D2300" w:rsidRDefault="00152258" w:rsidP="00FF73D0">
      <w:pPr>
        <w:pStyle w:val="ListParagraph"/>
        <w:widowControl/>
        <w:numPr>
          <w:ilvl w:val="0"/>
          <w:numId w:val="0"/>
        </w:numPr>
        <w:suppressAutoHyphens w:val="0"/>
        <w:autoSpaceDE/>
        <w:autoSpaceDN/>
        <w:adjustRightInd/>
        <w:ind w:left="720"/>
        <w:contextualSpacing/>
        <w:textAlignment w:val="auto"/>
        <w:rPr>
          <w:rFonts w:cs="Times New Roman"/>
          <w:b/>
          <w:bCs/>
        </w:rPr>
      </w:pPr>
    </w:p>
    <w:p w14:paraId="6F16A849" w14:textId="5548FEE9" w:rsidR="00952507" w:rsidRPr="005B1477" w:rsidRDefault="00952507" w:rsidP="00952507">
      <w:pPr>
        <w:rPr>
          <w:rFonts w:cs="Times New Roman"/>
        </w:rPr>
      </w:pPr>
      <w:bookmarkStart w:id="5" w:name="_Hlk63335899"/>
      <w:r w:rsidRPr="005B1477">
        <w:rPr>
          <w:rFonts w:cs="Times New Roman"/>
          <w:b/>
          <w:bCs/>
        </w:rPr>
        <w:t xml:space="preserve">Key Message: </w:t>
      </w:r>
      <w:r w:rsidR="008F7417">
        <w:rPr>
          <w:rFonts w:cs="Times New Roman"/>
        </w:rPr>
        <w:t xml:space="preserve">With wildfires, comes wildfire smoke. </w:t>
      </w:r>
      <w:r w:rsidRPr="005B1477">
        <w:rPr>
          <w:rFonts w:cs="Times New Roman"/>
        </w:rPr>
        <w:t>Fire managers understand the potential complications wildfire smoke may cause for COVID-19 patients and others with respiratory issues. We will work closely with communities to assist with forecasting and preparation for wildfire smoke.</w:t>
      </w:r>
    </w:p>
    <w:p w14:paraId="5342FC9E" w14:textId="77777777" w:rsidR="00952507" w:rsidRPr="005B1477" w:rsidRDefault="00952507" w:rsidP="00952507">
      <w:pPr>
        <w:rPr>
          <w:rFonts w:cs="Times New Roman"/>
        </w:rPr>
      </w:pPr>
    </w:p>
    <w:p w14:paraId="4BE21C3A" w14:textId="77777777" w:rsidR="00952507" w:rsidRPr="005B1477" w:rsidRDefault="00952507" w:rsidP="00952507">
      <w:pPr>
        <w:rPr>
          <w:rFonts w:cs="Times New Roman"/>
          <w:u w:val="single"/>
        </w:rPr>
      </w:pPr>
      <w:r w:rsidRPr="005B1477">
        <w:rPr>
          <w:rFonts w:cs="Times New Roman"/>
          <w:u w:val="single"/>
        </w:rPr>
        <w:t>Talking Points:</w:t>
      </w:r>
    </w:p>
    <w:p w14:paraId="3C61CD50" w14:textId="77777777" w:rsidR="00952507" w:rsidRPr="005B1477" w:rsidRDefault="00952507" w:rsidP="00952507">
      <w:pPr>
        <w:rPr>
          <w:rFonts w:cs="Times New Roman"/>
          <w:u w:val="single"/>
        </w:rPr>
      </w:pPr>
    </w:p>
    <w:bookmarkEnd w:id="5"/>
    <w:p w14:paraId="3B53B2B5" w14:textId="77777777" w:rsidR="005B1477" w:rsidRPr="005B1477" w:rsidRDefault="005B1477" w:rsidP="005B1477">
      <w:pPr>
        <w:numPr>
          <w:ilvl w:val="0"/>
          <w:numId w:val="29"/>
        </w:numPr>
        <w:rPr>
          <w:rFonts w:cs="Times New Roman"/>
        </w:rPr>
      </w:pPr>
      <w:r w:rsidRPr="005B1477">
        <w:rPr>
          <w:rFonts w:cs="Times New Roman"/>
          <w:lang w:val="en"/>
        </w:rPr>
        <w:t>We are concerned about the potential health impacts of smoke on both the public and our responders.</w:t>
      </w:r>
    </w:p>
    <w:p w14:paraId="14FB8CBE" w14:textId="77777777" w:rsidR="005B1477" w:rsidRPr="005B1477" w:rsidRDefault="005B1477" w:rsidP="005B1477">
      <w:pPr>
        <w:numPr>
          <w:ilvl w:val="0"/>
          <w:numId w:val="29"/>
        </w:numPr>
        <w:rPr>
          <w:rFonts w:cs="Times New Roman"/>
        </w:rPr>
      </w:pPr>
      <w:r w:rsidRPr="005B1477">
        <w:rPr>
          <w:rFonts w:cs="Times New Roman"/>
        </w:rPr>
        <w:t>The Interagency Wildland Fire Air Quality Response Program is developing approaches for early warning of wildfire smoke impacts through efforts at the Pacific Northwest Research Station and partner agencies.</w:t>
      </w:r>
    </w:p>
    <w:p w14:paraId="11531757" w14:textId="77777777" w:rsidR="005B1477" w:rsidRPr="005B1477" w:rsidRDefault="005B1477" w:rsidP="005B1477">
      <w:pPr>
        <w:numPr>
          <w:ilvl w:val="0"/>
          <w:numId w:val="29"/>
        </w:numPr>
        <w:rPr>
          <w:rFonts w:cs="Times New Roman"/>
        </w:rPr>
      </w:pPr>
      <w:r w:rsidRPr="005B1477">
        <w:rPr>
          <w:rFonts w:cs="Times New Roman"/>
        </w:rPr>
        <w:t>A community that may be impacted by wildfire smoke can plan in advance and be “Smoke Ready” so those at greater risk of experiencing health effects can plan for and reduce potential impacts.</w:t>
      </w:r>
    </w:p>
    <w:p w14:paraId="3BB30E91" w14:textId="6F080179" w:rsidR="005B1477" w:rsidRDefault="008F7417" w:rsidP="005B1477">
      <w:pPr>
        <w:numPr>
          <w:ilvl w:val="0"/>
          <w:numId w:val="29"/>
        </w:numPr>
        <w:rPr>
          <w:rFonts w:cs="Times New Roman"/>
        </w:rPr>
      </w:pPr>
      <w:r>
        <w:rPr>
          <w:rFonts w:cs="Times New Roman"/>
        </w:rPr>
        <w:t>Being “Smoke Ready” will help c</w:t>
      </w:r>
      <w:r w:rsidR="005B1477" w:rsidRPr="005B1477">
        <w:rPr>
          <w:rFonts w:cs="Times New Roman"/>
        </w:rPr>
        <w:t>ommunit</w:t>
      </w:r>
      <w:r>
        <w:rPr>
          <w:rFonts w:cs="Times New Roman"/>
        </w:rPr>
        <w:t>ies</w:t>
      </w:r>
      <w:r w:rsidR="005B1477" w:rsidRPr="005B1477">
        <w:rPr>
          <w:rFonts w:cs="Times New Roman"/>
        </w:rPr>
        <w:t xml:space="preserve"> prepar</w:t>
      </w:r>
      <w:r w:rsidR="00067263">
        <w:rPr>
          <w:rFonts w:cs="Times New Roman"/>
        </w:rPr>
        <w:t>e</w:t>
      </w:r>
      <w:r w:rsidR="005B1477" w:rsidRPr="005B1477">
        <w:rPr>
          <w:rFonts w:cs="Times New Roman"/>
        </w:rPr>
        <w:t xml:space="preserve"> for wildfire smoke</w:t>
      </w:r>
      <w:r>
        <w:rPr>
          <w:rFonts w:cs="Times New Roman"/>
        </w:rPr>
        <w:t>,</w:t>
      </w:r>
      <w:r w:rsidR="005B1477" w:rsidRPr="005B1477">
        <w:rPr>
          <w:rFonts w:cs="Times New Roman"/>
        </w:rPr>
        <w:t xml:space="preserve"> allow</w:t>
      </w:r>
      <w:r>
        <w:rPr>
          <w:rFonts w:cs="Times New Roman"/>
        </w:rPr>
        <w:t>ing</w:t>
      </w:r>
      <w:r w:rsidR="005B1477" w:rsidRPr="005B1477">
        <w:rPr>
          <w:rFonts w:cs="Times New Roman"/>
        </w:rPr>
        <w:t xml:space="preserve"> public health officials to be aware and prepare for effects on individuals and facilities vulnerable to smoke impacts. </w:t>
      </w:r>
    </w:p>
    <w:p w14:paraId="3C8B9313" w14:textId="77777777" w:rsidR="005B1477" w:rsidRPr="005B1477" w:rsidRDefault="005B1477" w:rsidP="005B1477">
      <w:pPr>
        <w:ind w:left="720"/>
        <w:rPr>
          <w:rFonts w:cs="Times New Roman"/>
        </w:rPr>
      </w:pPr>
    </w:p>
    <w:p w14:paraId="6A44A32E" w14:textId="6C5EDE0B" w:rsidR="00952507" w:rsidRPr="009A2BF5" w:rsidRDefault="00952507" w:rsidP="00952507">
      <w:pPr>
        <w:rPr>
          <w:rFonts w:cs="Times New Roman"/>
        </w:rPr>
      </w:pPr>
      <w:r w:rsidRPr="009A2BF5">
        <w:rPr>
          <w:rFonts w:cs="Times New Roman"/>
          <w:b/>
          <w:bCs/>
        </w:rPr>
        <w:t xml:space="preserve">Key Message: </w:t>
      </w:r>
      <w:r w:rsidRPr="009A2BF5">
        <w:rPr>
          <w:rFonts w:cs="Times New Roman"/>
        </w:rPr>
        <w:t>The use of Unmanned Aerial Systems (UAS) is being increased to support wildland fire operations.</w:t>
      </w:r>
    </w:p>
    <w:p w14:paraId="66350D86" w14:textId="77777777" w:rsidR="00952507" w:rsidRDefault="00952507" w:rsidP="00952507">
      <w:pPr>
        <w:rPr>
          <w:rFonts w:cs="Times New Roman"/>
          <w:u w:val="single"/>
        </w:rPr>
      </w:pPr>
    </w:p>
    <w:p w14:paraId="1C54CA83" w14:textId="77777777" w:rsidR="00952507" w:rsidRDefault="00952507" w:rsidP="00952507">
      <w:pPr>
        <w:rPr>
          <w:rFonts w:cs="Times New Roman"/>
          <w:u w:val="single"/>
        </w:rPr>
      </w:pPr>
      <w:r w:rsidRPr="009A2BF5">
        <w:rPr>
          <w:rFonts w:cs="Times New Roman"/>
          <w:u w:val="single"/>
        </w:rPr>
        <w:t>Talking Points:</w:t>
      </w:r>
    </w:p>
    <w:p w14:paraId="7BE9CE97" w14:textId="77777777" w:rsidR="00952507" w:rsidRPr="009A2BF5" w:rsidRDefault="00952507" w:rsidP="00952507">
      <w:pPr>
        <w:rPr>
          <w:rFonts w:cs="Times New Roman"/>
        </w:rPr>
      </w:pPr>
    </w:p>
    <w:p w14:paraId="53A7703D" w14:textId="2DF35CE9" w:rsidR="00952507" w:rsidRPr="009A2BF5" w:rsidRDefault="00952507" w:rsidP="00952507">
      <w:pPr>
        <w:pStyle w:val="ListParagraph"/>
        <w:widowControl/>
        <w:numPr>
          <w:ilvl w:val="0"/>
          <w:numId w:val="22"/>
        </w:numPr>
        <w:suppressAutoHyphens w:val="0"/>
        <w:autoSpaceDE/>
        <w:autoSpaceDN/>
        <w:adjustRightInd/>
        <w:contextualSpacing/>
        <w:textAlignment w:val="auto"/>
        <w:rPr>
          <w:rFonts w:cs="Times New Roman"/>
        </w:rPr>
      </w:pPr>
      <w:r w:rsidRPr="009A2BF5">
        <w:rPr>
          <w:rFonts w:cs="Times New Roman"/>
        </w:rPr>
        <w:t xml:space="preserve">Unmanned Aerial Surveillance missions in support of wildfire response include color video and infrared situational awareness, </w:t>
      </w:r>
      <w:r w:rsidR="00067263" w:rsidRPr="009A2BF5">
        <w:rPr>
          <w:rFonts w:cs="Times New Roman"/>
        </w:rPr>
        <w:t>mapping,</w:t>
      </w:r>
      <w:r w:rsidR="008F7417">
        <w:rPr>
          <w:rFonts w:cs="Times New Roman"/>
        </w:rPr>
        <w:t xml:space="preserve"> </w:t>
      </w:r>
      <w:r w:rsidR="00067263">
        <w:rPr>
          <w:rFonts w:cs="Times New Roman"/>
        </w:rPr>
        <w:t>and</w:t>
      </w:r>
      <w:r w:rsidR="00067263" w:rsidRPr="009A2BF5">
        <w:rPr>
          <w:rFonts w:cs="Times New Roman"/>
        </w:rPr>
        <w:t xml:space="preserve"> aerial</w:t>
      </w:r>
      <w:r w:rsidRPr="009A2BF5">
        <w:rPr>
          <w:rFonts w:cs="Times New Roman"/>
        </w:rPr>
        <w:t xml:space="preserve"> ignition.</w:t>
      </w:r>
    </w:p>
    <w:p w14:paraId="5989B7E3" w14:textId="0A748982" w:rsidR="00952507" w:rsidRPr="009A2BF5" w:rsidRDefault="00952507" w:rsidP="00952507">
      <w:pPr>
        <w:pStyle w:val="ListParagraph"/>
        <w:widowControl/>
        <w:numPr>
          <w:ilvl w:val="0"/>
          <w:numId w:val="22"/>
        </w:numPr>
        <w:suppressAutoHyphens w:val="0"/>
        <w:autoSpaceDE/>
        <w:autoSpaceDN/>
        <w:adjustRightInd/>
        <w:contextualSpacing/>
        <w:textAlignment w:val="auto"/>
        <w:rPr>
          <w:rFonts w:cs="Times New Roman"/>
        </w:rPr>
      </w:pPr>
      <w:r w:rsidRPr="009A2BF5">
        <w:rPr>
          <w:rFonts w:cs="Times New Roman"/>
        </w:rPr>
        <w:t xml:space="preserve">Unmanned Aerial Surveillance will provide remote ability to scout and patrol wildfires, reducing risks to firefighters and improving </w:t>
      </w:r>
      <w:r w:rsidR="00C319AF">
        <w:rPr>
          <w:rFonts w:cs="Times New Roman"/>
        </w:rPr>
        <w:t>situational awareness</w:t>
      </w:r>
      <w:r w:rsidRPr="009A2BF5">
        <w:rPr>
          <w:rFonts w:cs="Times New Roman"/>
        </w:rPr>
        <w:t>.</w:t>
      </w:r>
    </w:p>
    <w:p w14:paraId="53B06754" w14:textId="77777777" w:rsidR="00AC736E" w:rsidRDefault="00AC736E" w:rsidP="00AC736E">
      <w:pPr>
        <w:rPr>
          <w:rFonts w:cs="Times New Roman"/>
          <w:b/>
          <w:bCs/>
        </w:rPr>
      </w:pPr>
    </w:p>
    <w:p w14:paraId="43A3F0BC" w14:textId="77777777" w:rsidR="008E0FDD" w:rsidRDefault="00AC736E" w:rsidP="008E0FDD">
      <w:pPr>
        <w:spacing w:before="100" w:beforeAutospacing="1"/>
        <w:rPr>
          <w:rFonts w:cs="Times New Roman"/>
          <w:b/>
          <w:bCs/>
          <w:szCs w:val="24"/>
        </w:rPr>
      </w:pPr>
      <w:r w:rsidRPr="00AC736E">
        <w:rPr>
          <w:rFonts w:cs="Times New Roman"/>
          <w:b/>
          <w:bCs/>
        </w:rPr>
        <w:t xml:space="preserve">Topic: </w:t>
      </w:r>
      <w:r w:rsidR="008E0FDD">
        <w:rPr>
          <w:rFonts w:cs="Times New Roman"/>
          <w:b/>
          <w:bCs/>
          <w:szCs w:val="24"/>
        </w:rPr>
        <w:t>National COVID Vaccine Campaign and State COVID Vaccination Support</w:t>
      </w:r>
    </w:p>
    <w:p w14:paraId="7ADD71EB" w14:textId="41AE0671" w:rsidR="00AC736E" w:rsidRDefault="00AC736E" w:rsidP="00AC736E">
      <w:pPr>
        <w:rPr>
          <w:rFonts w:cs="Times New Roman"/>
          <w:b/>
          <w:bCs/>
        </w:rPr>
      </w:pPr>
    </w:p>
    <w:p w14:paraId="2790D8CD" w14:textId="212D7E43" w:rsidR="00467377" w:rsidRDefault="00AC736E" w:rsidP="00AC736E">
      <w:r>
        <w:rPr>
          <w:rFonts w:cs="Times New Roman"/>
          <w:b/>
          <w:bCs/>
        </w:rPr>
        <w:t xml:space="preserve">Key Message: </w:t>
      </w:r>
      <w:r w:rsidR="00467377">
        <w:t>The USDA Forest Service, through Emergency Support Function #4 (</w:t>
      </w:r>
      <w:r w:rsidR="00C171AA">
        <w:t>“</w:t>
      </w:r>
      <w:r w:rsidR="00467377">
        <w:t>ESF #4</w:t>
      </w:r>
      <w:r w:rsidR="00C171AA">
        <w:t>”</w:t>
      </w:r>
      <w:r w:rsidR="00467377">
        <w:t xml:space="preserve">), is supporting FEMA and several states by providing personnel, equipment, and incident management teams to support established vaccination locations to assist, augment and expedite COVID-19 vaccinations in the United States. </w:t>
      </w:r>
    </w:p>
    <w:p w14:paraId="18887F39" w14:textId="77777777" w:rsidR="00467377" w:rsidRDefault="00467377" w:rsidP="00AC736E"/>
    <w:p w14:paraId="46A6643F" w14:textId="1E4DEFD6" w:rsidR="00AC736E" w:rsidRDefault="00AC736E" w:rsidP="00AC736E">
      <w:pPr>
        <w:rPr>
          <w:rFonts w:cs="Times New Roman"/>
          <w:u w:val="single"/>
        </w:rPr>
      </w:pPr>
      <w:r w:rsidRPr="00AC736E">
        <w:rPr>
          <w:rFonts w:cs="Times New Roman"/>
          <w:u w:val="single"/>
        </w:rPr>
        <w:t>Talking Points</w:t>
      </w:r>
      <w:r w:rsidRPr="0036039B">
        <w:rPr>
          <w:rFonts w:cs="Times New Roman"/>
          <w:u w:val="single"/>
        </w:rPr>
        <w:t>:</w:t>
      </w:r>
    </w:p>
    <w:p w14:paraId="436AA29A" w14:textId="77777777" w:rsidR="00AC736E" w:rsidRDefault="00AC736E" w:rsidP="00AC736E">
      <w:pPr>
        <w:rPr>
          <w:rFonts w:cs="Times New Roman"/>
          <w:u w:val="single"/>
        </w:rPr>
      </w:pPr>
    </w:p>
    <w:p w14:paraId="1360769B" w14:textId="32536BBF" w:rsidR="00952507" w:rsidRPr="00067263" w:rsidRDefault="009056D5" w:rsidP="00AC736E">
      <w:pPr>
        <w:pStyle w:val="ListParagraph"/>
        <w:numPr>
          <w:ilvl w:val="0"/>
          <w:numId w:val="25"/>
        </w:numPr>
        <w:rPr>
          <w:rFonts w:cs="Times New Roman"/>
          <w:b/>
          <w:bCs/>
        </w:rPr>
      </w:pPr>
      <w:r>
        <w:rPr>
          <w:rFonts w:cs="Times New Roman"/>
        </w:rPr>
        <w:t>More than 200</w:t>
      </w:r>
      <w:r w:rsidR="00AC736E">
        <w:rPr>
          <w:rFonts w:cs="Times New Roman"/>
        </w:rPr>
        <w:t xml:space="preserve"> USDA Forest Service employees </w:t>
      </w:r>
      <w:r>
        <w:rPr>
          <w:rFonts w:cs="Times New Roman"/>
        </w:rPr>
        <w:t>have been</w:t>
      </w:r>
      <w:r w:rsidR="008E0FDD">
        <w:rPr>
          <w:rFonts w:cs="Times New Roman"/>
        </w:rPr>
        <w:t xml:space="preserve"> assigned to ESF #4 missions across the United States. </w:t>
      </w:r>
    </w:p>
    <w:p w14:paraId="29B17C1B" w14:textId="77777777" w:rsidR="00346452" w:rsidRPr="00C6296D" w:rsidRDefault="00C171AA" w:rsidP="007E1517">
      <w:pPr>
        <w:pStyle w:val="ListParagraph"/>
        <w:numPr>
          <w:ilvl w:val="0"/>
          <w:numId w:val="25"/>
        </w:numPr>
        <w:rPr>
          <w:rFonts w:cs="Times New Roman"/>
          <w:b/>
          <w:bCs/>
        </w:rPr>
      </w:pPr>
      <w:r>
        <w:rPr>
          <w:rFonts w:cs="Times New Roman"/>
        </w:rPr>
        <w:t>These USDA Forest Service employees are performing a variety of duties, including administering vaccinations, at more than a dozen sites across several states.</w:t>
      </w:r>
    </w:p>
    <w:p w14:paraId="42CF5E83" w14:textId="77777777" w:rsidR="00346452" w:rsidRPr="00C6296D" w:rsidRDefault="00346452" w:rsidP="007E1517">
      <w:pPr>
        <w:pStyle w:val="ListParagraph"/>
        <w:numPr>
          <w:ilvl w:val="0"/>
          <w:numId w:val="25"/>
        </w:numPr>
        <w:rPr>
          <w:rFonts w:cs="Times New Roman"/>
          <w:b/>
          <w:bCs/>
        </w:rPr>
      </w:pPr>
      <w:r>
        <w:rPr>
          <w:rFonts w:cs="Times New Roman"/>
        </w:rPr>
        <w:t xml:space="preserve">This is the largest mobilization of USDA Forest Service personnel for a non-fire incident since Hurricane Katrina in 2005. </w:t>
      </w:r>
    </w:p>
    <w:p w14:paraId="1A050AEE" w14:textId="5E198C25" w:rsidR="005B1477" w:rsidRPr="007E1517" w:rsidRDefault="00346452" w:rsidP="007E1517">
      <w:pPr>
        <w:pStyle w:val="ListParagraph"/>
        <w:numPr>
          <w:ilvl w:val="0"/>
          <w:numId w:val="25"/>
        </w:numPr>
        <w:rPr>
          <w:rFonts w:cs="Times New Roman"/>
          <w:b/>
          <w:bCs/>
        </w:rPr>
      </w:pPr>
      <w:r>
        <w:rPr>
          <w:rFonts w:cs="Times New Roman"/>
        </w:rPr>
        <w:lastRenderedPageBreak/>
        <w:t xml:space="preserve">Plans are underway to transition employees back to their home units in preparation for wildfire activity during the 2021 Fire Year. </w:t>
      </w:r>
    </w:p>
    <w:p w14:paraId="49674560" w14:textId="77777777" w:rsidR="008E0FDD" w:rsidRDefault="008E0FDD" w:rsidP="008E0FDD">
      <w:pPr>
        <w:widowControl/>
        <w:suppressAutoHyphens w:val="0"/>
        <w:adjustRightInd/>
        <w:spacing w:line="276" w:lineRule="auto"/>
        <w:textAlignment w:val="auto"/>
        <w:rPr>
          <w:rFonts w:cs="Times New Roman"/>
        </w:rPr>
      </w:pPr>
    </w:p>
    <w:p w14:paraId="601ECA26" w14:textId="01D89462" w:rsidR="0032183C" w:rsidRDefault="0032183C" w:rsidP="0032183C">
      <w:pPr>
        <w:rPr>
          <w:rFonts w:cs="Times New Roman"/>
          <w:b/>
          <w:bCs/>
        </w:rPr>
      </w:pPr>
      <w:r w:rsidRPr="009A2BF5">
        <w:rPr>
          <w:rFonts w:cs="Times New Roman"/>
          <w:b/>
          <w:bCs/>
        </w:rPr>
        <w:t xml:space="preserve">Topic: </w:t>
      </w:r>
      <w:r>
        <w:rPr>
          <w:rFonts w:cs="Times New Roman"/>
          <w:b/>
          <w:bCs/>
        </w:rPr>
        <w:t>CLIMATE CHANGE</w:t>
      </w:r>
    </w:p>
    <w:p w14:paraId="6CC1346A" w14:textId="4B04A4EB" w:rsidR="0032183C" w:rsidRDefault="0032183C" w:rsidP="0032183C">
      <w:pPr>
        <w:rPr>
          <w:rFonts w:cs="Times New Roman"/>
          <w:b/>
          <w:bCs/>
        </w:rPr>
      </w:pPr>
    </w:p>
    <w:p w14:paraId="0C37B732" w14:textId="51AE874B" w:rsidR="0032183C" w:rsidRDefault="0032183C" w:rsidP="0032183C">
      <w:pPr>
        <w:rPr>
          <w:rFonts w:cs="Times New Roman"/>
          <w:szCs w:val="24"/>
        </w:rPr>
      </w:pPr>
      <w:r>
        <w:rPr>
          <w:rFonts w:cs="Times New Roman"/>
          <w:b/>
          <w:bCs/>
        </w:rPr>
        <w:t xml:space="preserve">Key Message: </w:t>
      </w:r>
      <w:r w:rsidRPr="000A6EF2">
        <w:rPr>
          <w:rFonts w:cs="Times New Roman"/>
          <w:szCs w:val="24"/>
        </w:rPr>
        <w:t>Managing wildfires is inherently complex and challenging and compounded b</w:t>
      </w:r>
      <w:r>
        <w:rPr>
          <w:rFonts w:cs="Times New Roman"/>
          <w:szCs w:val="24"/>
        </w:rPr>
        <w:t>y climate change</w:t>
      </w:r>
      <w:r w:rsidR="00C171AA">
        <w:rPr>
          <w:rFonts w:cs="Times New Roman"/>
          <w:szCs w:val="24"/>
        </w:rPr>
        <w:t>. Climate change has brought</w:t>
      </w:r>
      <w:r w:rsidRPr="000A6EF2">
        <w:rPr>
          <w:rFonts w:cs="Times New Roman"/>
          <w:szCs w:val="24"/>
        </w:rPr>
        <w:t xml:space="preserve"> longer fire seasons; wildfires occurring outside of historic fire seasons in different parts of the country; wildfires burning more land on average each year; more extreme fire behavior; and the </w:t>
      </w:r>
      <w:r w:rsidR="00C319AF">
        <w:rPr>
          <w:rFonts w:cs="Times New Roman"/>
          <w:szCs w:val="24"/>
        </w:rPr>
        <w:t xml:space="preserve">increased frequency of wildfires in the </w:t>
      </w:r>
      <w:r w:rsidR="00C319AF" w:rsidRPr="000A6EF2">
        <w:rPr>
          <w:rFonts w:cs="Times New Roman"/>
          <w:szCs w:val="24"/>
        </w:rPr>
        <w:t>Wildland Urban Interface (WUI)</w:t>
      </w:r>
      <w:r w:rsidR="00C319AF">
        <w:rPr>
          <w:rFonts w:cs="Times New Roman"/>
          <w:szCs w:val="24"/>
        </w:rPr>
        <w:t xml:space="preserve"> impacting more </w:t>
      </w:r>
      <w:r w:rsidRPr="000A6EF2">
        <w:rPr>
          <w:rFonts w:cs="Times New Roman"/>
          <w:szCs w:val="24"/>
        </w:rPr>
        <w:t>homes and communities</w:t>
      </w:r>
      <w:r w:rsidR="005A7526">
        <w:rPr>
          <w:rFonts w:cs="Times New Roman"/>
          <w:szCs w:val="24"/>
        </w:rPr>
        <w:t>.</w:t>
      </w:r>
      <w:r w:rsidRPr="000A6EF2">
        <w:rPr>
          <w:rFonts w:cs="Times New Roman"/>
          <w:szCs w:val="24"/>
        </w:rPr>
        <w:t xml:space="preserve"> </w:t>
      </w:r>
    </w:p>
    <w:p w14:paraId="7E9DB30D" w14:textId="02EAEA32" w:rsidR="0032183C" w:rsidRDefault="0032183C" w:rsidP="0032183C">
      <w:pPr>
        <w:rPr>
          <w:rFonts w:cs="Times New Roman"/>
          <w:szCs w:val="24"/>
        </w:rPr>
      </w:pPr>
    </w:p>
    <w:p w14:paraId="09272602" w14:textId="2F7A3A85" w:rsidR="0032183C" w:rsidRPr="0032183C" w:rsidRDefault="0032183C" w:rsidP="0032183C">
      <w:pPr>
        <w:rPr>
          <w:rFonts w:cs="Times New Roman"/>
          <w:b/>
          <w:bCs/>
          <w:u w:val="single"/>
        </w:rPr>
      </w:pPr>
      <w:r w:rsidRPr="0032183C">
        <w:rPr>
          <w:rFonts w:cs="Times New Roman"/>
          <w:szCs w:val="24"/>
          <w:u w:val="single"/>
        </w:rPr>
        <w:t>Talking Points:</w:t>
      </w:r>
    </w:p>
    <w:p w14:paraId="54D4A630" w14:textId="77777777" w:rsidR="008E0FDD" w:rsidRPr="008E0FDD" w:rsidRDefault="008E0FDD" w:rsidP="008E0FDD">
      <w:pPr>
        <w:rPr>
          <w:rFonts w:cs="Times New Roman"/>
          <w:b/>
          <w:bCs/>
        </w:rPr>
      </w:pPr>
    </w:p>
    <w:p w14:paraId="0BBC4770" w14:textId="1FFACDF4" w:rsidR="009E0C43" w:rsidRPr="009E0C43" w:rsidRDefault="009E0C43" w:rsidP="009E0C43">
      <w:pPr>
        <w:rPr>
          <w:rFonts w:cs="Times New Roman"/>
          <w:b/>
          <w:bCs/>
        </w:rPr>
      </w:pPr>
      <w:r>
        <w:rPr>
          <w:rFonts w:cs="Times New Roman"/>
          <w:b/>
          <w:bCs/>
        </w:rPr>
        <w:t>Topic: RESILIENT LANDSCAPES</w:t>
      </w:r>
    </w:p>
    <w:p w14:paraId="510D5CBE" w14:textId="77777777" w:rsidR="009E0C43" w:rsidRPr="009E0C43" w:rsidRDefault="009E0C43" w:rsidP="009E0C43">
      <w:pPr>
        <w:rPr>
          <w:rFonts w:cs="Times New Roman"/>
          <w:b/>
          <w:bCs/>
        </w:rPr>
      </w:pPr>
    </w:p>
    <w:p w14:paraId="08ABC2B0" w14:textId="7940F6D7" w:rsidR="009E0C43" w:rsidRPr="009E0C43" w:rsidRDefault="009E0C43" w:rsidP="009E0C43">
      <w:pPr>
        <w:rPr>
          <w:rFonts w:cs="Times New Roman"/>
        </w:rPr>
      </w:pPr>
      <w:r w:rsidRPr="009E0C43">
        <w:rPr>
          <w:rFonts w:cs="Times New Roman"/>
          <w:b/>
          <w:bCs/>
        </w:rPr>
        <w:t xml:space="preserve">Key Message: </w:t>
      </w:r>
      <w:r w:rsidRPr="009E0C43">
        <w:rPr>
          <w:rFonts w:cs="Times New Roman"/>
        </w:rPr>
        <w:t xml:space="preserve">Healthy, thriving forests and grasslands are less vulnerable to extreme wildfires that can devastate watersheds, destroy wildlife habitat, and risk lives. Healthy </w:t>
      </w:r>
      <w:r w:rsidR="006147FB">
        <w:rPr>
          <w:rFonts w:cs="Times New Roman"/>
        </w:rPr>
        <w:t>landscapes</w:t>
      </w:r>
      <w:r w:rsidR="006147FB" w:rsidRPr="009E0C43">
        <w:rPr>
          <w:rFonts w:cs="Times New Roman"/>
        </w:rPr>
        <w:t xml:space="preserve"> </w:t>
      </w:r>
      <w:r w:rsidRPr="009E0C43">
        <w:rPr>
          <w:rFonts w:cs="Times New Roman"/>
        </w:rPr>
        <w:t xml:space="preserve">can </w:t>
      </w:r>
      <w:r w:rsidR="006147FB">
        <w:rPr>
          <w:rFonts w:cs="Times New Roman"/>
        </w:rPr>
        <w:t xml:space="preserve">more easily </w:t>
      </w:r>
      <w:r w:rsidRPr="009E0C43">
        <w:rPr>
          <w:rFonts w:cs="Times New Roman"/>
        </w:rPr>
        <w:t>adapt to environmental change, invasive species, and insect infestations. Unfortunately, keeping fire out of these lands has left forests and grasslands crowded with flammable vegetation</w:t>
      </w:r>
      <w:r w:rsidR="00C031C3">
        <w:rPr>
          <w:rFonts w:cs="Times New Roman"/>
        </w:rPr>
        <w:t>,</w:t>
      </w:r>
      <w:r w:rsidRPr="009E0C43">
        <w:rPr>
          <w:rFonts w:cs="Times New Roman"/>
        </w:rPr>
        <w:t xml:space="preserve"> resulting in </w:t>
      </w:r>
      <w:r w:rsidR="00C031C3">
        <w:rPr>
          <w:rFonts w:cs="Times New Roman"/>
        </w:rPr>
        <w:t>longer f</w:t>
      </w:r>
      <w:r w:rsidRPr="009E0C43">
        <w:rPr>
          <w:rFonts w:cs="Times New Roman"/>
        </w:rPr>
        <w:t>ire seasons</w:t>
      </w:r>
      <w:r w:rsidR="00C031C3">
        <w:rPr>
          <w:rFonts w:cs="Times New Roman"/>
        </w:rPr>
        <w:t>,</w:t>
      </w:r>
      <w:r w:rsidRPr="009E0C43">
        <w:rPr>
          <w:rFonts w:cs="Times New Roman"/>
        </w:rPr>
        <w:t xml:space="preserve"> droughts and insect infestations. Whole landscapes are now </w:t>
      </w:r>
      <w:r w:rsidR="006147FB">
        <w:rPr>
          <w:rFonts w:cs="Times New Roman"/>
        </w:rPr>
        <w:t xml:space="preserve">more </w:t>
      </w:r>
      <w:r w:rsidRPr="009E0C43">
        <w:rPr>
          <w:rFonts w:cs="Times New Roman"/>
        </w:rPr>
        <w:t>vulnerable to devastating, extreme wildfires.</w:t>
      </w:r>
    </w:p>
    <w:p w14:paraId="40588F5D" w14:textId="77777777" w:rsidR="009E0C43" w:rsidRPr="009E0C43" w:rsidRDefault="009E0C43" w:rsidP="009E0C43">
      <w:pPr>
        <w:rPr>
          <w:rFonts w:cs="Times New Roman"/>
          <w:b/>
          <w:bCs/>
        </w:rPr>
      </w:pPr>
    </w:p>
    <w:p w14:paraId="2080A9D2" w14:textId="457B6D3C" w:rsidR="009E0C43" w:rsidRPr="00831376" w:rsidRDefault="009E0C43" w:rsidP="009E0C43">
      <w:pPr>
        <w:rPr>
          <w:rFonts w:cs="Times New Roman"/>
          <w:u w:val="single"/>
        </w:rPr>
      </w:pPr>
      <w:r w:rsidRPr="00831376">
        <w:rPr>
          <w:rFonts w:cs="Times New Roman"/>
          <w:u w:val="single"/>
        </w:rPr>
        <w:t>Talking Points:</w:t>
      </w:r>
    </w:p>
    <w:p w14:paraId="2280F3F2" w14:textId="25535CD1" w:rsidR="009E0C43" w:rsidRPr="00F5634E" w:rsidRDefault="0003466C" w:rsidP="001749D8">
      <w:pPr>
        <w:widowControl/>
        <w:numPr>
          <w:ilvl w:val="0"/>
          <w:numId w:val="31"/>
        </w:numPr>
        <w:suppressAutoHyphens w:val="0"/>
        <w:autoSpaceDE/>
        <w:autoSpaceDN/>
        <w:adjustRightInd/>
        <w:spacing w:before="100" w:beforeAutospacing="1" w:line="252" w:lineRule="auto"/>
        <w:contextualSpacing/>
        <w:textAlignment w:val="auto"/>
        <w:rPr>
          <w:rFonts w:cs="Times New Roman"/>
        </w:rPr>
      </w:pPr>
      <w:bookmarkStart w:id="6" w:name="_Hlk66955286"/>
      <w:r w:rsidRPr="00F5634E">
        <w:rPr>
          <w:rFonts w:cs="Times New Roman"/>
        </w:rPr>
        <w:t>The USDA Forest Service realizes the need to increase the treatments across the landscape, strategically focusing on areas at the highest risk of unwanted fires and to protect our communities. The USDA Forest Service</w:t>
      </w:r>
      <w:r w:rsidR="00AF1940" w:rsidRPr="00F5634E">
        <w:rPr>
          <w:rFonts w:cs="Times New Roman"/>
        </w:rPr>
        <w:t xml:space="preserve">, with its partners, plans to increase the scale of treatments to by two to </w:t>
      </w:r>
      <w:r w:rsidR="00F5634E" w:rsidRPr="00F5634E">
        <w:rPr>
          <w:rFonts w:cs="Times New Roman"/>
        </w:rPr>
        <w:t>four</w:t>
      </w:r>
      <w:r w:rsidR="00AF1940" w:rsidRPr="00F5634E">
        <w:rPr>
          <w:rFonts w:cs="Times New Roman"/>
        </w:rPr>
        <w:t xml:space="preserve"> </w:t>
      </w:r>
      <w:r w:rsidR="00AF1940" w:rsidRPr="00831376">
        <w:t>times what we do now across all landscapes</w:t>
      </w:r>
      <w:r w:rsidR="00254E2B">
        <w:t xml:space="preserve"> for</w:t>
      </w:r>
      <w:r w:rsidRPr="00F5634E">
        <w:rPr>
          <w:rFonts w:cs="Times New Roman"/>
        </w:rPr>
        <w:t xml:space="preserve"> ecosystem resiliency. </w:t>
      </w:r>
    </w:p>
    <w:p w14:paraId="51700409" w14:textId="1F7D50A1" w:rsidR="00DF2666" w:rsidRPr="00AF1940" w:rsidRDefault="009E0C43" w:rsidP="00152258">
      <w:pPr>
        <w:pStyle w:val="ListParagraph"/>
        <w:numPr>
          <w:ilvl w:val="0"/>
          <w:numId w:val="31"/>
        </w:numPr>
        <w:rPr>
          <w:rFonts w:cs="Times New Roman"/>
        </w:rPr>
      </w:pPr>
      <w:r w:rsidRPr="00AF1940">
        <w:rPr>
          <w:rFonts w:cs="Times New Roman"/>
        </w:rPr>
        <w:t>The USDA Forest Service is capitalizing on authorities provided in the 2018 Omnibus Bill and using all available tools to improve forest conditions</w:t>
      </w:r>
      <w:r w:rsidR="00C031C3" w:rsidRPr="00AF1940">
        <w:rPr>
          <w:rFonts w:cs="Times New Roman"/>
        </w:rPr>
        <w:t xml:space="preserve">, </w:t>
      </w:r>
      <w:r w:rsidRPr="00AF1940">
        <w:rPr>
          <w:rFonts w:cs="Times New Roman"/>
        </w:rPr>
        <w:t>reduc</w:t>
      </w:r>
      <w:r w:rsidR="00C031C3" w:rsidRPr="00AF1940">
        <w:rPr>
          <w:rFonts w:cs="Times New Roman"/>
        </w:rPr>
        <w:t>ing</w:t>
      </w:r>
      <w:r w:rsidRPr="00AF1940">
        <w:rPr>
          <w:rFonts w:cs="Times New Roman"/>
        </w:rPr>
        <w:t xml:space="preserve"> fire risk through o</w:t>
      </w:r>
      <w:r w:rsidR="00B7742A" w:rsidRPr="00AF1940">
        <w:rPr>
          <w:rFonts w:cs="Times New Roman"/>
        </w:rPr>
        <w:t>ur</w:t>
      </w:r>
      <w:r w:rsidR="00AF1940" w:rsidRPr="00AF1940">
        <w:rPr>
          <w:rFonts w:cs="Times New Roman"/>
        </w:rPr>
        <w:t xml:space="preserve"> </w:t>
      </w:r>
      <w:r w:rsidRPr="00AF1940">
        <w:rPr>
          <w:rFonts w:cs="Times New Roman"/>
        </w:rPr>
        <w:t>national forests and grasslands</w:t>
      </w:r>
      <w:r w:rsidR="00C031C3" w:rsidRPr="00AF1940">
        <w:rPr>
          <w:rFonts w:cs="Times New Roman"/>
        </w:rPr>
        <w:t>. We also</w:t>
      </w:r>
      <w:r w:rsidRPr="00AF1940">
        <w:rPr>
          <w:rFonts w:cs="Times New Roman"/>
        </w:rPr>
        <w:t xml:space="preserve"> assist our state and local partners. </w:t>
      </w:r>
      <w:r w:rsidR="005972CF" w:rsidRPr="00AF1940">
        <w:rPr>
          <w:rFonts w:cs="Times New Roman"/>
        </w:rPr>
        <w:t>Our tools include mechanical thinning,</w:t>
      </w:r>
      <w:r w:rsidRPr="00AF1940">
        <w:rPr>
          <w:rFonts w:cs="Times New Roman"/>
        </w:rPr>
        <w:t xml:space="preserve"> prescribed fire, and allowing naturally occurring or unplanned fire </w:t>
      </w:r>
      <w:r w:rsidR="00017B73" w:rsidRPr="00AF1940">
        <w:rPr>
          <w:rFonts w:cs="Times New Roman"/>
        </w:rPr>
        <w:t xml:space="preserve">to occur </w:t>
      </w:r>
      <w:r w:rsidRPr="00AF1940">
        <w:rPr>
          <w:rFonts w:cs="Times New Roman"/>
        </w:rPr>
        <w:t>in the right place at the right time</w:t>
      </w:r>
      <w:r w:rsidR="000C6D15" w:rsidRPr="00AF1940">
        <w:rPr>
          <w:rFonts w:cs="Times New Roman"/>
        </w:rPr>
        <w:t xml:space="preserve"> under the right conditions</w:t>
      </w:r>
      <w:r w:rsidR="005972CF" w:rsidRPr="00AF1940">
        <w:rPr>
          <w:rFonts w:cs="Times New Roman"/>
        </w:rPr>
        <w:t xml:space="preserve"> to restore ecosystems to their natural conditions</w:t>
      </w:r>
      <w:bookmarkEnd w:id="6"/>
      <w:r w:rsidR="005972CF" w:rsidRPr="00AF1940">
        <w:rPr>
          <w:rFonts w:cs="Times New Roman"/>
        </w:rPr>
        <w:t>.</w:t>
      </w:r>
    </w:p>
    <w:p w14:paraId="599F9AB5" w14:textId="76EA76D7" w:rsidR="009E0C43" w:rsidRPr="00152258" w:rsidRDefault="00DF2666" w:rsidP="00152258">
      <w:pPr>
        <w:pStyle w:val="ListParagraph"/>
        <w:numPr>
          <w:ilvl w:val="0"/>
          <w:numId w:val="31"/>
        </w:numPr>
        <w:rPr>
          <w:rFonts w:cs="Times New Roman"/>
        </w:rPr>
      </w:pPr>
      <w:r>
        <w:rPr>
          <w:rFonts w:cs="Times New Roman"/>
        </w:rPr>
        <w:t>T</w:t>
      </w:r>
      <w:r w:rsidRPr="009E0C43">
        <w:rPr>
          <w:rFonts w:cs="Times New Roman"/>
        </w:rPr>
        <w:t xml:space="preserve">he USDA Forest Service works closely with states and other stakeholders to implement USDA’s Shared Stewardship Strategy by enhancing efforts to reduce wildfire risk to communities and landscapes. The </w:t>
      </w:r>
      <w:r>
        <w:rPr>
          <w:rFonts w:cs="Times New Roman"/>
        </w:rPr>
        <w:t>agency</w:t>
      </w:r>
      <w:r w:rsidRPr="009E0C43">
        <w:rPr>
          <w:rFonts w:cs="Times New Roman"/>
        </w:rPr>
        <w:t xml:space="preserve"> and its partners use the most advanced science to identify and reduce fire risk across all jurisdictional boundaries over the long term. </w:t>
      </w:r>
    </w:p>
    <w:p w14:paraId="01E0098A" w14:textId="70A70072" w:rsidR="009E0C43" w:rsidRPr="00152258" w:rsidRDefault="009E0C43" w:rsidP="009E0C43">
      <w:pPr>
        <w:pStyle w:val="ListParagraph"/>
        <w:numPr>
          <w:ilvl w:val="0"/>
          <w:numId w:val="31"/>
        </w:numPr>
        <w:rPr>
          <w:rFonts w:cs="Times New Roman"/>
        </w:rPr>
      </w:pPr>
      <w:bookmarkStart w:id="7" w:name="_Hlk66955379"/>
      <w:r w:rsidRPr="00AF1940">
        <w:rPr>
          <w:rFonts w:cs="Times New Roman"/>
        </w:rPr>
        <w:t>The USDA Forest Service prioritizes hazardous fuels reduction treatments to be execute</w:t>
      </w:r>
      <w:r w:rsidR="000C6D15" w:rsidRPr="00AF1940">
        <w:rPr>
          <w:rFonts w:cs="Times New Roman"/>
        </w:rPr>
        <w:t>d</w:t>
      </w:r>
      <w:r w:rsidRPr="00AF1940">
        <w:rPr>
          <w:rFonts w:cs="Times New Roman"/>
        </w:rPr>
        <w:t xml:space="preserve"> when </w:t>
      </w:r>
      <w:r w:rsidR="00B7742A" w:rsidRPr="00AF1940">
        <w:rPr>
          <w:rFonts w:cs="Times New Roman"/>
        </w:rPr>
        <w:t>conditions</w:t>
      </w:r>
      <w:r w:rsidRPr="00AF1940">
        <w:rPr>
          <w:rFonts w:cs="Times New Roman"/>
        </w:rPr>
        <w:t xml:space="preserve"> </w:t>
      </w:r>
      <w:r w:rsidR="00AF1940" w:rsidRPr="00AF1940">
        <w:rPr>
          <w:rFonts w:cs="Times New Roman"/>
        </w:rPr>
        <w:t>permit</w:t>
      </w:r>
      <w:r w:rsidRPr="00AF1940">
        <w:rPr>
          <w:rFonts w:cs="Times New Roman"/>
        </w:rPr>
        <w:t xml:space="preserve">. The </w:t>
      </w:r>
      <w:r w:rsidR="00C031C3" w:rsidRPr="00AF1940">
        <w:rPr>
          <w:rFonts w:cs="Times New Roman"/>
        </w:rPr>
        <w:t>a</w:t>
      </w:r>
      <w:r w:rsidRPr="00AF1940">
        <w:rPr>
          <w:rFonts w:cs="Times New Roman"/>
        </w:rPr>
        <w:t xml:space="preserve">gency and its partners plan to take advantage of favorable conditions to conduct as many hazardous fuel treatments </w:t>
      </w:r>
      <w:r w:rsidR="009056D5" w:rsidRPr="00AF1940">
        <w:rPr>
          <w:rFonts w:cs="Times New Roman"/>
        </w:rPr>
        <w:t>as possible</w:t>
      </w:r>
      <w:bookmarkEnd w:id="7"/>
      <w:r w:rsidR="00271F09">
        <w:rPr>
          <w:rFonts w:cs="Times New Roman"/>
        </w:rPr>
        <w:t>.</w:t>
      </w:r>
      <w:r w:rsidR="009056D5">
        <w:rPr>
          <w:rFonts w:cs="Times New Roman"/>
        </w:rPr>
        <w:t xml:space="preserve"> </w:t>
      </w:r>
    </w:p>
    <w:p w14:paraId="0ADAA916" w14:textId="03056FF8" w:rsidR="009E0C43" w:rsidRPr="009E0C43" w:rsidRDefault="009E0C43" w:rsidP="009E0C43">
      <w:pPr>
        <w:pStyle w:val="ListParagraph"/>
        <w:numPr>
          <w:ilvl w:val="0"/>
          <w:numId w:val="31"/>
        </w:numPr>
        <w:rPr>
          <w:rFonts w:cs="Times New Roman"/>
        </w:rPr>
      </w:pPr>
      <w:r w:rsidRPr="009E0C43">
        <w:rPr>
          <w:rFonts w:cs="Times New Roman"/>
        </w:rPr>
        <w:t>Many forests and grasslands require fire to remain healthy</w:t>
      </w:r>
      <w:r w:rsidR="0036039B">
        <w:rPr>
          <w:rFonts w:cs="Times New Roman"/>
        </w:rPr>
        <w:t>, productive,</w:t>
      </w:r>
      <w:r w:rsidRPr="009E0C43">
        <w:rPr>
          <w:rFonts w:cs="Times New Roman"/>
        </w:rPr>
        <w:t xml:space="preserve"> and</w:t>
      </w:r>
      <w:r w:rsidR="009056D5">
        <w:rPr>
          <w:rFonts w:cs="Times New Roman"/>
        </w:rPr>
        <w:t xml:space="preserve"> to have a </w:t>
      </w:r>
      <w:r w:rsidRPr="009E0C43">
        <w:rPr>
          <w:rFonts w:cs="Times New Roman"/>
        </w:rPr>
        <w:t>functioning</w:t>
      </w:r>
      <w:r w:rsidR="009056D5">
        <w:rPr>
          <w:rFonts w:cs="Times New Roman"/>
        </w:rPr>
        <w:t xml:space="preserve"> </w:t>
      </w:r>
      <w:r w:rsidR="0036039B">
        <w:rPr>
          <w:rFonts w:cs="Times New Roman"/>
        </w:rPr>
        <w:t>ecosystem</w:t>
      </w:r>
      <w:r w:rsidR="009056D5">
        <w:rPr>
          <w:rFonts w:cs="Times New Roman"/>
        </w:rPr>
        <w:t>.</w:t>
      </w:r>
      <w:r w:rsidRPr="009E0C43">
        <w:rPr>
          <w:rFonts w:cs="Times New Roman"/>
        </w:rPr>
        <w:t xml:space="preserve"> </w:t>
      </w:r>
      <w:r w:rsidR="000C6D15">
        <w:rPr>
          <w:rFonts w:cs="Times New Roman"/>
        </w:rPr>
        <w:t>Historically o</w:t>
      </w:r>
      <w:r w:rsidRPr="009E0C43">
        <w:rPr>
          <w:rFonts w:cs="Times New Roman"/>
        </w:rPr>
        <w:t xml:space="preserve">n forested lands, </w:t>
      </w:r>
      <w:r w:rsidR="000C6D15">
        <w:rPr>
          <w:rFonts w:cs="Times New Roman"/>
        </w:rPr>
        <w:t>wild</w:t>
      </w:r>
      <w:r w:rsidR="0036039B">
        <w:rPr>
          <w:rFonts w:cs="Times New Roman"/>
        </w:rPr>
        <w:t>fire was a frequent</w:t>
      </w:r>
      <w:r w:rsidRPr="009E0C43">
        <w:rPr>
          <w:rFonts w:cs="Times New Roman"/>
        </w:rPr>
        <w:t>,</w:t>
      </w:r>
      <w:r w:rsidR="0036039B">
        <w:rPr>
          <w:rFonts w:cs="Times New Roman"/>
        </w:rPr>
        <w:t xml:space="preserve"> natural process, </w:t>
      </w:r>
      <w:r w:rsidRPr="009E0C43">
        <w:rPr>
          <w:rFonts w:cs="Times New Roman"/>
        </w:rPr>
        <w:t xml:space="preserve">especially in the </w:t>
      </w:r>
      <w:r w:rsidR="0036039B">
        <w:rPr>
          <w:rFonts w:cs="Times New Roman"/>
        </w:rPr>
        <w:t>w</w:t>
      </w:r>
      <w:r w:rsidRPr="009E0C43">
        <w:rPr>
          <w:rFonts w:cs="Times New Roman"/>
        </w:rPr>
        <w:t xml:space="preserve">est. </w:t>
      </w:r>
    </w:p>
    <w:p w14:paraId="59FA46BE" w14:textId="5DB66CF6" w:rsidR="009E0C43" w:rsidRDefault="009E0C43" w:rsidP="009E0C43">
      <w:pPr>
        <w:pStyle w:val="ListParagraph"/>
        <w:numPr>
          <w:ilvl w:val="0"/>
          <w:numId w:val="31"/>
        </w:numPr>
        <w:rPr>
          <w:rFonts w:cs="Times New Roman"/>
        </w:rPr>
      </w:pPr>
      <w:r w:rsidRPr="009E0C43">
        <w:rPr>
          <w:rFonts w:cs="Times New Roman"/>
        </w:rPr>
        <w:t xml:space="preserve">To return the fire-adapted forests to their historic conditions and thereby mitigate unplanned </w:t>
      </w:r>
      <w:r w:rsidR="000C6D15">
        <w:rPr>
          <w:rFonts w:cs="Times New Roman"/>
        </w:rPr>
        <w:t>wild</w:t>
      </w:r>
      <w:r w:rsidRPr="009E0C43">
        <w:rPr>
          <w:rFonts w:cs="Times New Roman"/>
        </w:rPr>
        <w:t xml:space="preserve">fire risk, the </w:t>
      </w:r>
      <w:r w:rsidR="00254E2B">
        <w:rPr>
          <w:rFonts w:cs="Times New Roman"/>
        </w:rPr>
        <w:t xml:space="preserve">USDA </w:t>
      </w:r>
      <w:r w:rsidRPr="009E0C43">
        <w:rPr>
          <w:rFonts w:cs="Times New Roman"/>
        </w:rPr>
        <w:t xml:space="preserve">Forest Service and partners </w:t>
      </w:r>
      <w:r w:rsidR="0040023C">
        <w:rPr>
          <w:rFonts w:cs="Times New Roman"/>
        </w:rPr>
        <w:t>are</w:t>
      </w:r>
      <w:r w:rsidRPr="009E0C43">
        <w:rPr>
          <w:rFonts w:cs="Times New Roman"/>
        </w:rPr>
        <w:t xml:space="preserve"> step</w:t>
      </w:r>
      <w:r w:rsidR="0040023C">
        <w:rPr>
          <w:rFonts w:cs="Times New Roman"/>
        </w:rPr>
        <w:t>ping</w:t>
      </w:r>
      <w:r w:rsidRPr="009E0C43">
        <w:rPr>
          <w:rFonts w:cs="Times New Roman"/>
        </w:rPr>
        <w:t xml:space="preserve"> up the use of </w:t>
      </w:r>
      <w:r w:rsidRPr="009E0C43">
        <w:rPr>
          <w:rFonts w:cs="Times New Roman"/>
        </w:rPr>
        <w:lastRenderedPageBreak/>
        <w:t xml:space="preserve">prescribed fires in concert with mechanical treatments. </w:t>
      </w:r>
    </w:p>
    <w:p w14:paraId="42C315E8" w14:textId="73DB516A" w:rsidR="009E0C43" w:rsidRPr="009E0C43" w:rsidRDefault="009E0C43" w:rsidP="009E0C43">
      <w:pPr>
        <w:pStyle w:val="ListParagraph"/>
        <w:numPr>
          <w:ilvl w:val="0"/>
          <w:numId w:val="31"/>
        </w:numPr>
        <w:rPr>
          <w:rFonts w:cs="Times New Roman"/>
        </w:rPr>
      </w:pPr>
      <w:r w:rsidRPr="009E0C43">
        <w:rPr>
          <w:rFonts w:cs="Times New Roman"/>
        </w:rPr>
        <w:t>Working with partners and stakeholders, the USDA Forest Service finds opportunities in fire-adapted forests to reintroduce the right kind of fire at the right time in the right places</w:t>
      </w:r>
      <w:r w:rsidR="0040023C">
        <w:rPr>
          <w:rFonts w:cs="Times New Roman"/>
        </w:rPr>
        <w:t>. This helps</w:t>
      </w:r>
      <w:r w:rsidRPr="009E0C43">
        <w:rPr>
          <w:rFonts w:cs="Times New Roman"/>
        </w:rPr>
        <w:t xml:space="preserve"> achieve desired ecological conditions and reduce future wildfire risk.</w:t>
      </w:r>
    </w:p>
    <w:p w14:paraId="2733F451" w14:textId="0F424868" w:rsidR="009E0C43" w:rsidRPr="009E0C43" w:rsidRDefault="009E0C43" w:rsidP="009E0C43">
      <w:pPr>
        <w:pStyle w:val="ListParagraph"/>
        <w:numPr>
          <w:ilvl w:val="0"/>
          <w:numId w:val="31"/>
        </w:numPr>
        <w:rPr>
          <w:rFonts w:cs="Times New Roman"/>
        </w:rPr>
      </w:pPr>
      <w:r w:rsidRPr="009E0C43">
        <w:rPr>
          <w:rFonts w:cs="Times New Roman"/>
        </w:rPr>
        <w:t>The USDA Forest Service</w:t>
      </w:r>
      <w:r w:rsidR="009C255A">
        <w:rPr>
          <w:rFonts w:cs="Times New Roman"/>
        </w:rPr>
        <w:t xml:space="preserve"> </w:t>
      </w:r>
      <w:r w:rsidR="00CD0B9F">
        <w:rPr>
          <w:rFonts w:cs="Times New Roman"/>
        </w:rPr>
        <w:t xml:space="preserve">has and continues to </w:t>
      </w:r>
      <w:r w:rsidR="009C255A">
        <w:rPr>
          <w:rFonts w:cs="Times New Roman"/>
        </w:rPr>
        <w:t>make significant</w:t>
      </w:r>
      <w:r w:rsidRPr="009E0C43">
        <w:rPr>
          <w:rFonts w:cs="Times New Roman"/>
        </w:rPr>
        <w:t xml:space="preserve"> investments in hazardous fuels reduction, wildfire response, wildfire prevention, and community mitigation includ</w:t>
      </w:r>
      <w:r w:rsidR="00CD0B9F">
        <w:rPr>
          <w:rFonts w:cs="Times New Roman"/>
        </w:rPr>
        <w:t>ing</w:t>
      </w:r>
      <w:r w:rsidRPr="009E0C43">
        <w:rPr>
          <w:rFonts w:cs="Times New Roman"/>
        </w:rPr>
        <w:t xml:space="preserve"> teaching property owners how to landscape and build homes to be more fire-resistant. These and other efforts not only protect our nation’s forests but also help our partners from other federal, state, tribal, and local governments achieve our common goals. These goals include creating communities and landscapes that can better withstand wildfire and provide safer, more effective wildfire response that results in fewer damages and losses from wildfire</w:t>
      </w:r>
      <w:r w:rsidR="0040023C">
        <w:rPr>
          <w:rFonts w:cs="Times New Roman"/>
        </w:rPr>
        <w:t>,</w:t>
      </w:r>
      <w:r w:rsidRPr="009E0C43">
        <w:rPr>
          <w:rFonts w:cs="Times New Roman"/>
        </w:rPr>
        <w:t xml:space="preserve"> regardless of where those fires might occur. </w:t>
      </w:r>
    </w:p>
    <w:p w14:paraId="5717C5D7" w14:textId="60E9DD87" w:rsidR="009E0C43" w:rsidRPr="009E0C43" w:rsidRDefault="009E0C43" w:rsidP="009E0C43">
      <w:pPr>
        <w:pStyle w:val="ListParagraph"/>
        <w:numPr>
          <w:ilvl w:val="0"/>
          <w:numId w:val="31"/>
        </w:numPr>
        <w:rPr>
          <w:rFonts w:cs="Times New Roman"/>
        </w:rPr>
      </w:pPr>
      <w:r w:rsidRPr="009E0C43">
        <w:rPr>
          <w:rFonts w:cs="Times New Roman"/>
        </w:rPr>
        <w:t xml:space="preserve">Years of monitoring </w:t>
      </w:r>
      <w:r w:rsidR="00EA7A14">
        <w:rPr>
          <w:rFonts w:cs="Times New Roman"/>
        </w:rPr>
        <w:t xml:space="preserve">and numerous research efforts </w:t>
      </w:r>
      <w:r w:rsidRPr="009E0C43">
        <w:rPr>
          <w:rFonts w:cs="Times New Roman"/>
        </w:rPr>
        <w:t xml:space="preserve">confirms that hazardous fuel reduction treatments are effective in reducing </w:t>
      </w:r>
      <w:r w:rsidR="00174FE1">
        <w:rPr>
          <w:rFonts w:cs="Times New Roman"/>
        </w:rPr>
        <w:t xml:space="preserve">extreme </w:t>
      </w:r>
      <w:r w:rsidRPr="009E0C43">
        <w:rPr>
          <w:rFonts w:cs="Times New Roman"/>
        </w:rPr>
        <w:t xml:space="preserve">fire behavior. The reduction of hazardous fuel </w:t>
      </w:r>
      <w:r w:rsidR="00174FE1">
        <w:rPr>
          <w:rFonts w:cs="Times New Roman"/>
        </w:rPr>
        <w:t xml:space="preserve">loads </w:t>
      </w:r>
      <w:r w:rsidRPr="009E0C43">
        <w:rPr>
          <w:rFonts w:cs="Times New Roman"/>
        </w:rPr>
        <w:t>will increase public safety, allow for better fire control options for firefighters, and reduced damages and losses from wildfires.</w:t>
      </w:r>
    </w:p>
    <w:p w14:paraId="770042C3" w14:textId="47F5B927" w:rsidR="009E0C43" w:rsidRPr="0029240E" w:rsidRDefault="009E0C43" w:rsidP="009E0C43">
      <w:pPr>
        <w:pStyle w:val="ListParagraph"/>
        <w:numPr>
          <w:ilvl w:val="0"/>
          <w:numId w:val="31"/>
        </w:numPr>
        <w:rPr>
          <w:rFonts w:cs="Times New Roman"/>
        </w:rPr>
      </w:pPr>
      <w:r w:rsidRPr="009E0C43">
        <w:rPr>
          <w:rFonts w:cs="Times New Roman"/>
        </w:rPr>
        <w:t xml:space="preserve">Prescribed fires have short-term impacts to air </w:t>
      </w:r>
      <w:r w:rsidR="0040023C" w:rsidRPr="009E0C43">
        <w:rPr>
          <w:rFonts w:cs="Times New Roman"/>
        </w:rPr>
        <w:t>quality but</w:t>
      </w:r>
      <w:r w:rsidRPr="009E0C43">
        <w:rPr>
          <w:rFonts w:cs="Times New Roman"/>
        </w:rPr>
        <w:t xml:space="preserve"> are always planned in coordination with state air quality regulations. This planning helps avoid smoke levels that would be considered harmful to smoke</w:t>
      </w:r>
      <w:r w:rsidR="0040023C">
        <w:rPr>
          <w:rFonts w:cs="Times New Roman"/>
        </w:rPr>
        <w:t>-</w:t>
      </w:r>
      <w:r w:rsidRPr="009E0C43">
        <w:rPr>
          <w:rFonts w:cs="Times New Roman"/>
        </w:rPr>
        <w:t xml:space="preserve">sensitive populations. </w:t>
      </w:r>
    </w:p>
    <w:p w14:paraId="600E1FA2" w14:textId="7CE083DB" w:rsidR="009E0C43" w:rsidRPr="009E0C43" w:rsidRDefault="009E0C43" w:rsidP="009E0C43">
      <w:pPr>
        <w:pStyle w:val="ListParagraph"/>
        <w:numPr>
          <w:ilvl w:val="0"/>
          <w:numId w:val="31"/>
        </w:numPr>
        <w:rPr>
          <w:rFonts w:cs="Times New Roman"/>
        </w:rPr>
      </w:pPr>
      <w:r w:rsidRPr="009E0C43">
        <w:rPr>
          <w:rFonts w:cs="Times New Roman"/>
        </w:rPr>
        <w:t xml:space="preserve">Regular prescribed burning can help prevent future severe wildfires </w:t>
      </w:r>
      <w:r w:rsidR="00EA7A14">
        <w:rPr>
          <w:rFonts w:cs="Times New Roman"/>
        </w:rPr>
        <w:t xml:space="preserve">and the associated </w:t>
      </w:r>
      <w:r w:rsidRPr="009E0C43">
        <w:rPr>
          <w:rFonts w:cs="Times New Roman"/>
        </w:rPr>
        <w:t xml:space="preserve">smoke that may pose significant risks to public health and safety. </w:t>
      </w:r>
    </w:p>
    <w:p w14:paraId="18E0802B" w14:textId="77777777" w:rsidR="009E0C43" w:rsidRPr="009E0C43" w:rsidRDefault="009E0C43" w:rsidP="009E0C43">
      <w:pPr>
        <w:rPr>
          <w:rFonts w:cs="Times New Roman"/>
        </w:rPr>
      </w:pPr>
    </w:p>
    <w:p w14:paraId="26416EE9" w14:textId="77777777" w:rsidR="00AF1940" w:rsidRDefault="00AF1940" w:rsidP="009E0C43">
      <w:pPr>
        <w:rPr>
          <w:rFonts w:cs="Times New Roman"/>
          <w:b/>
          <w:bCs/>
        </w:rPr>
      </w:pPr>
    </w:p>
    <w:p w14:paraId="7C9B832E" w14:textId="51C8FA91" w:rsidR="009E0C43" w:rsidRPr="009E0C43" w:rsidRDefault="009E0C43" w:rsidP="009E0C43">
      <w:pPr>
        <w:rPr>
          <w:rFonts w:cs="Times New Roman"/>
          <w:b/>
          <w:bCs/>
        </w:rPr>
      </w:pPr>
      <w:r>
        <w:rPr>
          <w:rFonts w:cs="Times New Roman"/>
          <w:b/>
          <w:bCs/>
        </w:rPr>
        <w:t>Topic: FIRE ADAPTED COMMUNITIES</w:t>
      </w:r>
    </w:p>
    <w:p w14:paraId="7504794A" w14:textId="77777777" w:rsidR="009E0C43" w:rsidRPr="009E0C43" w:rsidRDefault="009E0C43" w:rsidP="009E0C43">
      <w:pPr>
        <w:rPr>
          <w:rFonts w:cs="Times New Roman"/>
          <w:b/>
          <w:bCs/>
        </w:rPr>
      </w:pPr>
    </w:p>
    <w:p w14:paraId="47ADF635" w14:textId="06E2F848" w:rsidR="009E0C43" w:rsidRDefault="009E0C43" w:rsidP="009E0C43">
      <w:pPr>
        <w:rPr>
          <w:rFonts w:cs="Times New Roman"/>
          <w:b/>
          <w:bCs/>
        </w:rPr>
      </w:pPr>
      <w:r w:rsidRPr="009E0C43">
        <w:rPr>
          <w:rFonts w:cs="Times New Roman"/>
          <w:b/>
          <w:bCs/>
        </w:rPr>
        <w:t xml:space="preserve">Key Message: </w:t>
      </w:r>
      <w:r w:rsidRPr="009E0C43">
        <w:rPr>
          <w:rFonts w:cs="Times New Roman"/>
        </w:rPr>
        <w:t>Wildfires do not stop at property boundaries. Communities and residents must take responsibility to prepare for wildfire. The USDA Forest Service works in partnership with national, regional, state, tribal, and local government and non-government organizations to reduce the risk of cross-boundary wildfires. The biggest challenge to wildfire risk reduction is local capacity to promote and accomplish risk reduction projects on the ground.</w:t>
      </w:r>
      <w:r w:rsidRPr="009E0C43">
        <w:rPr>
          <w:rFonts w:cs="Times New Roman"/>
          <w:b/>
          <w:bCs/>
        </w:rPr>
        <w:t xml:space="preserve"> </w:t>
      </w:r>
    </w:p>
    <w:p w14:paraId="4C5B8C31" w14:textId="6F1E09D1" w:rsidR="009E0C43" w:rsidRDefault="009E0C43" w:rsidP="009E0C43">
      <w:pPr>
        <w:rPr>
          <w:rFonts w:cs="Times New Roman"/>
          <w:b/>
          <w:bCs/>
        </w:rPr>
      </w:pPr>
    </w:p>
    <w:p w14:paraId="6E6B84D8" w14:textId="63F649F1" w:rsidR="009E0C43" w:rsidRPr="009E0C43" w:rsidRDefault="009E0C43" w:rsidP="009E0C43">
      <w:pPr>
        <w:rPr>
          <w:rFonts w:cs="Times New Roman"/>
          <w:u w:val="single"/>
        </w:rPr>
      </w:pPr>
      <w:r w:rsidRPr="009E0C43">
        <w:rPr>
          <w:rFonts w:cs="Times New Roman"/>
          <w:u w:val="single"/>
        </w:rPr>
        <w:t>Talking Points</w:t>
      </w:r>
    </w:p>
    <w:p w14:paraId="46845FF2" w14:textId="2F26252C" w:rsidR="009E0C43" w:rsidRPr="0029240E" w:rsidRDefault="009E0C43" w:rsidP="009E0C43">
      <w:pPr>
        <w:pStyle w:val="ListParagraph"/>
        <w:numPr>
          <w:ilvl w:val="0"/>
          <w:numId w:val="32"/>
        </w:numPr>
        <w:rPr>
          <w:rFonts w:cs="Times New Roman"/>
        </w:rPr>
      </w:pPr>
      <w:r w:rsidRPr="009E0C43">
        <w:rPr>
          <w:rFonts w:cs="Times New Roman"/>
        </w:rPr>
        <w:t>The USDA Forest Service helps communities reduce community wildfire risk within the Wildland Urban Interface. This work happens before large scale fire events occur, preparing our public and working together for a more collaborative response.</w:t>
      </w:r>
    </w:p>
    <w:p w14:paraId="3DE56EDB" w14:textId="3AC978F3" w:rsidR="009E0C43" w:rsidRPr="0029240E" w:rsidRDefault="009E0C43" w:rsidP="009E0C43">
      <w:pPr>
        <w:pStyle w:val="ListParagraph"/>
        <w:numPr>
          <w:ilvl w:val="0"/>
          <w:numId w:val="32"/>
        </w:numPr>
        <w:rPr>
          <w:rFonts w:cs="Times New Roman"/>
        </w:rPr>
      </w:pPr>
      <w:r w:rsidRPr="00067263">
        <w:rPr>
          <w:rFonts w:cs="Times New Roman"/>
        </w:rPr>
        <w:t xml:space="preserve">Wildfires destroyed a total of </w:t>
      </w:r>
      <w:r w:rsidR="00EE1825" w:rsidRPr="00067263">
        <w:rPr>
          <w:rFonts w:cs="Times New Roman"/>
        </w:rPr>
        <w:t>17,904</w:t>
      </w:r>
      <w:r w:rsidRPr="00067263">
        <w:rPr>
          <w:rFonts w:cs="Times New Roman"/>
        </w:rPr>
        <w:t xml:space="preserve"> structures (includes </w:t>
      </w:r>
      <w:r w:rsidR="00EE1825" w:rsidRPr="00067263">
        <w:rPr>
          <w:rFonts w:cs="Times New Roman"/>
        </w:rPr>
        <w:t>homes</w:t>
      </w:r>
      <w:r w:rsidRPr="00067263">
        <w:rPr>
          <w:rFonts w:cs="Times New Roman"/>
        </w:rPr>
        <w:t xml:space="preserve"> and out-buildings) in 2</w:t>
      </w:r>
      <w:r w:rsidR="00EE1825" w:rsidRPr="00067263">
        <w:rPr>
          <w:rFonts w:cs="Times New Roman"/>
        </w:rPr>
        <w:t>020</w:t>
      </w:r>
      <w:r w:rsidRPr="00067263">
        <w:rPr>
          <w:rFonts w:cs="Times New Roman"/>
        </w:rPr>
        <w:t>. Research has shown that reducing a structure’s vulnerability to ember intrusion , known as “structure hardening,” is the most effective way to reduce risk to structures.</w:t>
      </w:r>
      <w:r w:rsidRPr="00EE1825">
        <w:rPr>
          <w:rFonts w:cs="Times New Roman"/>
        </w:rPr>
        <w:t xml:space="preserve"> </w:t>
      </w:r>
    </w:p>
    <w:p w14:paraId="5065CC9B" w14:textId="4CD37496" w:rsidR="009E0C43" w:rsidRPr="0029240E" w:rsidRDefault="009E0C43" w:rsidP="009E0C43">
      <w:pPr>
        <w:pStyle w:val="ListParagraph"/>
        <w:numPr>
          <w:ilvl w:val="0"/>
          <w:numId w:val="32"/>
        </w:numPr>
        <w:rPr>
          <w:rFonts w:cs="Times New Roman"/>
        </w:rPr>
      </w:pPr>
      <w:r w:rsidRPr="009E0C43">
        <w:rPr>
          <w:rFonts w:cs="Times New Roman"/>
        </w:rPr>
        <w:t>Reducing the loss of lives, property, infrastructure, and natural and cultural resources from wildfires depends on long-term, sustainable</w:t>
      </w:r>
      <w:r w:rsidR="00EE1825">
        <w:rPr>
          <w:rFonts w:cs="Times New Roman"/>
        </w:rPr>
        <w:t>,</w:t>
      </w:r>
      <w:r w:rsidRPr="009E0C43">
        <w:rPr>
          <w:rFonts w:cs="Times New Roman"/>
        </w:rPr>
        <w:t xml:space="preserve"> collaborative community actions for fire adaptation. These can include structure hardening and defensible space, local fire protection resources, prevention education, safe zones, as well as hazardous fuels reduction in and near communities through collaborative partnerships. </w:t>
      </w:r>
    </w:p>
    <w:p w14:paraId="4C3F0408" w14:textId="5E13B366" w:rsidR="009E0C43" w:rsidRPr="0029240E" w:rsidRDefault="009E0C43" w:rsidP="009E0C43">
      <w:pPr>
        <w:pStyle w:val="ListParagraph"/>
        <w:numPr>
          <w:ilvl w:val="0"/>
          <w:numId w:val="32"/>
        </w:numPr>
        <w:rPr>
          <w:rFonts w:cs="Times New Roman"/>
        </w:rPr>
      </w:pPr>
      <w:r w:rsidRPr="009E0C43">
        <w:rPr>
          <w:rFonts w:cs="Times New Roman"/>
        </w:rPr>
        <w:t xml:space="preserve">Forest Service Community Mitigation Assistance Teams (CMAT) work locally with cross-boundary partners to build sustainable mitigation efforts at times when awareness of the need for mitigation is high. </w:t>
      </w:r>
    </w:p>
    <w:p w14:paraId="1C929E76" w14:textId="32EBEDF0" w:rsidR="009E0C43" w:rsidRPr="009E0C43" w:rsidRDefault="009E0C43" w:rsidP="009E0C43">
      <w:pPr>
        <w:pStyle w:val="ListParagraph"/>
        <w:numPr>
          <w:ilvl w:val="0"/>
          <w:numId w:val="32"/>
        </w:numPr>
        <w:rPr>
          <w:rFonts w:cs="Times New Roman"/>
        </w:rPr>
      </w:pPr>
      <w:r w:rsidRPr="009E0C43">
        <w:rPr>
          <w:rFonts w:cs="Times New Roman"/>
        </w:rPr>
        <w:lastRenderedPageBreak/>
        <w:t xml:space="preserve">Nationally, nearly nine out of ten wildfires are human-caused through debris burning, equipment sparks, campfires, and other means. Information about preventing human caused wildfires is available </w:t>
      </w:r>
      <w:r w:rsidR="00EE1825">
        <w:rPr>
          <w:rFonts w:cs="Times New Roman"/>
        </w:rPr>
        <w:t xml:space="preserve">at: </w:t>
      </w:r>
      <w:hyperlink r:id="rId12" w:history="1">
        <w:r w:rsidR="00EE1825" w:rsidRPr="008F18EF">
          <w:rPr>
            <w:rStyle w:val="Hyperlink"/>
            <w:rFonts w:cs="Times New Roman"/>
          </w:rPr>
          <w:t>www.smokeybear.com</w:t>
        </w:r>
      </w:hyperlink>
      <w:r w:rsidR="00EE1825">
        <w:rPr>
          <w:rFonts w:cs="Times New Roman"/>
        </w:rPr>
        <w:t xml:space="preserve">. </w:t>
      </w:r>
    </w:p>
    <w:p w14:paraId="4838EA2E" w14:textId="77777777" w:rsidR="009E0C43" w:rsidRDefault="009E0C43" w:rsidP="00952507">
      <w:pPr>
        <w:rPr>
          <w:rFonts w:cs="Times New Roman"/>
          <w:b/>
          <w:bCs/>
        </w:rPr>
      </w:pPr>
      <w:bookmarkStart w:id="8" w:name="_Hlk63334647"/>
    </w:p>
    <w:p w14:paraId="76B2C470" w14:textId="67A536EC" w:rsidR="00952507" w:rsidRPr="009A2BF5" w:rsidRDefault="00952507" w:rsidP="00952507">
      <w:pPr>
        <w:rPr>
          <w:rFonts w:cs="Times New Roman"/>
          <w:b/>
          <w:bCs/>
        </w:rPr>
      </w:pPr>
      <w:r w:rsidRPr="009A2BF5">
        <w:rPr>
          <w:rFonts w:cs="Times New Roman"/>
          <w:b/>
          <w:bCs/>
        </w:rPr>
        <w:t>Topic: FIRE PREVENTION</w:t>
      </w:r>
    </w:p>
    <w:bookmarkEnd w:id="8"/>
    <w:p w14:paraId="4326FC5E" w14:textId="77777777" w:rsidR="00952507" w:rsidRDefault="00952507" w:rsidP="00952507">
      <w:pPr>
        <w:rPr>
          <w:rFonts w:cs="Times New Roman"/>
          <w:b/>
          <w:bCs/>
        </w:rPr>
      </w:pPr>
    </w:p>
    <w:p w14:paraId="24581AA3" w14:textId="55832C34" w:rsidR="00952507" w:rsidRDefault="00952507" w:rsidP="00952507">
      <w:pPr>
        <w:rPr>
          <w:rFonts w:cs="Times New Roman"/>
        </w:rPr>
      </w:pPr>
      <w:r w:rsidRPr="009A2BF5">
        <w:rPr>
          <w:rFonts w:cs="Times New Roman"/>
          <w:b/>
          <w:bCs/>
        </w:rPr>
        <w:t>Key Message:</w:t>
      </w:r>
      <w:r w:rsidRPr="009A2BF5">
        <w:rPr>
          <w:rFonts w:cs="Times New Roman"/>
        </w:rPr>
        <w:t xml:space="preserve"> The most important thing members of the public can do to help during the 202</w:t>
      </w:r>
      <w:r w:rsidR="00EE1825">
        <w:rPr>
          <w:rFonts w:cs="Times New Roman"/>
        </w:rPr>
        <w:t>1</w:t>
      </w:r>
      <w:r w:rsidRPr="009A2BF5">
        <w:rPr>
          <w:rFonts w:cs="Times New Roman"/>
        </w:rPr>
        <w:t xml:space="preserve"> fire year is to do their part to prevent human-caused </w:t>
      </w:r>
      <w:bookmarkStart w:id="9" w:name="_Hlk37764760"/>
      <w:r w:rsidR="00067263" w:rsidRPr="009A2BF5">
        <w:rPr>
          <w:rFonts w:cs="Times New Roman"/>
        </w:rPr>
        <w:t>fires. As</w:t>
      </w:r>
      <w:r w:rsidR="00EE1825" w:rsidRPr="009A2BF5">
        <w:rPr>
          <w:rFonts w:cs="Times New Roman"/>
        </w:rPr>
        <w:t xml:space="preserve"> we continue through the fire year, land managers are constantly assessing fire conditions and risk factors, including COVID-19</w:t>
      </w:r>
      <w:r w:rsidR="00EE1825" w:rsidRPr="001F4FAB">
        <w:rPr>
          <w:rFonts w:cs="Times New Roman"/>
        </w:rPr>
        <w:t>, that</w:t>
      </w:r>
      <w:r w:rsidR="00EE1825" w:rsidRPr="009A2BF5">
        <w:rPr>
          <w:rFonts w:cs="Times New Roman"/>
        </w:rPr>
        <w:t xml:space="preserve"> may impact our ability to respond to </w:t>
      </w:r>
      <w:r w:rsidR="009056D5" w:rsidRPr="009A2BF5">
        <w:rPr>
          <w:rFonts w:cs="Times New Roman"/>
        </w:rPr>
        <w:t>wildfires. In</w:t>
      </w:r>
      <w:r w:rsidR="00EE1825" w:rsidRPr="009A2BF5">
        <w:rPr>
          <w:rFonts w:cs="Times New Roman"/>
        </w:rPr>
        <w:t xml:space="preserve"> some cases</w:t>
      </w:r>
      <w:r w:rsidR="00EE1825">
        <w:rPr>
          <w:rFonts w:cs="Times New Roman"/>
        </w:rPr>
        <w:t>,</w:t>
      </w:r>
      <w:r w:rsidR="00EE1825" w:rsidRPr="009A2BF5">
        <w:rPr>
          <w:rFonts w:cs="Times New Roman"/>
        </w:rPr>
        <w:t xml:space="preserve"> fire restrictions may be implemented to reduce the likelihood of human-caused fires.</w:t>
      </w:r>
      <w:bookmarkEnd w:id="9"/>
    </w:p>
    <w:p w14:paraId="63029D54" w14:textId="77777777" w:rsidR="00952507" w:rsidRPr="009A2BF5" w:rsidRDefault="00952507" w:rsidP="00952507">
      <w:pPr>
        <w:rPr>
          <w:rFonts w:cs="Times New Roman"/>
        </w:rPr>
      </w:pPr>
    </w:p>
    <w:p w14:paraId="765A8F9B" w14:textId="77777777" w:rsidR="00952507" w:rsidRDefault="00952507" w:rsidP="00952507">
      <w:pPr>
        <w:rPr>
          <w:rFonts w:cs="Times New Roman"/>
          <w:u w:val="single"/>
        </w:rPr>
      </w:pPr>
      <w:r w:rsidRPr="009A2BF5">
        <w:rPr>
          <w:rFonts w:cs="Times New Roman"/>
          <w:u w:val="single"/>
        </w:rPr>
        <w:t>Talking Points:</w:t>
      </w:r>
    </w:p>
    <w:p w14:paraId="0B442353" w14:textId="77777777" w:rsidR="00952507" w:rsidRPr="009A2BF5" w:rsidRDefault="00952507" w:rsidP="00952507">
      <w:pPr>
        <w:rPr>
          <w:rFonts w:cs="Times New Roman"/>
        </w:rPr>
      </w:pPr>
    </w:p>
    <w:p w14:paraId="500BDDED" w14:textId="463545E4" w:rsidR="00952507" w:rsidRPr="009A2BF5" w:rsidRDefault="00952507" w:rsidP="00952507">
      <w:pPr>
        <w:pStyle w:val="ListParagraph"/>
        <w:widowControl/>
        <w:numPr>
          <w:ilvl w:val="0"/>
          <w:numId w:val="21"/>
        </w:numPr>
        <w:suppressAutoHyphens w:val="0"/>
        <w:autoSpaceDE/>
        <w:autoSpaceDN/>
        <w:adjustRightInd/>
        <w:contextualSpacing/>
        <w:textAlignment w:val="auto"/>
        <w:rPr>
          <w:rFonts w:cs="Times New Roman"/>
        </w:rPr>
      </w:pPr>
      <w:r w:rsidRPr="009A2BF5">
        <w:rPr>
          <w:rFonts w:cs="Times New Roman"/>
        </w:rPr>
        <w:t>Wildland fire agencies may implement fire restrictions earlier than usual this year to reduce the number of human-caused fires and reduce firefighter exposure during the current pandemic.</w:t>
      </w:r>
    </w:p>
    <w:p w14:paraId="724D9E78" w14:textId="6336CFFF" w:rsidR="00952507" w:rsidRDefault="00952507" w:rsidP="00952507">
      <w:pPr>
        <w:pStyle w:val="ListParagraph"/>
        <w:widowControl/>
        <w:numPr>
          <w:ilvl w:val="0"/>
          <w:numId w:val="16"/>
        </w:numPr>
        <w:suppressAutoHyphens w:val="0"/>
        <w:autoSpaceDE/>
        <w:autoSpaceDN/>
        <w:adjustRightInd/>
        <w:contextualSpacing/>
        <w:textAlignment w:val="auto"/>
        <w:rPr>
          <w:rFonts w:cs="Times New Roman"/>
        </w:rPr>
      </w:pPr>
      <w:r w:rsidRPr="009A2BF5">
        <w:rPr>
          <w:rFonts w:cs="Times New Roman"/>
        </w:rPr>
        <w:t>Criteria for determining when an area should be placed under fire restriction is determined locally with the input of partnering agencies and communities.</w:t>
      </w:r>
      <w:r w:rsidR="009056D5">
        <w:rPr>
          <w:rFonts w:cs="Times New Roman"/>
        </w:rPr>
        <w:t xml:space="preserve"> </w:t>
      </w:r>
      <w:r w:rsidRPr="009A2BF5">
        <w:rPr>
          <w:rFonts w:cs="Times New Roman"/>
        </w:rPr>
        <w:t xml:space="preserve">Criteria </w:t>
      </w:r>
      <w:r w:rsidR="009056D5" w:rsidRPr="009A2BF5">
        <w:rPr>
          <w:rFonts w:cs="Times New Roman"/>
        </w:rPr>
        <w:t>include</w:t>
      </w:r>
      <w:r w:rsidRPr="009A2BF5">
        <w:rPr>
          <w:rFonts w:cs="Times New Roman"/>
        </w:rPr>
        <w:t xml:space="preserve"> </w:t>
      </w:r>
      <w:r w:rsidR="009056D5">
        <w:rPr>
          <w:rFonts w:cs="Times New Roman"/>
        </w:rPr>
        <w:t>f</w:t>
      </w:r>
      <w:r w:rsidRPr="009A2BF5">
        <w:rPr>
          <w:rFonts w:cs="Times New Roman"/>
        </w:rPr>
        <w:t>ire danger, preparedness levels and local risk factors.</w:t>
      </w:r>
    </w:p>
    <w:p w14:paraId="26C5457A" w14:textId="77777777" w:rsidR="00952507" w:rsidRPr="00EF2B19" w:rsidRDefault="00952507" w:rsidP="00952507">
      <w:pPr>
        <w:pStyle w:val="ListParagraph"/>
        <w:widowControl/>
        <w:numPr>
          <w:ilvl w:val="0"/>
          <w:numId w:val="16"/>
        </w:numPr>
        <w:suppressAutoHyphens w:val="0"/>
        <w:autoSpaceDE/>
        <w:autoSpaceDN/>
        <w:adjustRightInd/>
        <w:contextualSpacing/>
        <w:textAlignment w:val="auto"/>
        <w:rPr>
          <w:rFonts w:cs="Times New Roman"/>
        </w:rPr>
      </w:pPr>
      <w:r w:rsidRPr="00EF2B19">
        <w:rPr>
          <w:rFonts w:cs="Times New Roman"/>
        </w:rPr>
        <w:t>These difficult decisions are not taken lightly. Implementing fire restrictions or associated closures is a particularly difficult decision, and based on established local criteria, agencies will seek to lift restrictions and reopen at the earliest opportunity.</w:t>
      </w:r>
    </w:p>
    <w:p w14:paraId="4ABA28DD" w14:textId="0EE8AB57" w:rsidR="008F355B" w:rsidRPr="00952507" w:rsidRDefault="008F355B" w:rsidP="00952507">
      <w:pPr>
        <w:spacing w:before="120" w:after="120"/>
        <w:rPr>
          <w:rFonts w:eastAsia="Calibri"/>
        </w:rPr>
      </w:pPr>
    </w:p>
    <w:sectPr w:rsidR="008F355B" w:rsidRPr="00952507" w:rsidSect="001C68E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358AC4" w14:textId="77777777" w:rsidR="00117CDC" w:rsidRDefault="00117CDC" w:rsidP="004356E3">
      <w:r>
        <w:separator/>
      </w:r>
    </w:p>
  </w:endnote>
  <w:endnote w:type="continuationSeparator" w:id="0">
    <w:p w14:paraId="15932005" w14:textId="77777777" w:rsidR="00117CDC" w:rsidRDefault="00117CDC" w:rsidP="00435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erkeley-Book">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Berkeley-Bold">
    <w:altName w:val="Cambria"/>
    <w:panose1 w:val="00000000000000000000"/>
    <w:charset w:val="4D"/>
    <w:family w:val="auto"/>
    <w:notTrueType/>
    <w:pitch w:val="default"/>
    <w:sig w:usb0="00000003" w:usb1="00000000" w:usb2="00000000" w:usb3="00000000" w:csb0="00000001" w:csb1="00000000"/>
  </w:font>
  <w:font w:name="Berkeley-BookItalic">
    <w:altName w:val="Cambria"/>
    <w:panose1 w:val="00000000000000000000"/>
    <w:charset w:val="4D"/>
    <w:family w:val="auto"/>
    <w:notTrueType/>
    <w:pitch w:val="default"/>
    <w:sig w:usb0="00000003" w:usb1="00000000" w:usb2="00000000" w:usb3="00000000" w:csb0="00000001" w:csb1="00000000"/>
  </w:font>
  <w:font w:name="Berkeley Bold">
    <w:altName w:val="Cambria"/>
    <w:charset w:val="00"/>
    <w:family w:val="auto"/>
    <w:pitch w:val="variable"/>
    <w:sig w:usb0="00000003" w:usb1="00000000" w:usb2="00000000" w:usb3="00000000" w:csb0="00000001" w:csb1="00000000"/>
  </w:font>
  <w:font w:name="Helvetica Neue">
    <w:altName w:val="Times New Roman"/>
    <w:charset w:val="00"/>
    <w:family w:val="roman"/>
    <w:pitch w:val="default"/>
  </w:font>
  <w:font w:name="LGGPLC+Calibri">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D26A2" w14:textId="77777777" w:rsidR="00735218" w:rsidRDefault="007352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38EF3" w14:textId="4CAFD806" w:rsidR="00A81CFF" w:rsidRPr="000B766F" w:rsidRDefault="00A81CFF" w:rsidP="00704BCD">
    <w:pPr>
      <w:pStyle w:val="Footer"/>
      <w:pBdr>
        <w:top w:val="single" w:sz="4" w:space="1" w:color="auto"/>
      </w:pBdr>
      <w:tabs>
        <w:tab w:val="clear" w:pos="4320"/>
        <w:tab w:val="clear" w:pos="8640"/>
        <w:tab w:val="left" w:pos="3150"/>
        <w:tab w:val="right" w:pos="9360"/>
      </w:tabs>
      <w:rPr>
        <w:b/>
        <w:sz w:val="20"/>
        <w:szCs w:val="20"/>
      </w:rPr>
    </w:pPr>
    <w:r w:rsidRPr="0050438B">
      <w:rPr>
        <w:noProof/>
        <w:sz w:val="20"/>
        <w:szCs w:val="20"/>
      </w:rPr>
      <w:drawing>
        <wp:anchor distT="0" distB="0" distL="114300" distR="114300" simplePos="0" relativeHeight="251658752" behindDoc="1" locked="0" layoutInCell="1" allowOverlap="1" wp14:anchorId="7A07708F" wp14:editId="0A7624F9">
          <wp:simplePos x="0" y="0"/>
          <wp:positionH relativeFrom="column">
            <wp:posOffset>-409575</wp:posOffset>
          </wp:positionH>
          <wp:positionV relativeFrom="paragraph">
            <wp:posOffset>26670</wp:posOffset>
          </wp:positionV>
          <wp:extent cx="330200" cy="355600"/>
          <wp:effectExtent l="0" t="0" r="0" b="6350"/>
          <wp:wrapTight wrapText="bothSides">
            <wp:wrapPolygon edited="0">
              <wp:start x="0" y="0"/>
              <wp:lineTo x="0" y="18514"/>
              <wp:lineTo x="3738" y="20829"/>
              <wp:lineTo x="6231" y="20829"/>
              <wp:lineTo x="13708" y="20829"/>
              <wp:lineTo x="16200" y="20829"/>
              <wp:lineTo x="19938" y="18514"/>
              <wp:lineTo x="19938" y="0"/>
              <wp:lineTo x="0" y="0"/>
            </wp:wrapPolygon>
          </wp:wrapTight>
          <wp:docPr id="3" name="Picture 2" descr="Forest Service Logo" title="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38B">
      <w:rPr>
        <w:sz w:val="20"/>
        <w:szCs w:val="20"/>
      </w:rPr>
      <w:t>F</w:t>
    </w:r>
    <w:r w:rsidRPr="0050438B">
      <w:rPr>
        <w:b/>
        <w:sz w:val="20"/>
        <w:szCs w:val="20"/>
      </w:rPr>
      <w:t>ores</w:t>
    </w:r>
    <w:r w:rsidRPr="000B766F">
      <w:rPr>
        <w:b/>
        <w:sz w:val="20"/>
        <w:szCs w:val="20"/>
      </w:rPr>
      <w:t>t Service</w:t>
    </w:r>
    <w:r w:rsidRPr="000B766F">
      <w:rPr>
        <w:b/>
        <w:sz w:val="20"/>
        <w:szCs w:val="20"/>
      </w:rPr>
      <w:tab/>
    </w:r>
    <w:r>
      <w:rPr>
        <w:b/>
        <w:sz w:val="20"/>
        <w:szCs w:val="20"/>
      </w:rPr>
      <w:tab/>
    </w:r>
    <w:sdt>
      <w:sdtPr>
        <w:rPr>
          <w:b/>
          <w:sz w:val="20"/>
          <w:szCs w:val="20"/>
        </w:rPr>
        <w:id w:val="-1015070366"/>
        <w:docPartObj>
          <w:docPartGallery w:val="Page Numbers (Bottom of Page)"/>
          <w:docPartUnique/>
        </w:docPartObj>
      </w:sdtPr>
      <w:sdtEndPr>
        <w:rPr>
          <w:noProof/>
        </w:rPr>
      </w:sdtEndPr>
      <w:sdtContent>
        <w:r w:rsidRPr="000B766F">
          <w:rPr>
            <w:b/>
            <w:sz w:val="20"/>
            <w:szCs w:val="20"/>
          </w:rPr>
          <w:fldChar w:fldCharType="begin"/>
        </w:r>
        <w:r w:rsidRPr="000B766F">
          <w:rPr>
            <w:b/>
            <w:sz w:val="20"/>
            <w:szCs w:val="20"/>
          </w:rPr>
          <w:instrText xml:space="preserve"> PAGE   \* MERGEFORMAT </w:instrText>
        </w:r>
        <w:r w:rsidRPr="000B766F">
          <w:rPr>
            <w:b/>
            <w:sz w:val="20"/>
            <w:szCs w:val="20"/>
          </w:rPr>
          <w:fldChar w:fldCharType="separate"/>
        </w:r>
        <w:r w:rsidR="00D80B08">
          <w:rPr>
            <w:b/>
            <w:noProof/>
            <w:sz w:val="20"/>
            <w:szCs w:val="20"/>
          </w:rPr>
          <w:t>1</w:t>
        </w:r>
        <w:r w:rsidRPr="000B766F">
          <w:rPr>
            <w:b/>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760E5" w14:textId="77777777" w:rsidR="00735218" w:rsidRDefault="00735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B4E02" w14:textId="77777777" w:rsidR="00117CDC" w:rsidRDefault="00117CDC" w:rsidP="004356E3">
      <w:r>
        <w:separator/>
      </w:r>
    </w:p>
  </w:footnote>
  <w:footnote w:type="continuationSeparator" w:id="0">
    <w:p w14:paraId="521C88D4" w14:textId="77777777" w:rsidR="00117CDC" w:rsidRDefault="00117CDC" w:rsidP="00435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A81CFF" w:rsidRPr="0088634D" w14:paraId="52639ADA" w14:textId="77777777" w:rsidTr="004356E3">
      <w:tc>
        <w:tcPr>
          <w:tcW w:w="1152" w:type="dxa"/>
        </w:tcPr>
        <w:p w14:paraId="7A9C605E" w14:textId="77777777" w:rsidR="00A81CFF" w:rsidRPr="0088634D" w:rsidRDefault="00A81CFF" w:rsidP="004356E3">
          <w:pPr>
            <w:pStyle w:val="Header"/>
            <w:rPr>
              <w:b/>
            </w:rPr>
          </w:pPr>
          <w:r w:rsidRPr="0088634D">
            <w:fldChar w:fldCharType="begin"/>
          </w:r>
          <w:r w:rsidRPr="0088634D">
            <w:instrText xml:space="preserve"> PAGE   \* MERGEFORMAT </w:instrText>
          </w:r>
          <w:r w:rsidRPr="0088634D">
            <w:fldChar w:fldCharType="separate"/>
          </w:r>
          <w:r>
            <w:rPr>
              <w:noProof/>
            </w:rPr>
            <w:t>2</w:t>
          </w:r>
          <w:r w:rsidRPr="0088634D">
            <w:fldChar w:fldCharType="end"/>
          </w:r>
        </w:p>
      </w:tc>
      <w:tc>
        <w:tcPr>
          <w:tcW w:w="0" w:type="auto"/>
          <w:noWrap/>
        </w:tcPr>
        <w:p w14:paraId="5C2A008A" w14:textId="17BE9976" w:rsidR="00A81CFF" w:rsidRPr="0088634D" w:rsidRDefault="00117CDC" w:rsidP="004356E3">
          <w:pPr>
            <w:pStyle w:val="Header"/>
          </w:pPr>
          <w:sdt>
            <w:sdtPr>
              <w:id w:val="565049494"/>
              <w:placeholder>
                <w:docPart w:val="6EC9FA4774345B43BE7ED95EF0782081"/>
              </w:placeholder>
              <w:temporary/>
              <w:showingPlcHdr/>
            </w:sdtPr>
            <w:sdtEndPr/>
            <w:sdtContent>
              <w:r w:rsidR="00A81CFF" w:rsidRPr="0088634D">
                <w:t>[Type text]</w:t>
              </w:r>
            </w:sdtContent>
          </w:sdt>
        </w:p>
      </w:tc>
    </w:tr>
  </w:tbl>
  <w:p w14:paraId="52388C8A" w14:textId="29A471EF" w:rsidR="00A81CFF" w:rsidRDefault="00A81CFF" w:rsidP="004356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35E90" w14:textId="24B39FEA" w:rsidR="00A81CFF" w:rsidRDefault="00A81CFF" w:rsidP="003A1C17">
    <w:pPr>
      <w:pStyle w:val="Header"/>
      <w:jc w:val="right"/>
    </w:pPr>
    <w:r>
      <w:rPr>
        <w:noProof/>
      </w:rPr>
      <mc:AlternateContent>
        <mc:Choice Requires="wps">
          <w:drawing>
            <wp:anchor distT="0" distB="0" distL="114300" distR="114300" simplePos="0" relativeHeight="251657728" behindDoc="0" locked="0" layoutInCell="1" allowOverlap="1" wp14:anchorId="068FDAA6" wp14:editId="57C3D151">
              <wp:simplePos x="0" y="0"/>
              <wp:positionH relativeFrom="column">
                <wp:posOffset>-114300</wp:posOffset>
              </wp:positionH>
              <wp:positionV relativeFrom="paragraph">
                <wp:posOffset>0</wp:posOffset>
              </wp:positionV>
              <wp:extent cx="2428875" cy="2667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428875" cy="2667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6E7547" w14:textId="77777777" w:rsidR="00A81CFF" w:rsidRPr="004356E3" w:rsidRDefault="00A81CFF" w:rsidP="004356E3">
                          <w:pPr>
                            <w:pStyle w:val="BasicParagraph"/>
                            <w:rPr>
                              <w:rStyle w:val="Emphasis"/>
                            </w:rPr>
                          </w:pPr>
                          <w:r w:rsidRPr="004356E3">
                            <w:rPr>
                              <w:rStyle w:val="Emphasis"/>
                            </w:rPr>
                            <w:t>United States Department of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FDAA6" id="_x0000_t202" coordsize="21600,21600" o:spt="202" path="m,l,21600r21600,l21600,xe">
              <v:stroke joinstyle="miter"/>
              <v:path gradientshapeok="t" o:connecttype="rect"/>
            </v:shapetype>
            <v:shape id="Text Box 11" o:spid="_x0000_s1026" type="#_x0000_t202" style="position:absolute;left:0;text-align:left;margin-left:-9pt;margin-top:0;width:191.2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" filled="f" stroked="f">
              <v:textbox>
                <w:txbxContent>
                  <w:p w14:paraId="1B6E7547" w14:textId="77777777" w:rsidR="00A81CFF" w:rsidRPr="004356E3" w:rsidRDefault="00A81CFF" w:rsidP="004356E3">
                    <w:pPr>
                      <w:pStyle w:val="BasicParagraph"/>
                      <w:rPr>
                        <w:rStyle w:val="Emphasis"/>
                      </w:rPr>
                    </w:pPr>
                    <w:r w:rsidRPr="004356E3">
                      <w:rPr>
                        <w:rStyle w:val="Emphasis"/>
                      </w:rPr>
                      <w:t>United States Department of Agriculture</w:t>
                    </w:r>
                  </w:p>
                </w:txbxContent>
              </v:textbox>
              <w10:wrap type="square"/>
            </v:shape>
          </w:pict>
        </mc:Fallback>
      </mc:AlternateContent>
    </w:r>
    <w:r w:rsidRPr="003A1C17">
      <w:rPr>
        <w:rFonts w:asciiTheme="majorHAnsi" w:hAnsiTheme="majorHAnsi"/>
        <w:noProof/>
        <w:color w:val="FFFFFF" w:themeColor="background1"/>
        <w:sz w:val="40"/>
        <w:szCs w:val="40"/>
      </w:rPr>
      <w:drawing>
        <wp:anchor distT="0" distB="0" distL="114300" distR="114300" simplePos="0" relativeHeight="251655680" behindDoc="1" locked="0" layoutInCell="1" allowOverlap="1" wp14:anchorId="0E42076A" wp14:editId="16233212">
          <wp:simplePos x="0" y="0"/>
          <wp:positionH relativeFrom="page">
            <wp:align>right</wp:align>
          </wp:positionH>
          <wp:positionV relativeFrom="page">
            <wp:align>top</wp:align>
          </wp:positionV>
          <wp:extent cx="8001000" cy="810260"/>
          <wp:effectExtent l="0" t="0" r="0" b="8890"/>
          <wp:wrapNone/>
          <wp:docPr id="1" name="Picture 1" descr="Background color bar" title="Background colo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507">
      <w:rPr>
        <w:rFonts w:asciiTheme="majorHAnsi" w:hAnsiTheme="majorHAnsi"/>
        <w:color w:val="FFFFFF" w:themeColor="background1"/>
        <w:sz w:val="40"/>
        <w:szCs w:val="40"/>
      </w:rPr>
      <w:t>202</w:t>
    </w:r>
    <w:r w:rsidR="00824BC6">
      <w:rPr>
        <w:rFonts w:asciiTheme="majorHAnsi" w:hAnsiTheme="majorHAnsi"/>
        <w:color w:val="FFFFFF" w:themeColor="background1"/>
        <w:sz w:val="40"/>
        <w:szCs w:val="40"/>
      </w:rPr>
      <w:t>1</w:t>
    </w:r>
    <w:r w:rsidR="00952507">
      <w:rPr>
        <w:rFonts w:asciiTheme="majorHAnsi" w:hAnsiTheme="majorHAnsi"/>
        <w:color w:val="FFFFFF" w:themeColor="background1"/>
        <w:sz w:val="40"/>
        <w:szCs w:val="40"/>
      </w:rPr>
      <w:t xml:space="preserve"> Fire Year</w:t>
    </w:r>
    <w:r>
      <w:rPr>
        <w:noProof/>
      </w:rPr>
      <w:drawing>
        <wp:anchor distT="0" distB="0" distL="114300" distR="114300" simplePos="0" relativeHeight="251656704" behindDoc="0" locked="0" layoutInCell="1" allowOverlap="1" wp14:anchorId="657DCDCD" wp14:editId="264D2EC1">
          <wp:simplePos x="0" y="0"/>
          <wp:positionH relativeFrom="column">
            <wp:posOffset>-571500</wp:posOffset>
          </wp:positionH>
          <wp:positionV relativeFrom="paragraph">
            <wp:posOffset>-114300</wp:posOffset>
          </wp:positionV>
          <wp:extent cx="450215" cy="307975"/>
          <wp:effectExtent l="0" t="0" r="6985" b="0"/>
          <wp:wrapTight wrapText="bothSides">
            <wp:wrapPolygon edited="0">
              <wp:start x="0" y="0"/>
              <wp:lineTo x="0" y="19596"/>
              <wp:lineTo x="20717" y="19596"/>
              <wp:lineTo x="20717" y="0"/>
              <wp:lineTo x="0" y="0"/>
            </wp:wrapPolygon>
          </wp:wrapTight>
          <wp:docPr id="2" name="Picture 2" descr="USDA Logo" title="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307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855BC" w14:textId="386584CD" w:rsidR="00735218" w:rsidRDefault="007352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261B4"/>
    <w:multiLevelType w:val="hybridMultilevel"/>
    <w:tmpl w:val="060C7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7C25CD"/>
    <w:multiLevelType w:val="hybridMultilevel"/>
    <w:tmpl w:val="6C485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8D4B57"/>
    <w:multiLevelType w:val="hybridMultilevel"/>
    <w:tmpl w:val="0520E9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E267C6A"/>
    <w:multiLevelType w:val="hybridMultilevel"/>
    <w:tmpl w:val="5ED4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B2742"/>
    <w:multiLevelType w:val="hybridMultilevel"/>
    <w:tmpl w:val="9D2E9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70268"/>
    <w:multiLevelType w:val="hybridMultilevel"/>
    <w:tmpl w:val="82C8B0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633BE4"/>
    <w:multiLevelType w:val="hybridMultilevel"/>
    <w:tmpl w:val="A9384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30F28"/>
    <w:multiLevelType w:val="hybridMultilevel"/>
    <w:tmpl w:val="3AA43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F873C4"/>
    <w:multiLevelType w:val="hybridMultilevel"/>
    <w:tmpl w:val="D77E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60039"/>
    <w:multiLevelType w:val="hybridMultilevel"/>
    <w:tmpl w:val="682E3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439A1"/>
    <w:multiLevelType w:val="hybridMultilevel"/>
    <w:tmpl w:val="04D6DE4E"/>
    <w:styleLink w:val="ImportedStyle1"/>
    <w:lvl w:ilvl="0" w:tplc="D5DA9FF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0CA3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5AFE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B2F66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1452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59EC5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AA3A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1CAB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3C6D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171761C"/>
    <w:multiLevelType w:val="hybridMultilevel"/>
    <w:tmpl w:val="CE96E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EE04AC1"/>
    <w:multiLevelType w:val="hybridMultilevel"/>
    <w:tmpl w:val="33549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343BF6"/>
    <w:multiLevelType w:val="hybridMultilevel"/>
    <w:tmpl w:val="FDCCF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1D72455"/>
    <w:multiLevelType w:val="hybridMultilevel"/>
    <w:tmpl w:val="05AAA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A7823C0"/>
    <w:multiLevelType w:val="hybridMultilevel"/>
    <w:tmpl w:val="59F20C8A"/>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CB75962"/>
    <w:multiLevelType w:val="hybridMultilevel"/>
    <w:tmpl w:val="D39A7B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72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EB534D6"/>
    <w:multiLevelType w:val="hybridMultilevel"/>
    <w:tmpl w:val="67F6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B278C4"/>
    <w:multiLevelType w:val="hybridMultilevel"/>
    <w:tmpl w:val="7778B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F726DF"/>
    <w:multiLevelType w:val="hybridMultilevel"/>
    <w:tmpl w:val="5A0A99E0"/>
    <w:lvl w:ilvl="0" w:tplc="8DB6EA5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E67AFC"/>
    <w:multiLevelType w:val="hybridMultilevel"/>
    <w:tmpl w:val="EE98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0E2832"/>
    <w:multiLevelType w:val="hybridMultilevel"/>
    <w:tmpl w:val="5D5293FC"/>
    <w:lvl w:ilvl="0" w:tplc="B10475C4">
      <w:numFmt w:val="bullet"/>
      <w:lvlText w:val=""/>
      <w:lvlJc w:val="left"/>
      <w:pPr>
        <w:ind w:left="540" w:hanging="360"/>
      </w:pPr>
      <w:rPr>
        <w:rFonts w:ascii="Symbol" w:eastAsia="Symbol" w:hAnsi="Symbol" w:cs="Symbol" w:hint="default"/>
        <w:w w:val="100"/>
        <w:sz w:val="24"/>
        <w:szCs w:val="24"/>
        <w:lang w:val="en-US" w:eastAsia="en-US" w:bidi="ar-SA"/>
      </w:rPr>
    </w:lvl>
    <w:lvl w:ilvl="1" w:tplc="66402BD2">
      <w:numFmt w:val="bullet"/>
      <w:lvlText w:val="•"/>
      <w:lvlJc w:val="left"/>
      <w:pPr>
        <w:ind w:left="1576" w:hanging="360"/>
      </w:pPr>
      <w:rPr>
        <w:lang w:val="en-US" w:eastAsia="en-US" w:bidi="ar-SA"/>
      </w:rPr>
    </w:lvl>
    <w:lvl w:ilvl="2" w:tplc="5C2A1F82">
      <w:numFmt w:val="bullet"/>
      <w:lvlText w:val="•"/>
      <w:lvlJc w:val="left"/>
      <w:pPr>
        <w:ind w:left="2612" w:hanging="360"/>
      </w:pPr>
      <w:rPr>
        <w:lang w:val="en-US" w:eastAsia="en-US" w:bidi="ar-SA"/>
      </w:rPr>
    </w:lvl>
    <w:lvl w:ilvl="3" w:tplc="37A64F82">
      <w:numFmt w:val="bullet"/>
      <w:lvlText w:val="•"/>
      <w:lvlJc w:val="left"/>
      <w:pPr>
        <w:ind w:left="3648" w:hanging="360"/>
      </w:pPr>
      <w:rPr>
        <w:lang w:val="en-US" w:eastAsia="en-US" w:bidi="ar-SA"/>
      </w:rPr>
    </w:lvl>
    <w:lvl w:ilvl="4" w:tplc="7C6EF846">
      <w:numFmt w:val="bullet"/>
      <w:lvlText w:val="•"/>
      <w:lvlJc w:val="left"/>
      <w:pPr>
        <w:ind w:left="4684" w:hanging="360"/>
      </w:pPr>
      <w:rPr>
        <w:lang w:val="en-US" w:eastAsia="en-US" w:bidi="ar-SA"/>
      </w:rPr>
    </w:lvl>
    <w:lvl w:ilvl="5" w:tplc="33B27D36">
      <w:numFmt w:val="bullet"/>
      <w:lvlText w:val="•"/>
      <w:lvlJc w:val="left"/>
      <w:pPr>
        <w:ind w:left="5720" w:hanging="360"/>
      </w:pPr>
      <w:rPr>
        <w:lang w:val="en-US" w:eastAsia="en-US" w:bidi="ar-SA"/>
      </w:rPr>
    </w:lvl>
    <w:lvl w:ilvl="6" w:tplc="01E89DE4">
      <w:numFmt w:val="bullet"/>
      <w:lvlText w:val="•"/>
      <w:lvlJc w:val="left"/>
      <w:pPr>
        <w:ind w:left="6756" w:hanging="360"/>
      </w:pPr>
      <w:rPr>
        <w:lang w:val="en-US" w:eastAsia="en-US" w:bidi="ar-SA"/>
      </w:rPr>
    </w:lvl>
    <w:lvl w:ilvl="7" w:tplc="9D8A412A">
      <w:numFmt w:val="bullet"/>
      <w:lvlText w:val="•"/>
      <w:lvlJc w:val="left"/>
      <w:pPr>
        <w:ind w:left="7792" w:hanging="360"/>
      </w:pPr>
      <w:rPr>
        <w:lang w:val="en-US" w:eastAsia="en-US" w:bidi="ar-SA"/>
      </w:rPr>
    </w:lvl>
    <w:lvl w:ilvl="8" w:tplc="7BEA1DAA">
      <w:numFmt w:val="bullet"/>
      <w:lvlText w:val="•"/>
      <w:lvlJc w:val="left"/>
      <w:pPr>
        <w:ind w:left="8828" w:hanging="360"/>
      </w:pPr>
      <w:rPr>
        <w:lang w:val="en-US" w:eastAsia="en-US" w:bidi="ar-SA"/>
      </w:rPr>
    </w:lvl>
  </w:abstractNum>
  <w:abstractNum w:abstractNumId="22" w15:restartNumberingAfterBreak="0">
    <w:nsid w:val="61E02358"/>
    <w:multiLevelType w:val="hybridMultilevel"/>
    <w:tmpl w:val="59B0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D70B98"/>
    <w:multiLevelType w:val="hybridMultilevel"/>
    <w:tmpl w:val="0374B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C2423B"/>
    <w:multiLevelType w:val="hybridMultilevel"/>
    <w:tmpl w:val="ABF2D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484484"/>
    <w:multiLevelType w:val="hybridMultilevel"/>
    <w:tmpl w:val="F4167890"/>
    <w:lvl w:ilvl="0" w:tplc="8FD438C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042FFA"/>
    <w:multiLevelType w:val="hybridMultilevel"/>
    <w:tmpl w:val="B0149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18D73FC"/>
    <w:multiLevelType w:val="hybridMultilevel"/>
    <w:tmpl w:val="CAD84020"/>
    <w:lvl w:ilvl="0" w:tplc="04090001">
      <w:start w:val="1"/>
      <w:numFmt w:val="bullet"/>
      <w:lvlText w:val=""/>
      <w:lvlJc w:val="left"/>
      <w:pPr>
        <w:ind w:left="762" w:hanging="360"/>
      </w:pPr>
      <w:rPr>
        <w:rFonts w:ascii="Symbol" w:hAnsi="Symbol" w:hint="default"/>
      </w:rPr>
    </w:lvl>
    <w:lvl w:ilvl="1" w:tplc="04090003">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8" w15:restartNumberingAfterBreak="0">
    <w:nsid w:val="7513316F"/>
    <w:multiLevelType w:val="hybridMultilevel"/>
    <w:tmpl w:val="3364C9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7322C6"/>
    <w:multiLevelType w:val="multilevel"/>
    <w:tmpl w:val="6B8C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EE1ADF"/>
    <w:multiLevelType w:val="hybridMultilevel"/>
    <w:tmpl w:val="34D2C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
  </w:num>
  <w:num w:numId="4">
    <w:abstractNumId w:val="15"/>
  </w:num>
  <w:num w:numId="5">
    <w:abstractNumId w:val="0"/>
  </w:num>
  <w:num w:numId="6">
    <w:abstractNumId w:val="4"/>
  </w:num>
  <w:num w:numId="7">
    <w:abstractNumId w:val="13"/>
  </w:num>
  <w:num w:numId="8">
    <w:abstractNumId w:val="16"/>
  </w:num>
  <w:num w:numId="9">
    <w:abstractNumId w:val="29"/>
  </w:num>
  <w:num w:numId="10">
    <w:abstractNumId w:val="28"/>
  </w:num>
  <w:num w:numId="11">
    <w:abstractNumId w:val="27"/>
  </w:num>
  <w:num w:numId="12">
    <w:abstractNumId w:val="18"/>
  </w:num>
  <w:num w:numId="13">
    <w:abstractNumId w:val="5"/>
  </w:num>
  <w:num w:numId="14">
    <w:abstractNumId w:val="11"/>
  </w:num>
  <w:num w:numId="15">
    <w:abstractNumId w:val="17"/>
  </w:num>
  <w:num w:numId="16">
    <w:abstractNumId w:val="1"/>
  </w:num>
  <w:num w:numId="17">
    <w:abstractNumId w:val="22"/>
  </w:num>
  <w:num w:numId="18">
    <w:abstractNumId w:val="24"/>
  </w:num>
  <w:num w:numId="19">
    <w:abstractNumId w:val="7"/>
  </w:num>
  <w:num w:numId="20">
    <w:abstractNumId w:val="3"/>
  </w:num>
  <w:num w:numId="21">
    <w:abstractNumId w:val="6"/>
  </w:num>
  <w:num w:numId="22">
    <w:abstractNumId w:val="30"/>
  </w:num>
  <w:num w:numId="23">
    <w:abstractNumId w:val="20"/>
  </w:num>
  <w:num w:numId="24">
    <w:abstractNumId w:val="8"/>
  </w:num>
  <w:num w:numId="25">
    <w:abstractNumId w:val="12"/>
  </w:num>
  <w:num w:numId="26">
    <w:abstractNumId w:val="21"/>
  </w:num>
  <w:num w:numId="27">
    <w:abstractNumId w:val="25"/>
  </w:num>
  <w:num w:numId="28">
    <w:abstractNumId w:val="26"/>
  </w:num>
  <w:num w:numId="29">
    <w:abstractNumId w:val="3"/>
  </w:num>
  <w:num w:numId="30">
    <w:abstractNumId w:val="21"/>
  </w:num>
  <w:num w:numId="31">
    <w:abstractNumId w:val="23"/>
  </w:num>
  <w:num w:numId="32">
    <w:abstractNumId w:val="9"/>
  </w:num>
  <w:num w:numId="33">
    <w:abstractNumId w:val="14"/>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IwNjE1NLEwMTAwMjRQ0lEKTi0uzszPAykwqwUANKdS5CwAAAA="/>
  </w:docVars>
  <w:rsids>
    <w:rsidRoot w:val="00D15C57"/>
    <w:rsid w:val="0000131D"/>
    <w:rsid w:val="000020E9"/>
    <w:rsid w:val="0000495B"/>
    <w:rsid w:val="0001506A"/>
    <w:rsid w:val="000166AE"/>
    <w:rsid w:val="00017B73"/>
    <w:rsid w:val="0002574E"/>
    <w:rsid w:val="0002687C"/>
    <w:rsid w:val="00026B06"/>
    <w:rsid w:val="0002764B"/>
    <w:rsid w:val="0003031E"/>
    <w:rsid w:val="00031D36"/>
    <w:rsid w:val="0003466C"/>
    <w:rsid w:val="0003592B"/>
    <w:rsid w:val="0003696B"/>
    <w:rsid w:val="00040A1C"/>
    <w:rsid w:val="0004200D"/>
    <w:rsid w:val="00042C2F"/>
    <w:rsid w:val="00045FE1"/>
    <w:rsid w:val="0005345A"/>
    <w:rsid w:val="000577B2"/>
    <w:rsid w:val="00060CF8"/>
    <w:rsid w:val="000612B1"/>
    <w:rsid w:val="000640DF"/>
    <w:rsid w:val="00067263"/>
    <w:rsid w:val="00073359"/>
    <w:rsid w:val="00073471"/>
    <w:rsid w:val="0007457F"/>
    <w:rsid w:val="00074BEC"/>
    <w:rsid w:val="000771FD"/>
    <w:rsid w:val="00082E25"/>
    <w:rsid w:val="000850EF"/>
    <w:rsid w:val="000908A5"/>
    <w:rsid w:val="00095F66"/>
    <w:rsid w:val="0009746A"/>
    <w:rsid w:val="00097A41"/>
    <w:rsid w:val="000A3E6B"/>
    <w:rsid w:val="000B2FF8"/>
    <w:rsid w:val="000B54B7"/>
    <w:rsid w:val="000B766F"/>
    <w:rsid w:val="000B786B"/>
    <w:rsid w:val="000C106E"/>
    <w:rsid w:val="000C615C"/>
    <w:rsid w:val="000C650C"/>
    <w:rsid w:val="000C6D15"/>
    <w:rsid w:val="000D4F7B"/>
    <w:rsid w:val="000D56B4"/>
    <w:rsid w:val="000E1FE3"/>
    <w:rsid w:val="000E7325"/>
    <w:rsid w:val="000F1FA5"/>
    <w:rsid w:val="001021BA"/>
    <w:rsid w:val="0010253D"/>
    <w:rsid w:val="00104821"/>
    <w:rsid w:val="00106862"/>
    <w:rsid w:val="00107D61"/>
    <w:rsid w:val="00117CDC"/>
    <w:rsid w:val="00123805"/>
    <w:rsid w:val="00126AEA"/>
    <w:rsid w:val="00130BC2"/>
    <w:rsid w:val="001344E5"/>
    <w:rsid w:val="0014032C"/>
    <w:rsid w:val="00142197"/>
    <w:rsid w:val="00144F21"/>
    <w:rsid w:val="00145B07"/>
    <w:rsid w:val="00146AFC"/>
    <w:rsid w:val="00151477"/>
    <w:rsid w:val="00152258"/>
    <w:rsid w:val="00152EF0"/>
    <w:rsid w:val="00153590"/>
    <w:rsid w:val="00153F00"/>
    <w:rsid w:val="0015447A"/>
    <w:rsid w:val="001606A5"/>
    <w:rsid w:val="00160B47"/>
    <w:rsid w:val="001625FD"/>
    <w:rsid w:val="00165D57"/>
    <w:rsid w:val="00173D97"/>
    <w:rsid w:val="00174FE1"/>
    <w:rsid w:val="00181601"/>
    <w:rsid w:val="00185F1D"/>
    <w:rsid w:val="00187E7F"/>
    <w:rsid w:val="00191B82"/>
    <w:rsid w:val="00195B17"/>
    <w:rsid w:val="001A0C47"/>
    <w:rsid w:val="001A1C04"/>
    <w:rsid w:val="001A7CEC"/>
    <w:rsid w:val="001C3C51"/>
    <w:rsid w:val="001C5F4F"/>
    <w:rsid w:val="001C64A2"/>
    <w:rsid w:val="001C68E0"/>
    <w:rsid w:val="001D2001"/>
    <w:rsid w:val="001D4737"/>
    <w:rsid w:val="001D522F"/>
    <w:rsid w:val="001E11E6"/>
    <w:rsid w:val="001E429B"/>
    <w:rsid w:val="001F4784"/>
    <w:rsid w:val="001F4FAB"/>
    <w:rsid w:val="001F52BB"/>
    <w:rsid w:val="001F76EE"/>
    <w:rsid w:val="001F7F59"/>
    <w:rsid w:val="0020052C"/>
    <w:rsid w:val="002011BD"/>
    <w:rsid w:val="002013F9"/>
    <w:rsid w:val="00203291"/>
    <w:rsid w:val="002279A9"/>
    <w:rsid w:val="00250751"/>
    <w:rsid w:val="00254E2B"/>
    <w:rsid w:val="0026514D"/>
    <w:rsid w:val="00267946"/>
    <w:rsid w:val="00271F09"/>
    <w:rsid w:val="0027225C"/>
    <w:rsid w:val="00275080"/>
    <w:rsid w:val="0027735F"/>
    <w:rsid w:val="0027778A"/>
    <w:rsid w:val="00285D8C"/>
    <w:rsid w:val="0029240E"/>
    <w:rsid w:val="002A14DB"/>
    <w:rsid w:val="002A423A"/>
    <w:rsid w:val="002B09A1"/>
    <w:rsid w:val="002B0CC7"/>
    <w:rsid w:val="002B1A9F"/>
    <w:rsid w:val="002C1718"/>
    <w:rsid w:val="002C3C4B"/>
    <w:rsid w:val="002D12B2"/>
    <w:rsid w:val="002F021C"/>
    <w:rsid w:val="002F63A5"/>
    <w:rsid w:val="003008C4"/>
    <w:rsid w:val="0030500D"/>
    <w:rsid w:val="003071F7"/>
    <w:rsid w:val="003127C1"/>
    <w:rsid w:val="00320A25"/>
    <w:rsid w:val="0032183C"/>
    <w:rsid w:val="003265E5"/>
    <w:rsid w:val="00326EFC"/>
    <w:rsid w:val="00332FCB"/>
    <w:rsid w:val="0033326A"/>
    <w:rsid w:val="00334AD2"/>
    <w:rsid w:val="003375F3"/>
    <w:rsid w:val="003418B4"/>
    <w:rsid w:val="0034402A"/>
    <w:rsid w:val="00345A9C"/>
    <w:rsid w:val="00345FEC"/>
    <w:rsid w:val="00346452"/>
    <w:rsid w:val="00353311"/>
    <w:rsid w:val="0036039B"/>
    <w:rsid w:val="00373470"/>
    <w:rsid w:val="00374B4C"/>
    <w:rsid w:val="0038100E"/>
    <w:rsid w:val="003811F3"/>
    <w:rsid w:val="00381C51"/>
    <w:rsid w:val="00386634"/>
    <w:rsid w:val="00394DD8"/>
    <w:rsid w:val="00397C01"/>
    <w:rsid w:val="003A1C17"/>
    <w:rsid w:val="003A1C80"/>
    <w:rsid w:val="003A3671"/>
    <w:rsid w:val="003A70AF"/>
    <w:rsid w:val="003B70A0"/>
    <w:rsid w:val="003C57EF"/>
    <w:rsid w:val="003C68F1"/>
    <w:rsid w:val="003D03A8"/>
    <w:rsid w:val="003D0C21"/>
    <w:rsid w:val="003D2950"/>
    <w:rsid w:val="003D3C66"/>
    <w:rsid w:val="003E287B"/>
    <w:rsid w:val="003E6CCA"/>
    <w:rsid w:val="003E7D4C"/>
    <w:rsid w:val="003E7DE3"/>
    <w:rsid w:val="003F08E4"/>
    <w:rsid w:val="003F3F9E"/>
    <w:rsid w:val="003F49C0"/>
    <w:rsid w:val="003F4EDA"/>
    <w:rsid w:val="003F5CEB"/>
    <w:rsid w:val="0040023C"/>
    <w:rsid w:val="0040161F"/>
    <w:rsid w:val="00402918"/>
    <w:rsid w:val="004030D4"/>
    <w:rsid w:val="004035CE"/>
    <w:rsid w:val="004038D1"/>
    <w:rsid w:val="00420631"/>
    <w:rsid w:val="00421DC1"/>
    <w:rsid w:val="00423163"/>
    <w:rsid w:val="00427489"/>
    <w:rsid w:val="00430E67"/>
    <w:rsid w:val="004336D8"/>
    <w:rsid w:val="0043395F"/>
    <w:rsid w:val="004356E3"/>
    <w:rsid w:val="00435B56"/>
    <w:rsid w:val="00437645"/>
    <w:rsid w:val="004444D0"/>
    <w:rsid w:val="00445F0A"/>
    <w:rsid w:val="004512B4"/>
    <w:rsid w:val="0045739D"/>
    <w:rsid w:val="004622D5"/>
    <w:rsid w:val="00467377"/>
    <w:rsid w:val="00472F30"/>
    <w:rsid w:val="00473A6A"/>
    <w:rsid w:val="00480639"/>
    <w:rsid w:val="00481A67"/>
    <w:rsid w:val="0048269C"/>
    <w:rsid w:val="00484A40"/>
    <w:rsid w:val="0048537D"/>
    <w:rsid w:val="00486816"/>
    <w:rsid w:val="00493F1F"/>
    <w:rsid w:val="00496243"/>
    <w:rsid w:val="004A3950"/>
    <w:rsid w:val="004A3EB1"/>
    <w:rsid w:val="004A488C"/>
    <w:rsid w:val="004B48E2"/>
    <w:rsid w:val="004C1DFE"/>
    <w:rsid w:val="004C2917"/>
    <w:rsid w:val="004C367F"/>
    <w:rsid w:val="004C42AA"/>
    <w:rsid w:val="004C6C76"/>
    <w:rsid w:val="004C754C"/>
    <w:rsid w:val="004D18C9"/>
    <w:rsid w:val="004D1B15"/>
    <w:rsid w:val="004E360A"/>
    <w:rsid w:val="004E3F8C"/>
    <w:rsid w:val="004E7B42"/>
    <w:rsid w:val="004F1DEB"/>
    <w:rsid w:val="004F30A7"/>
    <w:rsid w:val="004F4A44"/>
    <w:rsid w:val="00500413"/>
    <w:rsid w:val="00501BF6"/>
    <w:rsid w:val="0050438B"/>
    <w:rsid w:val="00506A67"/>
    <w:rsid w:val="00507CFC"/>
    <w:rsid w:val="00510001"/>
    <w:rsid w:val="00510EF8"/>
    <w:rsid w:val="00515A74"/>
    <w:rsid w:val="00521489"/>
    <w:rsid w:val="00521CF0"/>
    <w:rsid w:val="00527796"/>
    <w:rsid w:val="00533D30"/>
    <w:rsid w:val="0053406B"/>
    <w:rsid w:val="00540140"/>
    <w:rsid w:val="0054162F"/>
    <w:rsid w:val="00547F53"/>
    <w:rsid w:val="00550B2D"/>
    <w:rsid w:val="005525FD"/>
    <w:rsid w:val="00553E6E"/>
    <w:rsid w:val="00554DF9"/>
    <w:rsid w:val="0055774A"/>
    <w:rsid w:val="005667C8"/>
    <w:rsid w:val="0057465A"/>
    <w:rsid w:val="00574969"/>
    <w:rsid w:val="00576B81"/>
    <w:rsid w:val="0058397F"/>
    <w:rsid w:val="00584D6D"/>
    <w:rsid w:val="005865B3"/>
    <w:rsid w:val="005933DA"/>
    <w:rsid w:val="00594AC2"/>
    <w:rsid w:val="005972CF"/>
    <w:rsid w:val="005976A8"/>
    <w:rsid w:val="005A07B8"/>
    <w:rsid w:val="005A0A3B"/>
    <w:rsid w:val="005A3C87"/>
    <w:rsid w:val="005A4557"/>
    <w:rsid w:val="005A6B35"/>
    <w:rsid w:val="005A7526"/>
    <w:rsid w:val="005A7B47"/>
    <w:rsid w:val="005B1477"/>
    <w:rsid w:val="005C140E"/>
    <w:rsid w:val="005C273D"/>
    <w:rsid w:val="005C386F"/>
    <w:rsid w:val="005C3CFF"/>
    <w:rsid w:val="005C64B8"/>
    <w:rsid w:val="005C66E8"/>
    <w:rsid w:val="005E4612"/>
    <w:rsid w:val="005E49C4"/>
    <w:rsid w:val="005E4A51"/>
    <w:rsid w:val="005F0471"/>
    <w:rsid w:val="005F29DC"/>
    <w:rsid w:val="005F2F13"/>
    <w:rsid w:val="005F3D63"/>
    <w:rsid w:val="00600290"/>
    <w:rsid w:val="00604242"/>
    <w:rsid w:val="00605424"/>
    <w:rsid w:val="00607866"/>
    <w:rsid w:val="00610C73"/>
    <w:rsid w:val="00614328"/>
    <w:rsid w:val="006147FB"/>
    <w:rsid w:val="00616E78"/>
    <w:rsid w:val="00621015"/>
    <w:rsid w:val="00636D86"/>
    <w:rsid w:val="006374D5"/>
    <w:rsid w:val="006423B9"/>
    <w:rsid w:val="00642EF4"/>
    <w:rsid w:val="00644540"/>
    <w:rsid w:val="006530BF"/>
    <w:rsid w:val="00654754"/>
    <w:rsid w:val="00656015"/>
    <w:rsid w:val="0066425C"/>
    <w:rsid w:val="006664EF"/>
    <w:rsid w:val="006705F2"/>
    <w:rsid w:val="0067186A"/>
    <w:rsid w:val="00676FA4"/>
    <w:rsid w:val="00677040"/>
    <w:rsid w:val="006826DA"/>
    <w:rsid w:val="00682927"/>
    <w:rsid w:val="0069230D"/>
    <w:rsid w:val="00693C88"/>
    <w:rsid w:val="00693F6D"/>
    <w:rsid w:val="006951CC"/>
    <w:rsid w:val="006A017C"/>
    <w:rsid w:val="006A0BFC"/>
    <w:rsid w:val="006A35BB"/>
    <w:rsid w:val="006A4D85"/>
    <w:rsid w:val="006B1341"/>
    <w:rsid w:val="006B49F3"/>
    <w:rsid w:val="006C24C1"/>
    <w:rsid w:val="006C2C8B"/>
    <w:rsid w:val="006C576D"/>
    <w:rsid w:val="006D0482"/>
    <w:rsid w:val="006D1701"/>
    <w:rsid w:val="006D4A0E"/>
    <w:rsid w:val="006D4BA9"/>
    <w:rsid w:val="006D5F97"/>
    <w:rsid w:val="006D7872"/>
    <w:rsid w:val="006E1F48"/>
    <w:rsid w:val="006E493B"/>
    <w:rsid w:val="006E5D00"/>
    <w:rsid w:val="006E6736"/>
    <w:rsid w:val="006E6F4A"/>
    <w:rsid w:val="006F3F7A"/>
    <w:rsid w:val="006F4F56"/>
    <w:rsid w:val="006F50CA"/>
    <w:rsid w:val="006F5B83"/>
    <w:rsid w:val="006F6F65"/>
    <w:rsid w:val="007031BF"/>
    <w:rsid w:val="00704BCD"/>
    <w:rsid w:val="00705572"/>
    <w:rsid w:val="00715648"/>
    <w:rsid w:val="0072232B"/>
    <w:rsid w:val="00724B4F"/>
    <w:rsid w:val="00724EE0"/>
    <w:rsid w:val="007259FB"/>
    <w:rsid w:val="00727010"/>
    <w:rsid w:val="00727673"/>
    <w:rsid w:val="00732ACB"/>
    <w:rsid w:val="00732CC8"/>
    <w:rsid w:val="00733E15"/>
    <w:rsid w:val="00735218"/>
    <w:rsid w:val="00740503"/>
    <w:rsid w:val="007418A2"/>
    <w:rsid w:val="0074525C"/>
    <w:rsid w:val="00746F43"/>
    <w:rsid w:val="00767168"/>
    <w:rsid w:val="0077613D"/>
    <w:rsid w:val="0077717A"/>
    <w:rsid w:val="007773FA"/>
    <w:rsid w:val="00777F59"/>
    <w:rsid w:val="00781660"/>
    <w:rsid w:val="007843E2"/>
    <w:rsid w:val="00787511"/>
    <w:rsid w:val="00787517"/>
    <w:rsid w:val="0078777C"/>
    <w:rsid w:val="00791AD3"/>
    <w:rsid w:val="00792A31"/>
    <w:rsid w:val="007A2B69"/>
    <w:rsid w:val="007A4842"/>
    <w:rsid w:val="007A4EB9"/>
    <w:rsid w:val="007A5BD3"/>
    <w:rsid w:val="007A7BC9"/>
    <w:rsid w:val="007C29DB"/>
    <w:rsid w:val="007C3142"/>
    <w:rsid w:val="007C5E6B"/>
    <w:rsid w:val="007C765D"/>
    <w:rsid w:val="007D505F"/>
    <w:rsid w:val="007E1517"/>
    <w:rsid w:val="007E1EFB"/>
    <w:rsid w:val="007E3D9E"/>
    <w:rsid w:val="007E5C60"/>
    <w:rsid w:val="007E6D0C"/>
    <w:rsid w:val="007E6EFA"/>
    <w:rsid w:val="007E7D01"/>
    <w:rsid w:val="007F0161"/>
    <w:rsid w:val="007F3943"/>
    <w:rsid w:val="007F4E0E"/>
    <w:rsid w:val="007F67EB"/>
    <w:rsid w:val="007F795E"/>
    <w:rsid w:val="007F7FC5"/>
    <w:rsid w:val="00800691"/>
    <w:rsid w:val="00804EEE"/>
    <w:rsid w:val="008074B0"/>
    <w:rsid w:val="00816F4F"/>
    <w:rsid w:val="00817CEA"/>
    <w:rsid w:val="00823A69"/>
    <w:rsid w:val="00824BC6"/>
    <w:rsid w:val="00825D64"/>
    <w:rsid w:val="00826F11"/>
    <w:rsid w:val="00831376"/>
    <w:rsid w:val="0084262F"/>
    <w:rsid w:val="00850968"/>
    <w:rsid w:val="008545E7"/>
    <w:rsid w:val="00862123"/>
    <w:rsid w:val="00863B32"/>
    <w:rsid w:val="0086584A"/>
    <w:rsid w:val="00875E5E"/>
    <w:rsid w:val="008772D1"/>
    <w:rsid w:val="0087740E"/>
    <w:rsid w:val="00877525"/>
    <w:rsid w:val="00880B8B"/>
    <w:rsid w:val="00884139"/>
    <w:rsid w:val="00887B44"/>
    <w:rsid w:val="00890D6F"/>
    <w:rsid w:val="008919D0"/>
    <w:rsid w:val="0089295A"/>
    <w:rsid w:val="008A481D"/>
    <w:rsid w:val="008B03C2"/>
    <w:rsid w:val="008B2D56"/>
    <w:rsid w:val="008B4E85"/>
    <w:rsid w:val="008C1D29"/>
    <w:rsid w:val="008D0126"/>
    <w:rsid w:val="008D2300"/>
    <w:rsid w:val="008D3F10"/>
    <w:rsid w:val="008E0FDD"/>
    <w:rsid w:val="008E1F75"/>
    <w:rsid w:val="008E5AC5"/>
    <w:rsid w:val="008E6866"/>
    <w:rsid w:val="008F1D23"/>
    <w:rsid w:val="008F2E6B"/>
    <w:rsid w:val="008F355B"/>
    <w:rsid w:val="008F5BE3"/>
    <w:rsid w:val="008F7417"/>
    <w:rsid w:val="00902D9A"/>
    <w:rsid w:val="00905389"/>
    <w:rsid w:val="009056D5"/>
    <w:rsid w:val="00906076"/>
    <w:rsid w:val="0090693A"/>
    <w:rsid w:val="00912421"/>
    <w:rsid w:val="009143A9"/>
    <w:rsid w:val="009175AD"/>
    <w:rsid w:val="00922AC0"/>
    <w:rsid w:val="00922E6C"/>
    <w:rsid w:val="00923BA4"/>
    <w:rsid w:val="00925EEE"/>
    <w:rsid w:val="00927748"/>
    <w:rsid w:val="00930549"/>
    <w:rsid w:val="00933716"/>
    <w:rsid w:val="00944924"/>
    <w:rsid w:val="00944B9D"/>
    <w:rsid w:val="009501C7"/>
    <w:rsid w:val="00951681"/>
    <w:rsid w:val="009518D9"/>
    <w:rsid w:val="00952507"/>
    <w:rsid w:val="00956E67"/>
    <w:rsid w:val="00962454"/>
    <w:rsid w:val="00971C29"/>
    <w:rsid w:val="009747EC"/>
    <w:rsid w:val="00976DB9"/>
    <w:rsid w:val="0098742F"/>
    <w:rsid w:val="00992887"/>
    <w:rsid w:val="009929DC"/>
    <w:rsid w:val="0099552C"/>
    <w:rsid w:val="00995F89"/>
    <w:rsid w:val="009A0403"/>
    <w:rsid w:val="009A09EE"/>
    <w:rsid w:val="009A2793"/>
    <w:rsid w:val="009A6358"/>
    <w:rsid w:val="009B39B3"/>
    <w:rsid w:val="009B70BE"/>
    <w:rsid w:val="009C1733"/>
    <w:rsid w:val="009C255A"/>
    <w:rsid w:val="009C2607"/>
    <w:rsid w:val="009C69EE"/>
    <w:rsid w:val="009D3DBB"/>
    <w:rsid w:val="009E0C43"/>
    <w:rsid w:val="009E0EA0"/>
    <w:rsid w:val="009E1AE2"/>
    <w:rsid w:val="009E2B3C"/>
    <w:rsid w:val="009E3EC8"/>
    <w:rsid w:val="009E760F"/>
    <w:rsid w:val="009F5E9B"/>
    <w:rsid w:val="009F60D2"/>
    <w:rsid w:val="00A04811"/>
    <w:rsid w:val="00A12DF2"/>
    <w:rsid w:val="00A203FF"/>
    <w:rsid w:val="00A25172"/>
    <w:rsid w:val="00A26AFD"/>
    <w:rsid w:val="00A26E98"/>
    <w:rsid w:val="00A26FCB"/>
    <w:rsid w:val="00A32011"/>
    <w:rsid w:val="00A335ED"/>
    <w:rsid w:val="00A33C02"/>
    <w:rsid w:val="00A34B71"/>
    <w:rsid w:val="00A35AF3"/>
    <w:rsid w:val="00A41F70"/>
    <w:rsid w:val="00A437BB"/>
    <w:rsid w:val="00A46B6C"/>
    <w:rsid w:val="00A47D12"/>
    <w:rsid w:val="00A50B7F"/>
    <w:rsid w:val="00A5550B"/>
    <w:rsid w:val="00A6000E"/>
    <w:rsid w:val="00A65393"/>
    <w:rsid w:val="00A6621F"/>
    <w:rsid w:val="00A73000"/>
    <w:rsid w:val="00A7491B"/>
    <w:rsid w:val="00A77AEB"/>
    <w:rsid w:val="00A8158B"/>
    <w:rsid w:val="00A81CFF"/>
    <w:rsid w:val="00A85CB7"/>
    <w:rsid w:val="00A96DF8"/>
    <w:rsid w:val="00AA02A7"/>
    <w:rsid w:val="00AA1618"/>
    <w:rsid w:val="00AA1CF9"/>
    <w:rsid w:val="00AA1D41"/>
    <w:rsid w:val="00AA222E"/>
    <w:rsid w:val="00AB0916"/>
    <w:rsid w:val="00AB2EBD"/>
    <w:rsid w:val="00AB498E"/>
    <w:rsid w:val="00AB51E3"/>
    <w:rsid w:val="00AB7748"/>
    <w:rsid w:val="00AC0281"/>
    <w:rsid w:val="00AC3322"/>
    <w:rsid w:val="00AC38C1"/>
    <w:rsid w:val="00AC42E0"/>
    <w:rsid w:val="00AC736E"/>
    <w:rsid w:val="00AD08DC"/>
    <w:rsid w:val="00AD2891"/>
    <w:rsid w:val="00AD4BAD"/>
    <w:rsid w:val="00AD53FB"/>
    <w:rsid w:val="00AE08FB"/>
    <w:rsid w:val="00AE0959"/>
    <w:rsid w:val="00AE7287"/>
    <w:rsid w:val="00AF1763"/>
    <w:rsid w:val="00AF1940"/>
    <w:rsid w:val="00AF1F9D"/>
    <w:rsid w:val="00AF77D5"/>
    <w:rsid w:val="00B0281E"/>
    <w:rsid w:val="00B10E4E"/>
    <w:rsid w:val="00B2093E"/>
    <w:rsid w:val="00B22C5A"/>
    <w:rsid w:val="00B243BD"/>
    <w:rsid w:val="00B25FD4"/>
    <w:rsid w:val="00B32380"/>
    <w:rsid w:val="00B357E8"/>
    <w:rsid w:val="00B40E6E"/>
    <w:rsid w:val="00B42689"/>
    <w:rsid w:val="00B44925"/>
    <w:rsid w:val="00B44DE1"/>
    <w:rsid w:val="00B53929"/>
    <w:rsid w:val="00B65127"/>
    <w:rsid w:val="00B6523D"/>
    <w:rsid w:val="00B71DAD"/>
    <w:rsid w:val="00B75515"/>
    <w:rsid w:val="00B75D5F"/>
    <w:rsid w:val="00B7742A"/>
    <w:rsid w:val="00B77687"/>
    <w:rsid w:val="00B82B23"/>
    <w:rsid w:val="00B83336"/>
    <w:rsid w:val="00B85A39"/>
    <w:rsid w:val="00B93627"/>
    <w:rsid w:val="00B93903"/>
    <w:rsid w:val="00B945F7"/>
    <w:rsid w:val="00B953E5"/>
    <w:rsid w:val="00B96F2B"/>
    <w:rsid w:val="00BA2E35"/>
    <w:rsid w:val="00BA3CDF"/>
    <w:rsid w:val="00BA436B"/>
    <w:rsid w:val="00BB29B9"/>
    <w:rsid w:val="00BC4D34"/>
    <w:rsid w:val="00BC6C7A"/>
    <w:rsid w:val="00BD412A"/>
    <w:rsid w:val="00BD5361"/>
    <w:rsid w:val="00BD67B2"/>
    <w:rsid w:val="00BE0870"/>
    <w:rsid w:val="00BE327B"/>
    <w:rsid w:val="00BF0A16"/>
    <w:rsid w:val="00BF14B1"/>
    <w:rsid w:val="00BF1B28"/>
    <w:rsid w:val="00BF6FD4"/>
    <w:rsid w:val="00C01B17"/>
    <w:rsid w:val="00C029A1"/>
    <w:rsid w:val="00C031C3"/>
    <w:rsid w:val="00C159D1"/>
    <w:rsid w:val="00C171AA"/>
    <w:rsid w:val="00C173AA"/>
    <w:rsid w:val="00C319AF"/>
    <w:rsid w:val="00C31C86"/>
    <w:rsid w:val="00C31E41"/>
    <w:rsid w:val="00C35ADE"/>
    <w:rsid w:val="00C43852"/>
    <w:rsid w:val="00C44C5E"/>
    <w:rsid w:val="00C51587"/>
    <w:rsid w:val="00C51B38"/>
    <w:rsid w:val="00C52617"/>
    <w:rsid w:val="00C54FBA"/>
    <w:rsid w:val="00C56B54"/>
    <w:rsid w:val="00C6296D"/>
    <w:rsid w:val="00C646A7"/>
    <w:rsid w:val="00C65D14"/>
    <w:rsid w:val="00C7000E"/>
    <w:rsid w:val="00C74B74"/>
    <w:rsid w:val="00C8263D"/>
    <w:rsid w:val="00C8362D"/>
    <w:rsid w:val="00C85510"/>
    <w:rsid w:val="00C85643"/>
    <w:rsid w:val="00C8638B"/>
    <w:rsid w:val="00C90188"/>
    <w:rsid w:val="00C9537D"/>
    <w:rsid w:val="00C96F7F"/>
    <w:rsid w:val="00CA0141"/>
    <w:rsid w:val="00CA0850"/>
    <w:rsid w:val="00CA0E50"/>
    <w:rsid w:val="00CA0EB9"/>
    <w:rsid w:val="00CA2403"/>
    <w:rsid w:val="00CA4EA9"/>
    <w:rsid w:val="00CA76CF"/>
    <w:rsid w:val="00CB0411"/>
    <w:rsid w:val="00CB05E0"/>
    <w:rsid w:val="00CB12B7"/>
    <w:rsid w:val="00CC6FD8"/>
    <w:rsid w:val="00CD0B9F"/>
    <w:rsid w:val="00CD5E05"/>
    <w:rsid w:val="00CD5FFE"/>
    <w:rsid w:val="00CE081C"/>
    <w:rsid w:val="00CE0B95"/>
    <w:rsid w:val="00CE0BDF"/>
    <w:rsid w:val="00CF2EAD"/>
    <w:rsid w:val="00CF58A5"/>
    <w:rsid w:val="00CF5F4E"/>
    <w:rsid w:val="00CF68E8"/>
    <w:rsid w:val="00CF727B"/>
    <w:rsid w:val="00D019FE"/>
    <w:rsid w:val="00D1226E"/>
    <w:rsid w:val="00D15268"/>
    <w:rsid w:val="00D15C57"/>
    <w:rsid w:val="00D32361"/>
    <w:rsid w:val="00D44EF8"/>
    <w:rsid w:val="00D45341"/>
    <w:rsid w:val="00D45F26"/>
    <w:rsid w:val="00D46BE7"/>
    <w:rsid w:val="00D50929"/>
    <w:rsid w:val="00D52E1E"/>
    <w:rsid w:val="00D531A9"/>
    <w:rsid w:val="00D576A2"/>
    <w:rsid w:val="00D616E7"/>
    <w:rsid w:val="00D62929"/>
    <w:rsid w:val="00D63F33"/>
    <w:rsid w:val="00D65FF8"/>
    <w:rsid w:val="00D80B08"/>
    <w:rsid w:val="00D84146"/>
    <w:rsid w:val="00D87EC3"/>
    <w:rsid w:val="00D913AE"/>
    <w:rsid w:val="00DA04E2"/>
    <w:rsid w:val="00DA106F"/>
    <w:rsid w:val="00DA35B1"/>
    <w:rsid w:val="00DA69E1"/>
    <w:rsid w:val="00DB061D"/>
    <w:rsid w:val="00DB540A"/>
    <w:rsid w:val="00DB789A"/>
    <w:rsid w:val="00DB7F79"/>
    <w:rsid w:val="00DC22EF"/>
    <w:rsid w:val="00DC342A"/>
    <w:rsid w:val="00DC383D"/>
    <w:rsid w:val="00DC4F81"/>
    <w:rsid w:val="00DC71C5"/>
    <w:rsid w:val="00DD4A25"/>
    <w:rsid w:val="00DD4E22"/>
    <w:rsid w:val="00DE09CC"/>
    <w:rsid w:val="00DE5A0A"/>
    <w:rsid w:val="00DF2666"/>
    <w:rsid w:val="00DF2C0C"/>
    <w:rsid w:val="00DF7778"/>
    <w:rsid w:val="00E003BB"/>
    <w:rsid w:val="00E01B9E"/>
    <w:rsid w:val="00E15218"/>
    <w:rsid w:val="00E178EC"/>
    <w:rsid w:val="00E21D34"/>
    <w:rsid w:val="00E236CD"/>
    <w:rsid w:val="00E248A3"/>
    <w:rsid w:val="00E24C8E"/>
    <w:rsid w:val="00E24EA2"/>
    <w:rsid w:val="00E452CF"/>
    <w:rsid w:val="00E45AFA"/>
    <w:rsid w:val="00E46834"/>
    <w:rsid w:val="00E47BD1"/>
    <w:rsid w:val="00E512DD"/>
    <w:rsid w:val="00E62B32"/>
    <w:rsid w:val="00E645BB"/>
    <w:rsid w:val="00E65554"/>
    <w:rsid w:val="00E6670F"/>
    <w:rsid w:val="00E66A63"/>
    <w:rsid w:val="00E67E7E"/>
    <w:rsid w:val="00E74D57"/>
    <w:rsid w:val="00E75DC3"/>
    <w:rsid w:val="00E778EA"/>
    <w:rsid w:val="00E77FC6"/>
    <w:rsid w:val="00E812AB"/>
    <w:rsid w:val="00EA520A"/>
    <w:rsid w:val="00EA5FAC"/>
    <w:rsid w:val="00EA6288"/>
    <w:rsid w:val="00EA6974"/>
    <w:rsid w:val="00EA7A14"/>
    <w:rsid w:val="00EC3F10"/>
    <w:rsid w:val="00ED11FE"/>
    <w:rsid w:val="00ED2F62"/>
    <w:rsid w:val="00ED41FF"/>
    <w:rsid w:val="00EE1825"/>
    <w:rsid w:val="00EE5338"/>
    <w:rsid w:val="00EE6C6F"/>
    <w:rsid w:val="00EF629E"/>
    <w:rsid w:val="00F05970"/>
    <w:rsid w:val="00F0655F"/>
    <w:rsid w:val="00F10041"/>
    <w:rsid w:val="00F10F73"/>
    <w:rsid w:val="00F1479A"/>
    <w:rsid w:val="00F14A35"/>
    <w:rsid w:val="00F1505E"/>
    <w:rsid w:val="00F15169"/>
    <w:rsid w:val="00F1646F"/>
    <w:rsid w:val="00F25D89"/>
    <w:rsid w:val="00F33B93"/>
    <w:rsid w:val="00F4064D"/>
    <w:rsid w:val="00F46653"/>
    <w:rsid w:val="00F51D22"/>
    <w:rsid w:val="00F5634E"/>
    <w:rsid w:val="00F64881"/>
    <w:rsid w:val="00F66B8D"/>
    <w:rsid w:val="00F71F0A"/>
    <w:rsid w:val="00F720EB"/>
    <w:rsid w:val="00F76840"/>
    <w:rsid w:val="00F84F7C"/>
    <w:rsid w:val="00F9264A"/>
    <w:rsid w:val="00F94751"/>
    <w:rsid w:val="00F9646B"/>
    <w:rsid w:val="00F96F59"/>
    <w:rsid w:val="00FA1898"/>
    <w:rsid w:val="00FA28B5"/>
    <w:rsid w:val="00FA6CE5"/>
    <w:rsid w:val="00FB0655"/>
    <w:rsid w:val="00FB47B7"/>
    <w:rsid w:val="00FC1E30"/>
    <w:rsid w:val="00FC34F4"/>
    <w:rsid w:val="00FC38DC"/>
    <w:rsid w:val="00FC632F"/>
    <w:rsid w:val="00FD06BD"/>
    <w:rsid w:val="00FE3366"/>
    <w:rsid w:val="00FF3CA9"/>
    <w:rsid w:val="00FF4C3C"/>
    <w:rsid w:val="00FF5340"/>
    <w:rsid w:val="00FF73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0F8C44"/>
  <w14:defaultImageDpi w14:val="330"/>
  <w15:docId w15:val="{99014A69-2533-4F3C-AB28-D4CE66A57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974"/>
    <w:pPr>
      <w:widowControl w:val="0"/>
      <w:suppressAutoHyphens/>
      <w:autoSpaceDE w:val="0"/>
      <w:autoSpaceDN w:val="0"/>
      <w:adjustRightInd w:val="0"/>
      <w:textAlignment w:val="center"/>
    </w:pPr>
    <w:rPr>
      <w:rFonts w:ascii="Times New Roman" w:hAnsi="Times New Roman" w:cs="Berkeley-Book"/>
      <w:szCs w:val="22"/>
    </w:rPr>
  </w:style>
  <w:style w:type="paragraph" w:styleId="Heading1">
    <w:name w:val="heading 1"/>
    <w:basedOn w:val="Normal"/>
    <w:next w:val="Normal"/>
    <w:link w:val="Heading1Char"/>
    <w:uiPriority w:val="9"/>
    <w:qFormat/>
    <w:rsid w:val="004356E3"/>
    <w:pPr>
      <w:jc w:val="right"/>
      <w:outlineLvl w:val="0"/>
    </w:pPr>
    <w:rPr>
      <w:rFonts w:ascii="Helvetica" w:hAnsi="Helvetica"/>
      <w:b/>
      <w:color w:val="BFBFBF" w:themeColor="background1" w:themeShade="BF"/>
      <w:sz w:val="90"/>
      <w:szCs w:val="90"/>
    </w:rPr>
  </w:style>
  <w:style w:type="paragraph" w:styleId="Heading2">
    <w:name w:val="heading 2"/>
    <w:basedOn w:val="Normal"/>
    <w:next w:val="Normal"/>
    <w:link w:val="Heading2Char"/>
    <w:uiPriority w:val="9"/>
    <w:semiHidden/>
    <w:unhideWhenUsed/>
    <w:qFormat/>
    <w:rsid w:val="001C68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C68E0"/>
    <w:pPr>
      <w:keepNext/>
      <w:keepLines/>
      <w:widowControl/>
      <w:pBdr>
        <w:top w:val="nil"/>
        <w:left w:val="nil"/>
        <w:bottom w:val="nil"/>
        <w:right w:val="nil"/>
        <w:between w:val="nil"/>
        <w:bar w:val="nil"/>
      </w:pBdr>
      <w:suppressAutoHyphens w:val="0"/>
      <w:autoSpaceDE/>
      <w:autoSpaceDN/>
      <w:adjustRightInd/>
      <w:spacing w:before="40"/>
      <w:textAlignment w:val="auto"/>
      <w:outlineLvl w:val="2"/>
    </w:pPr>
    <w:rPr>
      <w:rFonts w:asciiTheme="majorHAnsi" w:eastAsiaTheme="majorEastAsia" w:hAnsiTheme="majorHAnsi" w:cstheme="majorBidi"/>
      <w:color w:val="243F60" w:themeColor="accent1" w:themeShade="7F"/>
      <w:szCs w:val="24"/>
      <w:bdr w:val="nil"/>
    </w:rPr>
  </w:style>
  <w:style w:type="paragraph" w:styleId="Heading4">
    <w:name w:val="heading 4"/>
    <w:basedOn w:val="Normal"/>
    <w:next w:val="Normal"/>
    <w:link w:val="Heading4Char"/>
    <w:uiPriority w:val="9"/>
    <w:unhideWhenUsed/>
    <w:qFormat/>
    <w:rsid w:val="007E5C60"/>
    <w:pPr>
      <w:keepNext/>
      <w:keepLines/>
      <w:widowControl/>
      <w:suppressAutoHyphens w:val="0"/>
      <w:autoSpaceDE/>
      <w:autoSpaceDN/>
      <w:adjustRightInd/>
      <w:spacing w:before="40" w:line="259" w:lineRule="auto"/>
      <w:textAlignment w:val="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15C57"/>
    <w:rPr>
      <w:rFonts w:ascii="MinionPro-Regular" w:hAnsi="MinionPro-Regular" w:cs="MinionPro-Regular"/>
      <w:color w:val="000000"/>
    </w:rPr>
  </w:style>
  <w:style w:type="paragraph" w:styleId="Header">
    <w:name w:val="header"/>
    <w:basedOn w:val="Normal"/>
    <w:link w:val="HeaderChar"/>
    <w:uiPriority w:val="99"/>
    <w:unhideWhenUsed/>
    <w:rsid w:val="00A7491B"/>
    <w:pPr>
      <w:tabs>
        <w:tab w:val="center" w:pos="4320"/>
        <w:tab w:val="right" w:pos="8640"/>
      </w:tabs>
    </w:pPr>
  </w:style>
  <w:style w:type="character" w:customStyle="1" w:styleId="HeaderChar">
    <w:name w:val="Header Char"/>
    <w:basedOn w:val="DefaultParagraphFont"/>
    <w:link w:val="Header"/>
    <w:uiPriority w:val="99"/>
    <w:rsid w:val="00A7491B"/>
  </w:style>
  <w:style w:type="paragraph" w:styleId="Footer">
    <w:name w:val="footer"/>
    <w:basedOn w:val="Normal"/>
    <w:link w:val="FooterChar"/>
    <w:uiPriority w:val="99"/>
    <w:unhideWhenUsed/>
    <w:rsid w:val="00A7491B"/>
    <w:pPr>
      <w:tabs>
        <w:tab w:val="center" w:pos="4320"/>
        <w:tab w:val="right" w:pos="8640"/>
      </w:tabs>
    </w:pPr>
  </w:style>
  <w:style w:type="character" w:customStyle="1" w:styleId="FooterChar">
    <w:name w:val="Footer Char"/>
    <w:basedOn w:val="DefaultParagraphFont"/>
    <w:link w:val="Footer"/>
    <w:uiPriority w:val="99"/>
    <w:rsid w:val="00A7491B"/>
  </w:style>
  <w:style w:type="character" w:styleId="Emphasis">
    <w:name w:val="Emphasis"/>
    <w:uiPriority w:val="20"/>
    <w:qFormat/>
    <w:rsid w:val="004356E3"/>
    <w:rPr>
      <w:rFonts w:ascii="Helvetica-Bold" w:hAnsi="Helvetica-Bold" w:cs="Helvetica-Bold"/>
      <w:b/>
      <w:bCs/>
      <w:color w:val="FFFFFF"/>
      <w:sz w:val="18"/>
      <w:szCs w:val="18"/>
    </w:rPr>
  </w:style>
  <w:style w:type="character" w:customStyle="1" w:styleId="Heading1Char">
    <w:name w:val="Heading 1 Char"/>
    <w:basedOn w:val="DefaultParagraphFont"/>
    <w:link w:val="Heading1"/>
    <w:uiPriority w:val="9"/>
    <w:rsid w:val="004356E3"/>
    <w:rPr>
      <w:rFonts w:ascii="Helvetica" w:hAnsi="Helvetica"/>
      <w:b/>
      <w:color w:val="BFBFBF" w:themeColor="background1" w:themeShade="BF"/>
      <w:sz w:val="90"/>
      <w:szCs w:val="90"/>
    </w:rPr>
  </w:style>
  <w:style w:type="paragraph" w:styleId="Subtitle">
    <w:name w:val="Subtitle"/>
    <w:basedOn w:val="BasicParagraph"/>
    <w:next w:val="Normal"/>
    <w:link w:val="SubtitleChar"/>
    <w:uiPriority w:val="11"/>
    <w:qFormat/>
    <w:rsid w:val="00B953E5"/>
    <w:pPr>
      <w:jc w:val="center"/>
    </w:pPr>
    <w:rPr>
      <w:rFonts w:ascii="Berkeley-Bold" w:hAnsi="Berkeley-Bold" w:cs="Berkeley-Bold"/>
      <w:b/>
      <w:bCs/>
      <w:color w:val="auto"/>
      <w:sz w:val="28"/>
      <w:szCs w:val="28"/>
    </w:rPr>
  </w:style>
  <w:style w:type="character" w:customStyle="1" w:styleId="SubtitleChar">
    <w:name w:val="Subtitle Char"/>
    <w:basedOn w:val="DefaultParagraphFont"/>
    <w:link w:val="Subtitle"/>
    <w:uiPriority w:val="11"/>
    <w:rsid w:val="00B953E5"/>
    <w:rPr>
      <w:rFonts w:ascii="Berkeley-Bold" w:hAnsi="Berkeley-Bold" w:cs="Berkeley-Bold"/>
      <w:b/>
      <w:bCs/>
      <w:sz w:val="28"/>
      <w:szCs w:val="28"/>
    </w:rPr>
  </w:style>
  <w:style w:type="character" w:styleId="SubtleEmphasis">
    <w:name w:val="Subtle Emphasis"/>
    <w:uiPriority w:val="19"/>
    <w:qFormat/>
    <w:rsid w:val="00B953E5"/>
    <w:rPr>
      <w:rFonts w:ascii="Berkeley-BookItalic" w:hAnsi="Berkeley-BookItalic" w:cs="Berkeley-BookItalic"/>
      <w:i/>
      <w:iCs/>
      <w:color w:val="250D0D"/>
    </w:rPr>
  </w:style>
  <w:style w:type="paragraph" w:styleId="NoSpacing">
    <w:name w:val="No Spacing"/>
    <w:basedOn w:val="BasicParagraph"/>
    <w:uiPriority w:val="1"/>
    <w:qFormat/>
    <w:rsid w:val="00B953E5"/>
    <w:pPr>
      <w:jc w:val="center"/>
    </w:pPr>
    <w:rPr>
      <w:rFonts w:ascii="Berkeley Bold" w:hAnsi="Berkeley Bold"/>
    </w:rPr>
  </w:style>
  <w:style w:type="paragraph" w:styleId="ListParagraph">
    <w:name w:val="List Paragraph"/>
    <w:aliases w:val="Bulleted List,Dot pt,F5 List Paragraph,List Paragraph Char Char Char,Indicator Text,Numbered Para 1,Bullet 1,Bullet Points,List Paragraph2,MAIN CONTENT,Normal numbered,List Paragraph1,Colorful List - Accent 11,Issue Action POC,3,Bullet"/>
    <w:basedOn w:val="BasicParagraph"/>
    <w:link w:val="ListParagraphChar"/>
    <w:uiPriority w:val="34"/>
    <w:qFormat/>
    <w:rsid w:val="000771FD"/>
    <w:pPr>
      <w:numPr>
        <w:numId w:val="1"/>
      </w:numPr>
      <w:ind w:left="360"/>
    </w:pPr>
    <w:rPr>
      <w:rFonts w:ascii="Times New Roman" w:hAnsi="Times New Roman"/>
      <w:color w:val="auto"/>
    </w:rPr>
  </w:style>
  <w:style w:type="paragraph" w:styleId="IntenseQuote">
    <w:name w:val="Intense Quote"/>
    <w:basedOn w:val="Normal"/>
    <w:next w:val="Normal"/>
    <w:link w:val="IntenseQuoteChar"/>
    <w:uiPriority w:val="30"/>
    <w:qFormat/>
    <w:rsid w:val="00B96F2B"/>
    <w:rPr>
      <w:rFonts w:ascii="Berkeley-Bold" w:hAnsi="Berkeley-Bold" w:cs="Berkeley-Bold"/>
      <w:b/>
      <w:bCs/>
      <w:color w:val="000000" w:themeColor="text1"/>
    </w:rPr>
  </w:style>
  <w:style w:type="character" w:customStyle="1" w:styleId="IntenseQuoteChar">
    <w:name w:val="Intense Quote Char"/>
    <w:basedOn w:val="DefaultParagraphFont"/>
    <w:link w:val="IntenseQuote"/>
    <w:uiPriority w:val="30"/>
    <w:rsid w:val="00B96F2B"/>
    <w:rPr>
      <w:rFonts w:ascii="Berkeley-Bold" w:hAnsi="Berkeley-Bold" w:cs="Berkeley-Bold"/>
      <w:b/>
      <w:bCs/>
      <w:color w:val="000000" w:themeColor="text1"/>
      <w:sz w:val="22"/>
      <w:szCs w:val="22"/>
    </w:rPr>
  </w:style>
  <w:style w:type="character" w:styleId="IntenseReference">
    <w:name w:val="Intense Reference"/>
    <w:aliases w:val="address"/>
    <w:basedOn w:val="HeaderChar"/>
    <w:uiPriority w:val="32"/>
    <w:qFormat/>
    <w:rsid w:val="00D576A2"/>
    <w:rPr>
      <w:rFonts w:ascii="Helvetica" w:hAnsi="Helvetica"/>
      <w:color w:val="auto"/>
      <w:spacing w:val="5"/>
      <w:sz w:val="20"/>
      <w:szCs w:val="20"/>
    </w:rPr>
  </w:style>
  <w:style w:type="character" w:styleId="Hyperlink">
    <w:name w:val="Hyperlink"/>
    <w:basedOn w:val="DefaultParagraphFont"/>
    <w:uiPriority w:val="99"/>
    <w:unhideWhenUsed/>
    <w:rsid w:val="00D576A2"/>
    <w:rPr>
      <w:color w:val="0000FF" w:themeColor="hyperlink"/>
      <w:u w:val="single"/>
    </w:rPr>
  </w:style>
  <w:style w:type="character" w:customStyle="1" w:styleId="Heading4Char">
    <w:name w:val="Heading 4 Char"/>
    <w:basedOn w:val="DefaultParagraphFont"/>
    <w:link w:val="Heading4"/>
    <w:uiPriority w:val="9"/>
    <w:rsid w:val="007E5C60"/>
    <w:rPr>
      <w:rFonts w:asciiTheme="majorHAnsi" w:eastAsiaTheme="majorEastAsia" w:hAnsiTheme="majorHAnsi" w:cstheme="majorBidi"/>
      <w:i/>
      <w:iCs/>
      <w:color w:val="365F91" w:themeColor="accent1" w:themeShade="BF"/>
      <w:szCs w:val="22"/>
    </w:rPr>
  </w:style>
  <w:style w:type="paragraph" w:styleId="NormalWeb">
    <w:name w:val="Normal (Web)"/>
    <w:basedOn w:val="Normal"/>
    <w:uiPriority w:val="99"/>
    <w:unhideWhenUsed/>
    <w:rsid w:val="007E5C60"/>
    <w:pPr>
      <w:widowControl/>
      <w:suppressAutoHyphens w:val="0"/>
      <w:autoSpaceDE/>
      <w:autoSpaceDN/>
      <w:adjustRightInd/>
      <w:spacing w:before="100" w:beforeAutospacing="1" w:after="100" w:afterAutospacing="1"/>
      <w:textAlignment w:val="auto"/>
    </w:pPr>
    <w:rPr>
      <w:rFonts w:eastAsiaTheme="minorHAnsi" w:cs="Times New Roman"/>
      <w:szCs w:val="24"/>
    </w:rPr>
  </w:style>
  <w:style w:type="character" w:styleId="FollowedHyperlink">
    <w:name w:val="FollowedHyperlink"/>
    <w:basedOn w:val="DefaultParagraphFont"/>
    <w:uiPriority w:val="99"/>
    <w:semiHidden/>
    <w:unhideWhenUsed/>
    <w:rsid w:val="007E5C60"/>
    <w:rPr>
      <w:color w:val="800080" w:themeColor="followedHyperlink"/>
      <w:u w:val="single"/>
    </w:rPr>
  </w:style>
  <w:style w:type="table" w:styleId="TableGrid">
    <w:name w:val="Table Grid"/>
    <w:basedOn w:val="TableNormal"/>
    <w:uiPriority w:val="59"/>
    <w:rsid w:val="00CE0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Dot pt Char,F5 List Paragraph Char,List Paragraph Char Char Char Char,Indicator Text Char,Numbered Para 1 Char,Bullet 1 Char,Bullet Points Char,List Paragraph2 Char,MAIN CONTENT Char,Normal numbered Char,3 Char"/>
    <w:basedOn w:val="DefaultParagraphFont"/>
    <w:link w:val="ListParagraph"/>
    <w:uiPriority w:val="34"/>
    <w:locked/>
    <w:rsid w:val="000771FD"/>
    <w:rPr>
      <w:rFonts w:ascii="Times New Roman" w:hAnsi="Times New Roman" w:cs="MinionPro-Regular"/>
      <w:szCs w:val="22"/>
    </w:rPr>
  </w:style>
  <w:style w:type="character" w:customStyle="1" w:styleId="Heading2Char">
    <w:name w:val="Heading 2 Char"/>
    <w:basedOn w:val="DefaultParagraphFont"/>
    <w:link w:val="Heading2"/>
    <w:uiPriority w:val="9"/>
    <w:semiHidden/>
    <w:rsid w:val="001C68E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C68E0"/>
    <w:rPr>
      <w:rFonts w:asciiTheme="majorHAnsi" w:eastAsiaTheme="majorEastAsia" w:hAnsiTheme="majorHAnsi" w:cstheme="majorBidi"/>
      <w:color w:val="243F60" w:themeColor="accent1" w:themeShade="7F"/>
      <w:bdr w:val="nil"/>
    </w:rPr>
  </w:style>
  <w:style w:type="paragraph" w:customStyle="1" w:styleId="Body">
    <w:name w:val="Body"/>
    <w:rsid w:val="001C68E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character" w:customStyle="1" w:styleId="None">
    <w:name w:val="None"/>
    <w:rsid w:val="001C68E0"/>
  </w:style>
  <w:style w:type="character" w:customStyle="1" w:styleId="Hyperlink0">
    <w:name w:val="Hyperlink.0"/>
    <w:basedOn w:val="None"/>
    <w:rsid w:val="001C68E0"/>
    <w:rPr>
      <w:rFonts w:ascii="Calibri" w:eastAsia="Calibri" w:hAnsi="Calibri" w:cs="Calibri"/>
      <w:b/>
      <w:bCs/>
    </w:rPr>
  </w:style>
  <w:style w:type="numbering" w:customStyle="1" w:styleId="ImportedStyle1">
    <w:name w:val="Imported Style 1"/>
    <w:rsid w:val="001C68E0"/>
    <w:pPr>
      <w:numPr>
        <w:numId w:val="2"/>
      </w:numPr>
    </w:pPr>
  </w:style>
  <w:style w:type="paragraph" w:customStyle="1" w:styleId="Default">
    <w:name w:val="Default"/>
    <w:rsid w:val="001C68E0"/>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paragraph" w:styleId="CommentText">
    <w:name w:val="annotation text"/>
    <w:basedOn w:val="Normal"/>
    <w:link w:val="CommentTextChar"/>
    <w:uiPriority w:val="99"/>
    <w:unhideWhenUsed/>
    <w:rsid w:val="001C68E0"/>
    <w:pPr>
      <w:widowControl/>
      <w:pBdr>
        <w:top w:val="nil"/>
        <w:left w:val="nil"/>
        <w:bottom w:val="nil"/>
        <w:right w:val="nil"/>
        <w:between w:val="nil"/>
        <w:bar w:val="nil"/>
      </w:pBdr>
      <w:suppressAutoHyphens w:val="0"/>
      <w:autoSpaceDE/>
      <w:autoSpaceDN/>
      <w:adjustRightInd/>
      <w:textAlignment w:val="auto"/>
    </w:pPr>
    <w:rPr>
      <w:rFonts w:eastAsia="Arial Unicode MS" w:cs="Times New Roman"/>
      <w:sz w:val="20"/>
      <w:szCs w:val="20"/>
      <w:bdr w:val="nil"/>
    </w:rPr>
  </w:style>
  <w:style w:type="character" w:customStyle="1" w:styleId="CommentTextChar">
    <w:name w:val="Comment Text Char"/>
    <w:basedOn w:val="DefaultParagraphFont"/>
    <w:link w:val="CommentText"/>
    <w:uiPriority w:val="99"/>
    <w:rsid w:val="001C68E0"/>
    <w:rPr>
      <w:rFonts w:ascii="Times New Roman" w:eastAsia="Arial Unicode MS" w:hAnsi="Times New Roman" w:cs="Times New Roman"/>
      <w:sz w:val="20"/>
      <w:szCs w:val="20"/>
      <w:bdr w:val="nil"/>
    </w:rPr>
  </w:style>
  <w:style w:type="paragraph" w:customStyle="1" w:styleId="CM4">
    <w:name w:val="CM4"/>
    <w:basedOn w:val="Default"/>
    <w:next w:val="Default"/>
    <w:uiPriority w:val="99"/>
    <w:rsid w:val="00D44E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93" w:lineRule="atLeast"/>
    </w:pPr>
    <w:rPr>
      <w:rFonts w:ascii="LGGPLC+Calibri" w:eastAsiaTheme="minorEastAsia" w:hAnsi="LGGPLC+Calibri" w:cstheme="minorBidi"/>
      <w:color w:val="auto"/>
      <w:sz w:val="24"/>
      <w:szCs w:val="24"/>
      <w:bdr w:val="none" w:sz="0" w:space="0" w:color="auto"/>
    </w:rPr>
  </w:style>
  <w:style w:type="character" w:styleId="PageNumber">
    <w:name w:val="page number"/>
    <w:basedOn w:val="DefaultParagraphFont"/>
    <w:rsid w:val="00CB12B7"/>
  </w:style>
  <w:style w:type="character" w:styleId="CommentReference">
    <w:name w:val="annotation reference"/>
    <w:basedOn w:val="DefaultParagraphFont"/>
    <w:uiPriority w:val="99"/>
    <w:semiHidden/>
    <w:unhideWhenUsed/>
    <w:rsid w:val="00F33B93"/>
    <w:rPr>
      <w:sz w:val="16"/>
      <w:szCs w:val="16"/>
    </w:rPr>
  </w:style>
  <w:style w:type="paragraph" w:styleId="BalloonText">
    <w:name w:val="Balloon Text"/>
    <w:basedOn w:val="Normal"/>
    <w:link w:val="BalloonTextChar"/>
    <w:uiPriority w:val="99"/>
    <w:semiHidden/>
    <w:unhideWhenUsed/>
    <w:rsid w:val="00F33B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B9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26AE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textAlignment w:val="center"/>
    </w:pPr>
    <w:rPr>
      <w:rFonts w:eastAsiaTheme="minorEastAsia" w:cs="Berkeley-Book"/>
      <w:b/>
      <w:bCs/>
      <w:bdr w:val="none" w:sz="0" w:space="0" w:color="auto"/>
    </w:rPr>
  </w:style>
  <w:style w:type="character" w:customStyle="1" w:styleId="CommentSubjectChar">
    <w:name w:val="Comment Subject Char"/>
    <w:basedOn w:val="CommentTextChar"/>
    <w:link w:val="CommentSubject"/>
    <w:uiPriority w:val="99"/>
    <w:semiHidden/>
    <w:rsid w:val="00126AEA"/>
    <w:rPr>
      <w:rFonts w:ascii="Times New Roman" w:eastAsia="Arial Unicode MS" w:hAnsi="Times New Roman" w:cs="Berkeley-Book"/>
      <w:b/>
      <w:bCs/>
      <w:sz w:val="20"/>
      <w:szCs w:val="20"/>
      <w:bdr w:val="nil"/>
    </w:rPr>
  </w:style>
  <w:style w:type="paragraph" w:customStyle="1" w:styleId="bodyblack">
    <w:name w:val="body_black"/>
    <w:basedOn w:val="Normal"/>
    <w:rsid w:val="0078777C"/>
    <w:pPr>
      <w:widowControl/>
      <w:suppressAutoHyphens w:val="0"/>
      <w:autoSpaceDE/>
      <w:autoSpaceDN/>
      <w:adjustRightInd/>
      <w:spacing w:before="100" w:beforeAutospacing="1" w:after="100" w:afterAutospacing="1"/>
      <w:textAlignment w:val="auto"/>
    </w:pPr>
    <w:rPr>
      <w:rFonts w:eastAsia="Times New Roman" w:cs="Times New Roman"/>
      <w:szCs w:val="24"/>
    </w:rPr>
  </w:style>
  <w:style w:type="character" w:styleId="Strong">
    <w:name w:val="Strong"/>
    <w:basedOn w:val="DefaultParagraphFont"/>
    <w:uiPriority w:val="22"/>
    <w:qFormat/>
    <w:rsid w:val="00B53929"/>
    <w:rPr>
      <w:b/>
      <w:bCs/>
    </w:rPr>
  </w:style>
  <w:style w:type="character" w:styleId="UnresolvedMention">
    <w:name w:val="Unresolved Mention"/>
    <w:basedOn w:val="DefaultParagraphFont"/>
    <w:uiPriority w:val="99"/>
    <w:semiHidden/>
    <w:unhideWhenUsed/>
    <w:rsid w:val="00EE18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478983">
      <w:bodyDiv w:val="1"/>
      <w:marLeft w:val="0"/>
      <w:marRight w:val="0"/>
      <w:marTop w:val="0"/>
      <w:marBottom w:val="0"/>
      <w:divBdr>
        <w:top w:val="none" w:sz="0" w:space="0" w:color="auto"/>
        <w:left w:val="none" w:sz="0" w:space="0" w:color="auto"/>
        <w:bottom w:val="none" w:sz="0" w:space="0" w:color="auto"/>
        <w:right w:val="none" w:sz="0" w:space="0" w:color="auto"/>
      </w:divBdr>
    </w:div>
    <w:div w:id="285310596">
      <w:bodyDiv w:val="1"/>
      <w:marLeft w:val="0"/>
      <w:marRight w:val="0"/>
      <w:marTop w:val="0"/>
      <w:marBottom w:val="0"/>
      <w:divBdr>
        <w:top w:val="none" w:sz="0" w:space="0" w:color="auto"/>
        <w:left w:val="none" w:sz="0" w:space="0" w:color="auto"/>
        <w:bottom w:val="none" w:sz="0" w:space="0" w:color="auto"/>
        <w:right w:val="none" w:sz="0" w:space="0" w:color="auto"/>
      </w:divBdr>
      <w:divsChild>
        <w:div w:id="958267521">
          <w:marLeft w:val="0"/>
          <w:marRight w:val="0"/>
          <w:marTop w:val="0"/>
          <w:marBottom w:val="0"/>
          <w:divBdr>
            <w:top w:val="none" w:sz="0" w:space="0" w:color="auto"/>
            <w:left w:val="none" w:sz="0" w:space="0" w:color="auto"/>
            <w:bottom w:val="none" w:sz="0" w:space="0" w:color="auto"/>
            <w:right w:val="none" w:sz="0" w:space="0" w:color="auto"/>
          </w:divBdr>
        </w:div>
        <w:div w:id="1146437348">
          <w:marLeft w:val="0"/>
          <w:marRight w:val="0"/>
          <w:marTop w:val="0"/>
          <w:marBottom w:val="0"/>
          <w:divBdr>
            <w:top w:val="none" w:sz="0" w:space="0" w:color="auto"/>
            <w:left w:val="none" w:sz="0" w:space="0" w:color="auto"/>
            <w:bottom w:val="none" w:sz="0" w:space="0" w:color="auto"/>
            <w:right w:val="none" w:sz="0" w:space="0" w:color="auto"/>
          </w:divBdr>
        </w:div>
        <w:div w:id="1532567428">
          <w:marLeft w:val="0"/>
          <w:marRight w:val="0"/>
          <w:marTop w:val="0"/>
          <w:marBottom w:val="0"/>
          <w:divBdr>
            <w:top w:val="none" w:sz="0" w:space="0" w:color="auto"/>
            <w:left w:val="none" w:sz="0" w:space="0" w:color="auto"/>
            <w:bottom w:val="none" w:sz="0" w:space="0" w:color="auto"/>
            <w:right w:val="none" w:sz="0" w:space="0" w:color="auto"/>
          </w:divBdr>
        </w:div>
        <w:div w:id="2137522451">
          <w:marLeft w:val="0"/>
          <w:marRight w:val="0"/>
          <w:marTop w:val="0"/>
          <w:marBottom w:val="0"/>
          <w:divBdr>
            <w:top w:val="none" w:sz="0" w:space="0" w:color="auto"/>
            <w:left w:val="none" w:sz="0" w:space="0" w:color="auto"/>
            <w:bottom w:val="none" w:sz="0" w:space="0" w:color="auto"/>
            <w:right w:val="none" w:sz="0" w:space="0" w:color="auto"/>
          </w:divBdr>
        </w:div>
      </w:divsChild>
    </w:div>
    <w:div w:id="425033530">
      <w:bodyDiv w:val="1"/>
      <w:marLeft w:val="0"/>
      <w:marRight w:val="0"/>
      <w:marTop w:val="0"/>
      <w:marBottom w:val="0"/>
      <w:divBdr>
        <w:top w:val="none" w:sz="0" w:space="0" w:color="auto"/>
        <w:left w:val="none" w:sz="0" w:space="0" w:color="auto"/>
        <w:bottom w:val="none" w:sz="0" w:space="0" w:color="auto"/>
        <w:right w:val="none" w:sz="0" w:space="0" w:color="auto"/>
      </w:divBdr>
    </w:div>
    <w:div w:id="497158601">
      <w:bodyDiv w:val="1"/>
      <w:marLeft w:val="0"/>
      <w:marRight w:val="0"/>
      <w:marTop w:val="0"/>
      <w:marBottom w:val="0"/>
      <w:divBdr>
        <w:top w:val="none" w:sz="0" w:space="0" w:color="auto"/>
        <w:left w:val="none" w:sz="0" w:space="0" w:color="auto"/>
        <w:bottom w:val="none" w:sz="0" w:space="0" w:color="auto"/>
        <w:right w:val="none" w:sz="0" w:space="0" w:color="auto"/>
      </w:divBdr>
    </w:div>
    <w:div w:id="737509357">
      <w:bodyDiv w:val="1"/>
      <w:marLeft w:val="0"/>
      <w:marRight w:val="0"/>
      <w:marTop w:val="0"/>
      <w:marBottom w:val="0"/>
      <w:divBdr>
        <w:top w:val="none" w:sz="0" w:space="0" w:color="auto"/>
        <w:left w:val="none" w:sz="0" w:space="0" w:color="auto"/>
        <w:bottom w:val="none" w:sz="0" w:space="0" w:color="auto"/>
        <w:right w:val="none" w:sz="0" w:space="0" w:color="auto"/>
      </w:divBdr>
    </w:div>
    <w:div w:id="850878134">
      <w:bodyDiv w:val="1"/>
      <w:marLeft w:val="0"/>
      <w:marRight w:val="0"/>
      <w:marTop w:val="0"/>
      <w:marBottom w:val="0"/>
      <w:divBdr>
        <w:top w:val="none" w:sz="0" w:space="0" w:color="auto"/>
        <w:left w:val="none" w:sz="0" w:space="0" w:color="auto"/>
        <w:bottom w:val="none" w:sz="0" w:space="0" w:color="auto"/>
        <w:right w:val="none" w:sz="0" w:space="0" w:color="auto"/>
      </w:divBdr>
    </w:div>
    <w:div w:id="977613442">
      <w:bodyDiv w:val="1"/>
      <w:marLeft w:val="0"/>
      <w:marRight w:val="0"/>
      <w:marTop w:val="0"/>
      <w:marBottom w:val="0"/>
      <w:divBdr>
        <w:top w:val="none" w:sz="0" w:space="0" w:color="auto"/>
        <w:left w:val="none" w:sz="0" w:space="0" w:color="auto"/>
        <w:bottom w:val="none" w:sz="0" w:space="0" w:color="auto"/>
        <w:right w:val="none" w:sz="0" w:space="0" w:color="auto"/>
      </w:divBdr>
    </w:div>
    <w:div w:id="1014067527">
      <w:bodyDiv w:val="1"/>
      <w:marLeft w:val="0"/>
      <w:marRight w:val="0"/>
      <w:marTop w:val="0"/>
      <w:marBottom w:val="0"/>
      <w:divBdr>
        <w:top w:val="none" w:sz="0" w:space="0" w:color="auto"/>
        <w:left w:val="none" w:sz="0" w:space="0" w:color="auto"/>
        <w:bottom w:val="none" w:sz="0" w:space="0" w:color="auto"/>
        <w:right w:val="none" w:sz="0" w:space="0" w:color="auto"/>
      </w:divBdr>
    </w:div>
    <w:div w:id="1079865119">
      <w:bodyDiv w:val="1"/>
      <w:marLeft w:val="0"/>
      <w:marRight w:val="0"/>
      <w:marTop w:val="0"/>
      <w:marBottom w:val="0"/>
      <w:divBdr>
        <w:top w:val="none" w:sz="0" w:space="0" w:color="auto"/>
        <w:left w:val="none" w:sz="0" w:space="0" w:color="auto"/>
        <w:bottom w:val="none" w:sz="0" w:space="0" w:color="auto"/>
        <w:right w:val="none" w:sz="0" w:space="0" w:color="auto"/>
      </w:divBdr>
    </w:div>
    <w:div w:id="1186823006">
      <w:bodyDiv w:val="1"/>
      <w:marLeft w:val="0"/>
      <w:marRight w:val="0"/>
      <w:marTop w:val="0"/>
      <w:marBottom w:val="0"/>
      <w:divBdr>
        <w:top w:val="none" w:sz="0" w:space="0" w:color="auto"/>
        <w:left w:val="none" w:sz="0" w:space="0" w:color="auto"/>
        <w:bottom w:val="none" w:sz="0" w:space="0" w:color="auto"/>
        <w:right w:val="none" w:sz="0" w:space="0" w:color="auto"/>
      </w:divBdr>
    </w:div>
    <w:div w:id="1200556640">
      <w:bodyDiv w:val="1"/>
      <w:marLeft w:val="0"/>
      <w:marRight w:val="0"/>
      <w:marTop w:val="0"/>
      <w:marBottom w:val="0"/>
      <w:divBdr>
        <w:top w:val="none" w:sz="0" w:space="0" w:color="auto"/>
        <w:left w:val="none" w:sz="0" w:space="0" w:color="auto"/>
        <w:bottom w:val="none" w:sz="0" w:space="0" w:color="auto"/>
        <w:right w:val="none" w:sz="0" w:space="0" w:color="auto"/>
      </w:divBdr>
    </w:div>
    <w:div w:id="1331252009">
      <w:bodyDiv w:val="1"/>
      <w:marLeft w:val="0"/>
      <w:marRight w:val="0"/>
      <w:marTop w:val="0"/>
      <w:marBottom w:val="0"/>
      <w:divBdr>
        <w:top w:val="none" w:sz="0" w:space="0" w:color="auto"/>
        <w:left w:val="none" w:sz="0" w:space="0" w:color="auto"/>
        <w:bottom w:val="none" w:sz="0" w:space="0" w:color="auto"/>
        <w:right w:val="none" w:sz="0" w:space="0" w:color="auto"/>
      </w:divBdr>
    </w:div>
    <w:div w:id="1379427936">
      <w:bodyDiv w:val="1"/>
      <w:marLeft w:val="0"/>
      <w:marRight w:val="0"/>
      <w:marTop w:val="0"/>
      <w:marBottom w:val="0"/>
      <w:divBdr>
        <w:top w:val="none" w:sz="0" w:space="0" w:color="auto"/>
        <w:left w:val="none" w:sz="0" w:space="0" w:color="auto"/>
        <w:bottom w:val="none" w:sz="0" w:space="0" w:color="auto"/>
        <w:right w:val="none" w:sz="0" w:space="0" w:color="auto"/>
      </w:divBdr>
    </w:div>
    <w:div w:id="1381246219">
      <w:bodyDiv w:val="1"/>
      <w:marLeft w:val="0"/>
      <w:marRight w:val="0"/>
      <w:marTop w:val="0"/>
      <w:marBottom w:val="0"/>
      <w:divBdr>
        <w:top w:val="none" w:sz="0" w:space="0" w:color="auto"/>
        <w:left w:val="none" w:sz="0" w:space="0" w:color="auto"/>
        <w:bottom w:val="none" w:sz="0" w:space="0" w:color="auto"/>
        <w:right w:val="none" w:sz="0" w:space="0" w:color="auto"/>
      </w:divBdr>
      <w:divsChild>
        <w:div w:id="285746174">
          <w:marLeft w:val="446"/>
          <w:marRight w:val="0"/>
          <w:marTop w:val="0"/>
          <w:marBottom w:val="0"/>
          <w:divBdr>
            <w:top w:val="none" w:sz="0" w:space="0" w:color="auto"/>
            <w:left w:val="none" w:sz="0" w:space="0" w:color="auto"/>
            <w:bottom w:val="none" w:sz="0" w:space="0" w:color="auto"/>
            <w:right w:val="none" w:sz="0" w:space="0" w:color="auto"/>
          </w:divBdr>
        </w:div>
        <w:div w:id="1115636978">
          <w:marLeft w:val="446"/>
          <w:marRight w:val="0"/>
          <w:marTop w:val="0"/>
          <w:marBottom w:val="0"/>
          <w:divBdr>
            <w:top w:val="none" w:sz="0" w:space="0" w:color="auto"/>
            <w:left w:val="none" w:sz="0" w:space="0" w:color="auto"/>
            <w:bottom w:val="none" w:sz="0" w:space="0" w:color="auto"/>
            <w:right w:val="none" w:sz="0" w:space="0" w:color="auto"/>
          </w:divBdr>
        </w:div>
        <w:div w:id="1590773594">
          <w:marLeft w:val="446"/>
          <w:marRight w:val="0"/>
          <w:marTop w:val="0"/>
          <w:marBottom w:val="0"/>
          <w:divBdr>
            <w:top w:val="none" w:sz="0" w:space="0" w:color="auto"/>
            <w:left w:val="none" w:sz="0" w:space="0" w:color="auto"/>
            <w:bottom w:val="none" w:sz="0" w:space="0" w:color="auto"/>
            <w:right w:val="none" w:sz="0" w:space="0" w:color="auto"/>
          </w:divBdr>
        </w:div>
      </w:divsChild>
    </w:div>
    <w:div w:id="1406295048">
      <w:bodyDiv w:val="1"/>
      <w:marLeft w:val="0"/>
      <w:marRight w:val="0"/>
      <w:marTop w:val="0"/>
      <w:marBottom w:val="0"/>
      <w:divBdr>
        <w:top w:val="none" w:sz="0" w:space="0" w:color="auto"/>
        <w:left w:val="none" w:sz="0" w:space="0" w:color="auto"/>
        <w:bottom w:val="none" w:sz="0" w:space="0" w:color="auto"/>
        <w:right w:val="none" w:sz="0" w:space="0" w:color="auto"/>
      </w:divBdr>
    </w:div>
    <w:div w:id="1551844950">
      <w:bodyDiv w:val="1"/>
      <w:marLeft w:val="0"/>
      <w:marRight w:val="0"/>
      <w:marTop w:val="0"/>
      <w:marBottom w:val="0"/>
      <w:divBdr>
        <w:top w:val="none" w:sz="0" w:space="0" w:color="auto"/>
        <w:left w:val="none" w:sz="0" w:space="0" w:color="auto"/>
        <w:bottom w:val="none" w:sz="0" w:space="0" w:color="auto"/>
        <w:right w:val="none" w:sz="0" w:space="0" w:color="auto"/>
      </w:divBdr>
    </w:div>
    <w:div w:id="1690057207">
      <w:bodyDiv w:val="1"/>
      <w:marLeft w:val="0"/>
      <w:marRight w:val="0"/>
      <w:marTop w:val="0"/>
      <w:marBottom w:val="0"/>
      <w:divBdr>
        <w:top w:val="none" w:sz="0" w:space="0" w:color="auto"/>
        <w:left w:val="none" w:sz="0" w:space="0" w:color="auto"/>
        <w:bottom w:val="none" w:sz="0" w:space="0" w:color="auto"/>
        <w:right w:val="none" w:sz="0" w:space="0" w:color="auto"/>
      </w:divBdr>
    </w:div>
    <w:div w:id="1778450761">
      <w:bodyDiv w:val="1"/>
      <w:marLeft w:val="0"/>
      <w:marRight w:val="0"/>
      <w:marTop w:val="0"/>
      <w:marBottom w:val="0"/>
      <w:divBdr>
        <w:top w:val="none" w:sz="0" w:space="0" w:color="auto"/>
        <w:left w:val="none" w:sz="0" w:space="0" w:color="auto"/>
        <w:bottom w:val="none" w:sz="0" w:space="0" w:color="auto"/>
        <w:right w:val="none" w:sz="0" w:space="0" w:color="auto"/>
      </w:divBdr>
    </w:div>
    <w:div w:id="1820532947">
      <w:bodyDiv w:val="1"/>
      <w:marLeft w:val="0"/>
      <w:marRight w:val="0"/>
      <w:marTop w:val="0"/>
      <w:marBottom w:val="0"/>
      <w:divBdr>
        <w:top w:val="none" w:sz="0" w:space="0" w:color="auto"/>
        <w:left w:val="none" w:sz="0" w:space="0" w:color="auto"/>
        <w:bottom w:val="none" w:sz="0" w:space="0" w:color="auto"/>
        <w:right w:val="none" w:sz="0" w:space="0" w:color="auto"/>
      </w:divBdr>
    </w:div>
    <w:div w:id="1984121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mokeybear.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cc02.safelinks.protection.outlook.com/?url=https%3A%2F%2Fwww.nwcg.gov%2Fcommittees%2Femergency-medical-committee%2Finfectious-disease-guidance&amp;data=04%7C01%7C%7C3431af1d97aa4aff9d8708d8c93cf8bc%7Ced5b36e701ee4ebc867ee03cfa0d4697%7C0%7C0%7C637480610988858482%7CUnknown%7CTWFpbGZsb3d8eyJWIjoiMC4wLjAwMDAiLCJQIjoiV2luMzIiLCJBTiI6Ik1haWwiLCJXVCI6Mn0%3D%7C1000&amp;sdata=kCUrcKkzG5oM2dMdMsHRlEqrEfNHc9qLVbJixEb7h1w%3D&amp;reserved=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EC9FA4774345B43BE7ED95EF0782081"/>
        <w:category>
          <w:name w:val="General"/>
          <w:gallery w:val="placeholder"/>
        </w:category>
        <w:types>
          <w:type w:val="bbPlcHdr"/>
        </w:types>
        <w:behaviors>
          <w:behavior w:val="content"/>
        </w:behaviors>
        <w:guid w:val="{9EED7452-CD57-F648-A6D3-C48E4F4EEA0F}"/>
      </w:docPartPr>
      <w:docPartBody>
        <w:p w:rsidR="00022C05" w:rsidRDefault="00D222D0" w:rsidP="00D222D0">
          <w:pPr>
            <w:pStyle w:val="6EC9FA4774345B43BE7ED95EF078208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erkeley-Book">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Berkeley-Bold">
    <w:altName w:val="Cambria"/>
    <w:panose1 w:val="00000000000000000000"/>
    <w:charset w:val="4D"/>
    <w:family w:val="auto"/>
    <w:notTrueType/>
    <w:pitch w:val="default"/>
    <w:sig w:usb0="00000003" w:usb1="00000000" w:usb2="00000000" w:usb3="00000000" w:csb0="00000001" w:csb1="00000000"/>
  </w:font>
  <w:font w:name="Berkeley-BookItalic">
    <w:altName w:val="Cambria"/>
    <w:panose1 w:val="00000000000000000000"/>
    <w:charset w:val="4D"/>
    <w:family w:val="auto"/>
    <w:notTrueType/>
    <w:pitch w:val="default"/>
    <w:sig w:usb0="00000003" w:usb1="00000000" w:usb2="00000000" w:usb3="00000000" w:csb0="00000001" w:csb1="00000000"/>
  </w:font>
  <w:font w:name="Berkeley Bold">
    <w:altName w:val="Cambria"/>
    <w:charset w:val="00"/>
    <w:family w:val="auto"/>
    <w:pitch w:val="variable"/>
    <w:sig w:usb0="00000003" w:usb1="00000000" w:usb2="00000000" w:usb3="00000000" w:csb0="00000001" w:csb1="00000000"/>
  </w:font>
  <w:font w:name="Helvetica Neue">
    <w:altName w:val="Times New Roman"/>
    <w:charset w:val="00"/>
    <w:family w:val="roman"/>
    <w:pitch w:val="default"/>
  </w:font>
  <w:font w:name="LGGPLC+Calibri">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22D0"/>
    <w:rsid w:val="00022C05"/>
    <w:rsid w:val="00055027"/>
    <w:rsid w:val="00085185"/>
    <w:rsid w:val="000B5928"/>
    <w:rsid w:val="000C4045"/>
    <w:rsid w:val="000F0ACA"/>
    <w:rsid w:val="000F6D57"/>
    <w:rsid w:val="00106643"/>
    <w:rsid w:val="00155FB2"/>
    <w:rsid w:val="00161FDD"/>
    <w:rsid w:val="00177063"/>
    <w:rsid w:val="0018686E"/>
    <w:rsid w:val="00194678"/>
    <w:rsid w:val="001A5376"/>
    <w:rsid w:val="001B41AE"/>
    <w:rsid w:val="001E2629"/>
    <w:rsid w:val="001F794C"/>
    <w:rsid w:val="00205A48"/>
    <w:rsid w:val="00227280"/>
    <w:rsid w:val="002425BC"/>
    <w:rsid w:val="0024588F"/>
    <w:rsid w:val="00290895"/>
    <w:rsid w:val="00293743"/>
    <w:rsid w:val="002A36AB"/>
    <w:rsid w:val="002F0FCD"/>
    <w:rsid w:val="0032400E"/>
    <w:rsid w:val="003A2BC8"/>
    <w:rsid w:val="003D5379"/>
    <w:rsid w:val="003E23CD"/>
    <w:rsid w:val="004121D8"/>
    <w:rsid w:val="00430BA3"/>
    <w:rsid w:val="00486BC2"/>
    <w:rsid w:val="004C56A2"/>
    <w:rsid w:val="005022A6"/>
    <w:rsid w:val="00584143"/>
    <w:rsid w:val="005A0905"/>
    <w:rsid w:val="005B41E3"/>
    <w:rsid w:val="005E46B5"/>
    <w:rsid w:val="0060180A"/>
    <w:rsid w:val="00606919"/>
    <w:rsid w:val="00611FB4"/>
    <w:rsid w:val="006167ED"/>
    <w:rsid w:val="00642F65"/>
    <w:rsid w:val="006D496E"/>
    <w:rsid w:val="006E5AD6"/>
    <w:rsid w:val="006F05B8"/>
    <w:rsid w:val="00702ACE"/>
    <w:rsid w:val="007510F0"/>
    <w:rsid w:val="00797066"/>
    <w:rsid w:val="007E0A15"/>
    <w:rsid w:val="007E5684"/>
    <w:rsid w:val="00811C6C"/>
    <w:rsid w:val="00814F34"/>
    <w:rsid w:val="00823386"/>
    <w:rsid w:val="008445A1"/>
    <w:rsid w:val="00857311"/>
    <w:rsid w:val="0086320C"/>
    <w:rsid w:val="00867487"/>
    <w:rsid w:val="008F4012"/>
    <w:rsid w:val="008F4C35"/>
    <w:rsid w:val="008F5064"/>
    <w:rsid w:val="0091635E"/>
    <w:rsid w:val="009539D9"/>
    <w:rsid w:val="00960FDD"/>
    <w:rsid w:val="00962AAD"/>
    <w:rsid w:val="009931C2"/>
    <w:rsid w:val="009977EE"/>
    <w:rsid w:val="009B5454"/>
    <w:rsid w:val="009B54A8"/>
    <w:rsid w:val="00A446E0"/>
    <w:rsid w:val="00A564D5"/>
    <w:rsid w:val="00A72F3B"/>
    <w:rsid w:val="00AD47AF"/>
    <w:rsid w:val="00B06614"/>
    <w:rsid w:val="00B70D8C"/>
    <w:rsid w:val="00B87773"/>
    <w:rsid w:val="00BB79E4"/>
    <w:rsid w:val="00BC2F5A"/>
    <w:rsid w:val="00BC7256"/>
    <w:rsid w:val="00C20A38"/>
    <w:rsid w:val="00C32E67"/>
    <w:rsid w:val="00C36BFC"/>
    <w:rsid w:val="00C40867"/>
    <w:rsid w:val="00C4173F"/>
    <w:rsid w:val="00C45A15"/>
    <w:rsid w:val="00C50576"/>
    <w:rsid w:val="00C868E0"/>
    <w:rsid w:val="00CD5FF5"/>
    <w:rsid w:val="00D06932"/>
    <w:rsid w:val="00D222D0"/>
    <w:rsid w:val="00D23409"/>
    <w:rsid w:val="00D32FE3"/>
    <w:rsid w:val="00D34C41"/>
    <w:rsid w:val="00D7313C"/>
    <w:rsid w:val="00D769EA"/>
    <w:rsid w:val="00D81804"/>
    <w:rsid w:val="00D858DB"/>
    <w:rsid w:val="00D87E69"/>
    <w:rsid w:val="00D9574D"/>
    <w:rsid w:val="00DB3323"/>
    <w:rsid w:val="00DF4488"/>
    <w:rsid w:val="00E13184"/>
    <w:rsid w:val="00E143BC"/>
    <w:rsid w:val="00E22341"/>
    <w:rsid w:val="00E53D1B"/>
    <w:rsid w:val="00E545AA"/>
    <w:rsid w:val="00E93047"/>
    <w:rsid w:val="00EF26AF"/>
    <w:rsid w:val="00EF3FB1"/>
    <w:rsid w:val="00F00FF8"/>
    <w:rsid w:val="00F361FE"/>
    <w:rsid w:val="00F53BE4"/>
    <w:rsid w:val="00F5495C"/>
    <w:rsid w:val="00F92652"/>
    <w:rsid w:val="00FC395D"/>
    <w:rsid w:val="00FF38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C9FA4774345B43BE7ED95EF0782081">
    <w:name w:val="6EC9FA4774345B43BE7ED95EF0782081"/>
    <w:rsid w:val="00D222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1F4E18D444B24096F76A7A3ABD2065" ma:contentTypeVersion="6" ma:contentTypeDescription="Create a new document." ma:contentTypeScope="" ma:versionID="0f3c0b9911a344b866b08dc1e5c2e60f">
  <xsd:schema xmlns:xsd="http://www.w3.org/2001/XMLSchema" xmlns:xs="http://www.w3.org/2001/XMLSchema" xmlns:p="http://schemas.microsoft.com/office/2006/metadata/properties" xmlns:ns2="caebb2e3-2110-4807-975b-62cd03745243" targetNamespace="http://schemas.microsoft.com/office/2006/metadata/properties" ma:root="true" ma:fieldsID="34f01dc4065adf075d92c35beac5ead9" ns2:_="">
    <xsd:import namespace="caebb2e3-2110-4807-975b-62cd037452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bb2e3-2110-4807-975b-62cd03745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96CA8-FDAD-4037-8477-8F6AF7BADFDF}">
  <ds:schemaRefs>
    <ds:schemaRef ds:uri="http://schemas.microsoft.com/sharepoint/v3/contenttype/forms"/>
  </ds:schemaRefs>
</ds:datastoreItem>
</file>

<file path=customXml/itemProps2.xml><?xml version="1.0" encoding="utf-8"?>
<ds:datastoreItem xmlns:ds="http://schemas.openxmlformats.org/officeDocument/2006/customXml" ds:itemID="{DA330038-AD53-4E10-8675-2CEB2E4D31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C535D3-4D7F-4EA1-9860-3A434695F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bb2e3-2110-4807-975b-62cd037452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9D8FC7-9034-44F7-A787-0F6000CF5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2811</Words>
  <Characters>16028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News Release</vt:lpstr>
    </vt:vector>
  </TitlesOfParts>
  <Manager/>
  <Company>Forest Service</Company>
  <LinksUpToDate>false</LinksUpToDate>
  <CharactersWithSpaces>18802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News Release</dc:subject>
  <dc:creator>Forest Service</dc:creator>
  <cp:keywords/>
  <dc:description/>
  <cp:lastModifiedBy>Schweizer, Debra -FS</cp:lastModifiedBy>
  <cp:revision>3</cp:revision>
  <dcterms:created xsi:type="dcterms:W3CDTF">2021-04-05T19:59:00Z</dcterms:created>
  <dcterms:modified xsi:type="dcterms:W3CDTF">2021-05-19T19:23:00Z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0x010100911F4E18D444B24096F76A7A3ABD2065</vt:lpwstr>
  </property>
</Properties>
</file>