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BB4B" w14:textId="3F61C688" w:rsidR="00067B95" w:rsidRPr="003A5DF9" w:rsidRDefault="009C5455" w:rsidP="004F61FA">
      <w:pPr>
        <w:ind w:left="1710"/>
        <w:jc w:val="both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D611D2C" wp14:editId="4DCF8D8F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42">
        <w:rPr>
          <w:b/>
          <w:sz w:val="32"/>
        </w:rPr>
        <w:t>Fire Operations Supervisor</w:t>
      </w:r>
      <w:r w:rsidRPr="003A5DF9">
        <w:rPr>
          <w:b/>
          <w:sz w:val="32"/>
        </w:rPr>
        <w:t xml:space="preserve"> (</w:t>
      </w:r>
      <w:r w:rsidR="00473E8F" w:rsidRPr="00473E8F">
        <w:rPr>
          <w:b/>
          <w:sz w:val="32"/>
        </w:rPr>
        <w:t>202</w:t>
      </w:r>
      <w:r w:rsidR="005800DA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13D0F8D3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453242">
        <w:rPr>
          <w:b/>
          <w:sz w:val="28"/>
        </w:rPr>
        <w:t>3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4A621624" w14:textId="77777777" w:rsidTr="002906B8">
        <w:trPr>
          <w:cantSplit/>
          <w:tblHeader/>
          <w:jc w:val="center"/>
        </w:trPr>
        <w:tc>
          <w:tcPr>
            <w:tcW w:w="1530" w:type="dxa"/>
          </w:tcPr>
          <w:p w14:paraId="52E6828E" w14:textId="77777777" w:rsidR="009C5455" w:rsidRPr="00B635B3" w:rsidRDefault="009C5455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7830" w:type="dxa"/>
          </w:tcPr>
          <w:p w14:paraId="702B5B7F" w14:textId="77777777" w:rsidR="009C5455" w:rsidRPr="00B635B3" w:rsidRDefault="00EF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455" w:rsidRPr="00B635B3" w14:paraId="296C3807" w14:textId="77777777" w:rsidTr="001D7CBF">
        <w:trPr>
          <w:jc w:val="center"/>
        </w:trPr>
        <w:tc>
          <w:tcPr>
            <w:tcW w:w="1530" w:type="dxa"/>
          </w:tcPr>
          <w:p w14:paraId="2FF8386C" w14:textId="77777777" w:rsidR="009C5455" w:rsidRPr="00B635B3" w:rsidRDefault="009C5455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Date:</w:t>
            </w:r>
          </w:p>
          <w:p w14:paraId="60995CCD" w14:textId="77777777" w:rsidR="009C5455" w:rsidRPr="00B635B3" w:rsidRDefault="009C5455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MM/DD/YY</w:t>
            </w:r>
          </w:p>
        </w:tc>
        <w:tc>
          <w:tcPr>
            <w:tcW w:w="7830" w:type="dxa"/>
          </w:tcPr>
          <w:p w14:paraId="768A0EF1" w14:textId="77777777" w:rsidR="009C5455" w:rsidRPr="00B635B3" w:rsidRDefault="00EF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455" w:rsidRPr="00B635B3" w14:paraId="64ED2A4C" w14:textId="77777777" w:rsidTr="001D7CBF">
        <w:trPr>
          <w:jc w:val="center"/>
        </w:trPr>
        <w:tc>
          <w:tcPr>
            <w:tcW w:w="1530" w:type="dxa"/>
          </w:tcPr>
          <w:p w14:paraId="37AE1D6A" w14:textId="77777777" w:rsidR="009C5455" w:rsidRPr="00B635B3" w:rsidRDefault="009C5455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Respondent:</w:t>
            </w:r>
          </w:p>
          <w:p w14:paraId="2DAB402E" w14:textId="77777777" w:rsidR="009C5455" w:rsidRPr="00B635B3" w:rsidRDefault="009C5455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First, Last</w:t>
            </w:r>
          </w:p>
        </w:tc>
        <w:tc>
          <w:tcPr>
            <w:tcW w:w="7830" w:type="dxa"/>
          </w:tcPr>
          <w:p w14:paraId="1DC9E1EE" w14:textId="77777777" w:rsidR="009C5455" w:rsidRPr="00B635B3" w:rsidRDefault="00EF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455" w:rsidRPr="00B635B3" w14:paraId="10901306" w14:textId="77777777" w:rsidTr="001D7CBF">
        <w:trPr>
          <w:jc w:val="center"/>
        </w:trPr>
        <w:tc>
          <w:tcPr>
            <w:tcW w:w="1530" w:type="dxa"/>
          </w:tcPr>
          <w:p w14:paraId="797C8058" w14:textId="77777777" w:rsidR="009C5455" w:rsidRPr="00B635B3" w:rsidRDefault="009C5455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Reviewed by:</w:t>
            </w:r>
          </w:p>
          <w:p w14:paraId="3854AEE6" w14:textId="77777777" w:rsidR="009C5455" w:rsidRPr="00B635B3" w:rsidRDefault="009C5455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First, Last</w:t>
            </w:r>
          </w:p>
        </w:tc>
        <w:tc>
          <w:tcPr>
            <w:tcW w:w="7830" w:type="dxa"/>
          </w:tcPr>
          <w:p w14:paraId="23C67C02" w14:textId="77777777" w:rsidR="009C5455" w:rsidRPr="00B635B3" w:rsidRDefault="00EF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2368CCC" w14:textId="77777777" w:rsidR="009C5455" w:rsidRPr="00B635B3" w:rsidRDefault="009C5455" w:rsidP="009B73B6">
      <w:pPr>
        <w:spacing w:before="240"/>
        <w:rPr>
          <w:b/>
          <w:sz w:val="20"/>
          <w:szCs w:val="20"/>
        </w:rPr>
      </w:pPr>
      <w:r w:rsidRPr="00B635B3">
        <w:rPr>
          <w:b/>
          <w:sz w:val="20"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7683D6BA" w14:textId="77777777" w:rsidTr="00C91F95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01C429C2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D829B12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DOCUMENTATION</w:t>
            </w:r>
          </w:p>
        </w:tc>
      </w:tr>
      <w:tr w:rsidR="00453242" w:rsidRPr="00B635B3" w14:paraId="3DBFA6CC" w14:textId="77777777" w:rsidTr="00C91F95">
        <w:trPr>
          <w:jc w:val="center"/>
        </w:trPr>
        <w:tc>
          <w:tcPr>
            <w:tcW w:w="1514" w:type="dxa"/>
          </w:tcPr>
          <w:p w14:paraId="3AD183EC" w14:textId="77777777" w:rsidR="00453242" w:rsidRPr="00B635B3" w:rsidRDefault="00453242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1, 2, 6, 8</w:t>
            </w:r>
          </w:p>
        </w:tc>
        <w:tc>
          <w:tcPr>
            <w:tcW w:w="8566" w:type="dxa"/>
          </w:tcPr>
          <w:p w14:paraId="12BED35F" w14:textId="77777777" w:rsidR="00453242" w:rsidRPr="00B635B3" w:rsidRDefault="004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listed</w:t>
            </w:r>
            <w:r w:rsidR="00C87C1D">
              <w:rPr>
                <w:sz w:val="20"/>
                <w:szCs w:val="20"/>
              </w:rPr>
              <w:t xml:space="preserve"> – individual training</w:t>
            </w:r>
          </w:p>
        </w:tc>
      </w:tr>
      <w:tr w:rsidR="00C87C1D" w:rsidRPr="00B635B3" w14:paraId="3F4DF153" w14:textId="77777777" w:rsidTr="00C91F95">
        <w:trPr>
          <w:jc w:val="center"/>
        </w:trPr>
        <w:tc>
          <w:tcPr>
            <w:tcW w:w="1514" w:type="dxa"/>
          </w:tcPr>
          <w:p w14:paraId="7C6EBE4A" w14:textId="77777777" w:rsidR="00C87C1D" w:rsidRPr="00B635B3" w:rsidRDefault="00C87C1D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3F872973" w14:textId="6BE00CD3" w:rsidR="00C87C1D" w:rsidRPr="00B635B3" w:rsidRDefault="00C8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Q</w:t>
            </w:r>
            <w:r w:rsidR="00A80644">
              <w:rPr>
                <w:sz w:val="20"/>
                <w:szCs w:val="20"/>
              </w:rPr>
              <w:t>ualificati</w:t>
            </w:r>
            <w:r w:rsidR="00652762">
              <w:rPr>
                <w:sz w:val="20"/>
                <w:szCs w:val="20"/>
              </w:rPr>
              <w:t xml:space="preserve">on </w:t>
            </w:r>
            <w:r w:rsidR="00A80644">
              <w:rPr>
                <w:sz w:val="20"/>
                <w:szCs w:val="20"/>
              </w:rPr>
              <w:t>C</w:t>
            </w:r>
            <w:r w:rsidR="00652762">
              <w:rPr>
                <w:sz w:val="20"/>
                <w:szCs w:val="20"/>
              </w:rPr>
              <w:t>ard</w:t>
            </w:r>
            <w:r w:rsidR="00A80644">
              <w:rPr>
                <w:sz w:val="20"/>
                <w:szCs w:val="20"/>
              </w:rPr>
              <w:t xml:space="preserve"> (Red Card)</w:t>
            </w:r>
          </w:p>
        </w:tc>
      </w:tr>
      <w:tr w:rsidR="009C5455" w:rsidRPr="00B635B3" w14:paraId="5DC1B78B" w14:textId="77777777" w:rsidTr="00C91F95">
        <w:trPr>
          <w:jc w:val="center"/>
        </w:trPr>
        <w:tc>
          <w:tcPr>
            <w:tcW w:w="1514" w:type="dxa"/>
          </w:tcPr>
          <w:p w14:paraId="2C2FE11C" w14:textId="77777777" w:rsidR="009C5455" w:rsidRPr="00B635B3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 w14:paraId="43DBAE7D" w14:textId="0D58EE1F" w:rsidR="009C5455" w:rsidRPr="00B635B3" w:rsidRDefault="00A80644" w:rsidP="00A8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for Property (D</w:t>
            </w:r>
            <w:r w:rsidR="0065276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-105</w:t>
            </w:r>
            <w:r w:rsidR="007733B5">
              <w:rPr>
                <w:sz w:val="20"/>
                <w:szCs w:val="20"/>
              </w:rPr>
              <w:t>)</w:t>
            </w:r>
          </w:p>
        </w:tc>
      </w:tr>
      <w:tr w:rsidR="00C91F95" w:rsidRPr="00B635B3" w14:paraId="54E58BEA" w14:textId="77777777" w:rsidTr="00C91F95">
        <w:trPr>
          <w:jc w:val="center"/>
        </w:trPr>
        <w:tc>
          <w:tcPr>
            <w:tcW w:w="1514" w:type="dxa"/>
          </w:tcPr>
          <w:p w14:paraId="71E22C4E" w14:textId="58A056F6" w:rsidR="00C91F95" w:rsidRPr="00B635B3" w:rsidRDefault="00C91F95" w:rsidP="00C9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6b, 6c, 14</w:t>
            </w:r>
          </w:p>
        </w:tc>
        <w:tc>
          <w:tcPr>
            <w:tcW w:w="8566" w:type="dxa"/>
          </w:tcPr>
          <w:p w14:paraId="0CCAA340" w14:textId="1A34F462" w:rsidR="00C91F95" w:rsidRDefault="00C91F95" w:rsidP="00C9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Orientation Checklist </w:t>
            </w:r>
            <w:r w:rsidRPr="005032B7">
              <w:rPr>
                <w:sz w:val="20"/>
                <w:szCs w:val="20"/>
              </w:rPr>
              <w:t>(</w:t>
            </w:r>
            <w:hyperlink r:id="rId9" w:history="1">
              <w:r>
                <w:rPr>
                  <w:rStyle w:val="Hyperlink"/>
                  <w:sz w:val="20"/>
                </w:rPr>
                <w:t>https://www.nifc.gov/standards/blm-preparedness-review</w:t>
              </w:r>
            </w:hyperlink>
            <w:r w:rsidRPr="00B56FC2">
              <w:rPr>
                <w:rStyle w:val="Hyperlink"/>
                <w:color w:val="auto"/>
                <w:sz w:val="20"/>
              </w:rPr>
              <w:t>)</w:t>
            </w:r>
          </w:p>
        </w:tc>
      </w:tr>
      <w:tr w:rsidR="00C91F95" w:rsidRPr="00B635B3" w14:paraId="3419CEAC" w14:textId="77777777" w:rsidTr="00C91F95">
        <w:trPr>
          <w:jc w:val="center"/>
        </w:trPr>
        <w:tc>
          <w:tcPr>
            <w:tcW w:w="1514" w:type="dxa"/>
          </w:tcPr>
          <w:p w14:paraId="6BAB29EF" w14:textId="77777777" w:rsidR="00C91F95" w:rsidRPr="00B635B3" w:rsidRDefault="00C91F95" w:rsidP="00C91F95">
            <w:pPr>
              <w:jc w:val="center"/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7</w:t>
            </w:r>
          </w:p>
        </w:tc>
        <w:tc>
          <w:tcPr>
            <w:tcW w:w="8566" w:type="dxa"/>
          </w:tcPr>
          <w:p w14:paraId="207498E2" w14:textId="77777777" w:rsidR="00C91F95" w:rsidRPr="00B635B3" w:rsidRDefault="00C91F95" w:rsidP="00C9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Driver’s License and BLM Form 1112-11</w:t>
            </w:r>
          </w:p>
        </w:tc>
      </w:tr>
      <w:tr w:rsidR="00C91F95" w:rsidRPr="00B635B3" w14:paraId="756B1947" w14:textId="77777777" w:rsidTr="00C91F95">
        <w:trPr>
          <w:jc w:val="center"/>
        </w:trPr>
        <w:tc>
          <w:tcPr>
            <w:tcW w:w="1514" w:type="dxa"/>
          </w:tcPr>
          <w:p w14:paraId="5D1A7BA4" w14:textId="77777777" w:rsidR="00C91F95" w:rsidRPr="00B635B3" w:rsidRDefault="00C91F95" w:rsidP="00C9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66" w:type="dxa"/>
          </w:tcPr>
          <w:p w14:paraId="5C0636A4" w14:textId="77777777" w:rsidR="00C91F95" w:rsidRPr="00B635B3" w:rsidRDefault="00C91F95" w:rsidP="00C9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EPAPs</w:t>
            </w:r>
          </w:p>
        </w:tc>
      </w:tr>
      <w:tr w:rsidR="00C91F95" w:rsidRPr="00B635B3" w14:paraId="1189E213" w14:textId="77777777" w:rsidTr="00C91F95">
        <w:trPr>
          <w:jc w:val="center"/>
        </w:trPr>
        <w:tc>
          <w:tcPr>
            <w:tcW w:w="1514" w:type="dxa"/>
          </w:tcPr>
          <w:p w14:paraId="28B5A19F" w14:textId="447550A6" w:rsidR="00C91F95" w:rsidRPr="00B635B3" w:rsidRDefault="00C91F95" w:rsidP="00C9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66" w:type="dxa"/>
          </w:tcPr>
          <w:p w14:paraId="5B0608BB" w14:textId="4861F9B5" w:rsidR="00C91F95" w:rsidRPr="00B635B3" w:rsidRDefault="00C91F95" w:rsidP="00C9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IDP</w:t>
            </w:r>
          </w:p>
        </w:tc>
      </w:tr>
      <w:tr w:rsidR="00C91F95" w:rsidRPr="00B635B3" w14:paraId="47C4C9A3" w14:textId="77777777" w:rsidTr="00C91F95">
        <w:trPr>
          <w:jc w:val="center"/>
        </w:trPr>
        <w:tc>
          <w:tcPr>
            <w:tcW w:w="1514" w:type="dxa"/>
          </w:tcPr>
          <w:p w14:paraId="71B2BB35" w14:textId="77777777" w:rsidR="00C91F95" w:rsidRPr="00B635B3" w:rsidRDefault="00C91F95" w:rsidP="00C9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66" w:type="dxa"/>
          </w:tcPr>
          <w:p w14:paraId="70C4C4F4" w14:textId="478EE953" w:rsidR="00C91F95" w:rsidRPr="00B635B3" w:rsidRDefault="00C91F95" w:rsidP="00C91F95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assessments</w:t>
            </w:r>
          </w:p>
        </w:tc>
      </w:tr>
      <w:tr w:rsidR="00C91F95" w:rsidRPr="00B635B3" w14:paraId="16304AB1" w14:textId="77777777" w:rsidTr="00C91F95">
        <w:trPr>
          <w:jc w:val="center"/>
        </w:trPr>
        <w:tc>
          <w:tcPr>
            <w:tcW w:w="1514" w:type="dxa"/>
          </w:tcPr>
          <w:p w14:paraId="63785BF0" w14:textId="77777777" w:rsidR="00C91F95" w:rsidRDefault="00C91F95" w:rsidP="00C9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66" w:type="dxa"/>
          </w:tcPr>
          <w:p w14:paraId="1B6BEB58" w14:textId="77777777" w:rsidR="00C91F95" w:rsidRPr="00B635B3" w:rsidRDefault="00C91F95" w:rsidP="00C91F95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Tailgate safety session documentation</w:t>
            </w:r>
          </w:p>
        </w:tc>
      </w:tr>
      <w:tr w:rsidR="00C91F95" w:rsidRPr="00B635B3" w14:paraId="7ADC4420" w14:textId="77777777" w:rsidTr="00C91F95">
        <w:trPr>
          <w:jc w:val="center"/>
        </w:trPr>
        <w:tc>
          <w:tcPr>
            <w:tcW w:w="1514" w:type="dxa"/>
          </w:tcPr>
          <w:p w14:paraId="5603EAFA" w14:textId="67CDA409" w:rsidR="00C91F95" w:rsidRDefault="00C91F95" w:rsidP="00C9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66" w:type="dxa"/>
          </w:tcPr>
          <w:p w14:paraId="6F5A6B88" w14:textId="378B59B5" w:rsidR="00C91F95" w:rsidRDefault="00C91F95" w:rsidP="00C91F95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PPE</w:t>
            </w:r>
          </w:p>
        </w:tc>
      </w:tr>
    </w:tbl>
    <w:p w14:paraId="55AE12DC" w14:textId="77777777" w:rsidR="009C5455" w:rsidRDefault="009C5455">
      <w:pPr>
        <w:rPr>
          <w:sz w:val="20"/>
          <w:szCs w:val="20"/>
        </w:rPr>
      </w:pPr>
    </w:p>
    <w:p w14:paraId="2C9B2A01" w14:textId="2CBEA180" w:rsidR="0024060C" w:rsidRDefault="00C50EC0" w:rsidP="00747C82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TRAINING AND READINESS</w:t>
      </w:r>
    </w:p>
    <w:p w14:paraId="32703C33" w14:textId="77777777" w:rsidR="0044541E" w:rsidRPr="0044541E" w:rsidRDefault="0044541E" w:rsidP="0044541E">
      <w:pPr>
        <w:rPr>
          <w:b/>
          <w:i/>
          <w:iCs/>
          <w:sz w:val="16"/>
          <w:szCs w:val="16"/>
        </w:rPr>
      </w:pPr>
      <w:r w:rsidRPr="0044541E">
        <w:rPr>
          <w:b/>
          <w:i/>
          <w:iCs/>
          <w:sz w:val="20"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18D00E52" w14:textId="77777777" w:rsidTr="0044541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7A74340" w14:textId="77777777" w:rsidR="0024060C" w:rsidRPr="00B635B3" w:rsidRDefault="0024060C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6CBD4C0" w14:textId="77777777" w:rsidR="0024060C" w:rsidRPr="00B635B3" w:rsidRDefault="0024060C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8771541" w14:textId="77777777" w:rsidR="0044541E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  <w:p w14:paraId="14ADB62D" w14:textId="49755806" w:rsidR="0024060C" w:rsidRPr="00B635B3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7328974" w14:textId="77777777" w:rsidR="0024060C" w:rsidRPr="00B635B3" w:rsidRDefault="0024060C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4D59B0" w:rsidRPr="00B635B3" w14:paraId="52FC2A6E" w14:textId="77777777" w:rsidTr="000139B5">
        <w:trPr>
          <w:cantSplit/>
          <w:jc w:val="center"/>
        </w:trPr>
        <w:tc>
          <w:tcPr>
            <w:tcW w:w="909" w:type="dxa"/>
          </w:tcPr>
          <w:p w14:paraId="00C217D7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</w:tcPr>
          <w:p w14:paraId="3119417D" w14:textId="446924EB" w:rsidR="004D59B0" w:rsidRDefault="004D59B0" w:rsidP="004D59B0">
            <w:pPr>
              <w:rPr>
                <w:color w:val="000000"/>
                <w:sz w:val="20"/>
                <w:szCs w:val="20"/>
              </w:rPr>
            </w:pPr>
            <w:r w:rsidRPr="009D7C3E">
              <w:rPr>
                <w:i/>
                <w:iCs/>
                <w:sz w:val="20"/>
                <w:szCs w:val="20"/>
              </w:rPr>
              <w:t>Wildland Fire Safety Training Annual Refresher</w:t>
            </w:r>
            <w:r w:rsidRPr="009D7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(RT-130) is complete.</w:t>
            </w:r>
          </w:p>
          <w:p w14:paraId="30F21C99" w14:textId="607F41BB" w:rsidR="004D59B0" w:rsidRPr="00DA5E8C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</w:t>
            </w:r>
            <w:r w:rsidRPr="00C91F95">
              <w:rPr>
                <w:i/>
                <w:iCs/>
                <w:color w:val="000000"/>
                <w:sz w:val="20"/>
                <w:szCs w:val="20"/>
              </w:rPr>
              <w:t>RB Ch 13</w:t>
            </w:r>
            <w:r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533FE3CC" w14:textId="7A125546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12F2DF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D59B0" w:rsidRPr="00B635B3" w14:paraId="4C44DC50" w14:textId="77777777" w:rsidTr="000139B5">
        <w:trPr>
          <w:cantSplit/>
          <w:jc w:val="center"/>
        </w:trPr>
        <w:tc>
          <w:tcPr>
            <w:tcW w:w="909" w:type="dxa"/>
          </w:tcPr>
          <w:p w14:paraId="2EF49A80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14:paraId="78D7E07C" w14:textId="77777777" w:rsidR="004D59B0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 shelter training and practice drills are complete.</w:t>
            </w:r>
          </w:p>
          <w:p w14:paraId="0CCBF9E6" w14:textId="77777777" w:rsidR="004D59B0" w:rsidRPr="0096067A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7, Ch 13]</w:t>
            </w:r>
          </w:p>
        </w:tc>
        <w:tc>
          <w:tcPr>
            <w:tcW w:w="1229" w:type="dxa"/>
          </w:tcPr>
          <w:p w14:paraId="083EA1FB" w14:textId="3C6C927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D8E137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08AB8034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8C4C108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14:paraId="7F2E0CD2" w14:textId="1C62FB7B" w:rsidR="004D59B0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Incident qualification card (red card) is current.</w:t>
            </w:r>
          </w:p>
          <w:p w14:paraId="24AEC7FB" w14:textId="77777777" w:rsidR="004D59B0" w:rsidRPr="0096067A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603AAD0B" w14:textId="3832C79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0D5610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2A12" w:rsidRPr="00B635B3" w14:paraId="0F2E82CF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661FCF2" w14:textId="77777777" w:rsidR="00552A12" w:rsidRPr="00B635B3" w:rsidRDefault="00552A12" w:rsidP="0024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6" w:type="dxa"/>
          </w:tcPr>
          <w:p w14:paraId="68319046" w14:textId="3D470E60" w:rsidR="0096067A" w:rsidRPr="00A66256" w:rsidRDefault="00DA5E8C" w:rsidP="0096067A">
            <w:pPr>
              <w:rPr>
                <w:color w:val="000000"/>
                <w:sz w:val="20"/>
                <w:szCs w:val="20"/>
              </w:rPr>
            </w:pPr>
            <w:r w:rsidRPr="00A66256">
              <w:rPr>
                <w:color w:val="000000"/>
                <w:sz w:val="20"/>
                <w:szCs w:val="20"/>
              </w:rPr>
              <w:t>Personal fire equipment is issued, available and complies with established property control/management procedures</w:t>
            </w:r>
            <w:r w:rsidR="00B6380A" w:rsidRPr="00A66256">
              <w:rPr>
                <w:color w:val="000000"/>
                <w:sz w:val="20"/>
                <w:szCs w:val="20"/>
              </w:rPr>
              <w:t>.</w:t>
            </w:r>
          </w:p>
          <w:p w14:paraId="5078CEC1" w14:textId="7B64F858" w:rsidR="00552A12" w:rsidRPr="00A66256" w:rsidRDefault="007733B5" w:rsidP="007733B5">
            <w:pPr>
              <w:rPr>
                <w:color w:val="000000"/>
                <w:sz w:val="20"/>
                <w:szCs w:val="20"/>
              </w:rPr>
            </w:pPr>
            <w:r w:rsidRPr="00A66256">
              <w:rPr>
                <w:i/>
                <w:iCs/>
                <w:color w:val="000000"/>
                <w:sz w:val="20"/>
                <w:szCs w:val="20"/>
              </w:rPr>
              <w:t>[BLM Manual 1520</w:t>
            </w:r>
            <w:r w:rsidR="00B56FC2" w:rsidRPr="00A66256">
              <w:rPr>
                <w:i/>
                <w:iCs/>
                <w:color w:val="000000"/>
                <w:sz w:val="20"/>
                <w:szCs w:val="20"/>
              </w:rPr>
              <w:t>, DI-105</w:t>
            </w:r>
            <w:r w:rsidR="00DA5E8C" w:rsidRPr="00A66256"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45A0AF95" w14:textId="77777777" w:rsidR="00552A12" w:rsidRPr="00B635B3" w:rsidRDefault="00552A12" w:rsidP="0085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407CCF6E" w14:textId="77777777" w:rsidR="00552A12" w:rsidRPr="00B635B3" w:rsidRDefault="00552A12" w:rsidP="0024060C">
            <w:pPr>
              <w:rPr>
                <w:sz w:val="20"/>
                <w:szCs w:val="20"/>
              </w:rPr>
            </w:pPr>
          </w:p>
        </w:tc>
      </w:tr>
      <w:tr w:rsidR="004D59B0" w:rsidRPr="00B635B3" w14:paraId="6E89E7E8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5CFC7F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384F3794" w14:textId="4BA7F245" w:rsidR="004D59B0" w:rsidRPr="00A66256" w:rsidRDefault="004D59B0" w:rsidP="004D59B0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 w:rsidRPr="00A66256">
              <w:rPr>
                <w:color w:val="000000"/>
                <w:sz w:val="20"/>
                <w:szCs w:val="20"/>
              </w:rPr>
              <w:t>Personal protective equipment is issued and serviceable.</w:t>
            </w:r>
            <w:r w:rsidR="00514296" w:rsidRPr="00A66256">
              <w:rPr>
                <w:color w:val="000000"/>
                <w:sz w:val="20"/>
                <w:szCs w:val="20"/>
              </w:rPr>
              <w:t xml:space="preserve"> </w:t>
            </w:r>
          </w:p>
          <w:p w14:paraId="5213FF62" w14:textId="77777777" w:rsidR="004D59B0" w:rsidRPr="00A66256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A66256"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64392B8A" w14:textId="351EF15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483E47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" w:name="Text2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D59B0" w:rsidRPr="00B635B3" w14:paraId="2D814923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929F60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  <w:bookmarkStart w:id="2" w:name="_Hlk99438753"/>
          </w:p>
        </w:tc>
        <w:tc>
          <w:tcPr>
            <w:tcW w:w="4046" w:type="dxa"/>
          </w:tcPr>
          <w:p w14:paraId="02F903EA" w14:textId="65AE4CF7" w:rsidR="004D59B0" w:rsidRDefault="004D59B0" w:rsidP="004D59B0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fire gear bag and line gear are ready and meet weight standard.</w:t>
            </w:r>
          </w:p>
          <w:p w14:paraId="2617D9E9" w14:textId="20B9DCEF" w:rsidR="004D59B0" w:rsidRPr="00F633B2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[National Interagency </w:t>
            </w:r>
            <w:r w:rsidR="005800DA">
              <w:rPr>
                <w:i/>
                <w:iCs/>
                <w:color w:val="000000"/>
                <w:sz w:val="20"/>
                <w:szCs w:val="20"/>
              </w:rPr>
              <w:t xml:space="preserve">Standards for Resource </w:t>
            </w:r>
            <w:r>
              <w:rPr>
                <w:i/>
                <w:iCs/>
                <w:color w:val="000000"/>
                <w:sz w:val="20"/>
                <w:szCs w:val="20"/>
              </w:rPr>
              <w:t>Mobilization]</w:t>
            </w:r>
          </w:p>
        </w:tc>
        <w:tc>
          <w:tcPr>
            <w:tcW w:w="1229" w:type="dxa"/>
          </w:tcPr>
          <w:p w14:paraId="7C0F986F" w14:textId="565C1AA2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57D487" w14:textId="5DEB8321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2"/>
      <w:tr w:rsidR="004D59B0" w:rsidRPr="00B635B3" w14:paraId="6FA9BCB1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3DF9490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35331C7" w14:textId="2005305B" w:rsidR="004D59B0" w:rsidRDefault="004D59B0" w:rsidP="004D59B0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 shelter is inspected and meets standards.</w:t>
            </w:r>
          </w:p>
          <w:p w14:paraId="69A9747C" w14:textId="351FFEC4" w:rsidR="004D59B0" w:rsidRPr="00F633B2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24E6A70B" w14:textId="2E539D0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A31D59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5D25FC2B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DB8B894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046" w:type="dxa"/>
          </w:tcPr>
          <w:p w14:paraId="128DDD5C" w14:textId="77777777" w:rsidR="004D59B0" w:rsidRDefault="004D59B0" w:rsidP="004D59B0">
            <w:pPr>
              <w:ind w:left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Firefighter participates in the unit’s fitness program.</w:t>
            </w:r>
          </w:p>
          <w:p w14:paraId="6771D2DC" w14:textId="77777777" w:rsidR="004D59B0" w:rsidRPr="00F633B2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</w:t>
            </w:r>
            <w:r w:rsidRPr="0042346C">
              <w:rPr>
                <w:i/>
                <w:color w:val="000000"/>
                <w:sz w:val="20"/>
                <w:szCs w:val="20"/>
              </w:rPr>
              <w:t>RB Ch 2</w:t>
            </w:r>
            <w:r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4B323DB" w14:textId="6A4F48C3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734B8C" w14:textId="77777777" w:rsidR="004D59B0" w:rsidRPr="00EF3AFA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2A12" w:rsidRPr="00B635B3" w14:paraId="194F952D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547F44F" w14:textId="77777777" w:rsidR="00552A12" w:rsidRPr="00B635B3" w:rsidRDefault="00552A12" w:rsidP="0024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6" w:type="dxa"/>
          </w:tcPr>
          <w:p w14:paraId="047449C1" w14:textId="77777777" w:rsidR="00552A12" w:rsidRPr="0003187A" w:rsidRDefault="00DA5E8C" w:rsidP="00102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has attended mandatory orientation/training to include:</w:t>
            </w:r>
          </w:p>
        </w:tc>
        <w:tc>
          <w:tcPr>
            <w:tcW w:w="1229" w:type="dxa"/>
          </w:tcPr>
          <w:p w14:paraId="7C3E166D" w14:textId="77777777" w:rsidR="00552A12" w:rsidRPr="00B635B3" w:rsidRDefault="00552A12" w:rsidP="0085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74EF3EF8" w14:textId="77777777" w:rsidR="00552A12" w:rsidRPr="00B635B3" w:rsidRDefault="00552A12" w:rsidP="0024060C">
            <w:pPr>
              <w:rPr>
                <w:sz w:val="20"/>
                <w:szCs w:val="20"/>
              </w:rPr>
            </w:pPr>
          </w:p>
        </w:tc>
      </w:tr>
      <w:tr w:rsidR="004D59B0" w:rsidRPr="00B635B3" w14:paraId="48638AA9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1A942D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FB33800" w14:textId="362FCC15" w:rsidR="004D59B0" w:rsidRDefault="005800DA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What’s Right/EEO/Diversity</w:t>
            </w:r>
          </w:p>
          <w:p w14:paraId="39780D93" w14:textId="6D2ABBE5" w:rsidR="004D59B0" w:rsidRPr="00102A18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i/>
                <w:color w:val="000000"/>
                <w:sz w:val="20"/>
                <w:szCs w:val="20"/>
              </w:rPr>
            </w:pPr>
            <w:r w:rsidRPr="00102A18">
              <w:rPr>
                <w:i/>
                <w:color w:val="000000"/>
                <w:sz w:val="20"/>
                <w:szCs w:val="20"/>
              </w:rPr>
              <w:t>[</w:t>
            </w:r>
            <w:r w:rsidRPr="00F630C3">
              <w:rPr>
                <w:i/>
                <w:iCs/>
                <w:color w:val="000000"/>
                <w:sz w:val="20"/>
                <w:szCs w:val="20"/>
              </w:rPr>
              <w:t>RB</w:t>
            </w:r>
            <w:r w:rsidRPr="00102A18">
              <w:rPr>
                <w:i/>
                <w:color w:val="000000"/>
                <w:sz w:val="20"/>
                <w:szCs w:val="20"/>
              </w:rPr>
              <w:t xml:space="preserve"> Ch 2]</w:t>
            </w:r>
          </w:p>
        </w:tc>
        <w:tc>
          <w:tcPr>
            <w:tcW w:w="1229" w:type="dxa"/>
          </w:tcPr>
          <w:p w14:paraId="4DAD955F" w14:textId="007BCAFB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48369B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229E0652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CB51A2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6C077E54" w14:textId="2029D718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resource management issues</w:t>
            </w:r>
          </w:p>
          <w:p w14:paraId="76864B7B" w14:textId="543C1BF8" w:rsidR="004D59B0" w:rsidRPr="0003187A" w:rsidRDefault="004D59B0" w:rsidP="004D59B0">
            <w:p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 w:rsidRPr="00652762">
              <w:rPr>
                <w:i/>
                <w:iCs/>
                <w:color w:val="000000"/>
                <w:sz w:val="20"/>
                <w:szCs w:val="20"/>
              </w:rPr>
              <w:t>[</w:t>
            </w:r>
            <w:r w:rsidRPr="00102A18">
              <w:rPr>
                <w:i/>
                <w:color w:val="000000"/>
                <w:sz w:val="20"/>
                <w:szCs w:val="20"/>
              </w:rPr>
              <w:t>Employee Orientation Checklist]</w:t>
            </w:r>
          </w:p>
        </w:tc>
        <w:tc>
          <w:tcPr>
            <w:tcW w:w="1229" w:type="dxa"/>
          </w:tcPr>
          <w:p w14:paraId="190AAE57" w14:textId="6C5694F5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CEEE6F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6CEB01A8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654425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7EF3F66F" w14:textId="20849BAE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Roles and responsibilities/chain of command/unit table of organization</w:t>
            </w:r>
          </w:p>
          <w:p w14:paraId="70420CF6" w14:textId="1A5533BC" w:rsidR="004D59B0" w:rsidRPr="00102A18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i/>
                <w:color w:val="000000"/>
                <w:sz w:val="20"/>
                <w:szCs w:val="20"/>
              </w:rPr>
            </w:pPr>
            <w:r w:rsidRPr="00102A18">
              <w:rPr>
                <w:i/>
                <w:color w:val="000000"/>
                <w:sz w:val="2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30F83753" w14:textId="432F31AD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6F2BAB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5349BF9A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AB6F43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  <w:bookmarkStart w:id="3" w:name="_Hlk99438882"/>
          </w:p>
        </w:tc>
        <w:tc>
          <w:tcPr>
            <w:tcW w:w="4046" w:type="dxa"/>
          </w:tcPr>
          <w:p w14:paraId="61D82019" w14:textId="1026DBAD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First </w:t>
            </w:r>
            <w:r w:rsidR="00134D4D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id</w:t>
            </w:r>
          </w:p>
          <w:p w14:paraId="3B545937" w14:textId="4B762E5A" w:rsidR="004D59B0" w:rsidRPr="009606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i/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DEF6FAB" w14:textId="609C2FF1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9BC10C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363B80D0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485368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24B49C2B" w14:textId="602A2302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CPR</w:t>
            </w:r>
          </w:p>
          <w:p w14:paraId="3FD7D9DD" w14:textId="4B8DDD0A" w:rsidR="004D59B0" w:rsidRPr="000318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56CDCE9F" w14:textId="7F6F9B9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7C93B6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41EDB982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C98148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4717935" w14:textId="7CE85C13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Bloodborne pathogens</w:t>
            </w:r>
          </w:p>
          <w:p w14:paraId="104395C3" w14:textId="4785A57E" w:rsidR="004D59B0" w:rsidRPr="000318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0BD51377" w14:textId="04FA71D4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58637F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3"/>
      <w:tr w:rsidR="004D59B0" w:rsidRPr="00B635B3" w14:paraId="602F17C9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F276CF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BC4C116" w14:textId="4FCAA12C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HAZ</w:t>
            </w:r>
            <w:r w:rsidR="00C32928">
              <w:rPr>
                <w:color w:val="000000"/>
                <w:sz w:val="20"/>
                <w:szCs w:val="20"/>
              </w:rPr>
              <w:t>WOPER – Field Awareness</w:t>
            </w:r>
            <w:r w:rsidR="006B3A98">
              <w:rPr>
                <w:color w:val="000000"/>
                <w:sz w:val="20"/>
                <w:szCs w:val="20"/>
              </w:rPr>
              <w:t xml:space="preserve"> (section 6)</w:t>
            </w:r>
          </w:p>
          <w:p w14:paraId="16303353" w14:textId="6F8E7946" w:rsidR="004D59B0" w:rsidRPr="009606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i/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522DB1D2" w14:textId="301E9058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0BA7BF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188CF825" w14:textId="77777777" w:rsidTr="00E43E6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B06C37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50342690" w14:textId="359369E0" w:rsidR="004D59B0" w:rsidRDefault="001742D3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 w:rsidRPr="009B0459">
              <w:rPr>
                <w:rStyle w:val="ChapterTableText95pt"/>
                <w:szCs w:val="19"/>
              </w:rPr>
              <w:t>BLM Hazard Communications (HAZCOM) – Globally Harmonized System (GHS)</w:t>
            </w:r>
          </w:p>
          <w:p w14:paraId="7BB83F12" w14:textId="530103FD" w:rsidR="004D59B0" w:rsidRPr="000318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</w:t>
            </w:r>
            <w:r w:rsidRPr="00F630C3">
              <w:rPr>
                <w:i/>
                <w:iCs/>
                <w:color w:val="000000"/>
                <w:sz w:val="20"/>
                <w:szCs w:val="20"/>
              </w:rPr>
              <w:t>RB</w:t>
            </w:r>
            <w:r w:rsidRPr="0096067A">
              <w:rPr>
                <w:i/>
                <w:color w:val="000000"/>
                <w:sz w:val="20"/>
                <w:szCs w:val="20"/>
              </w:rPr>
              <w:t xml:space="preserve"> Ch 2]</w:t>
            </w:r>
          </w:p>
        </w:tc>
        <w:tc>
          <w:tcPr>
            <w:tcW w:w="1229" w:type="dxa"/>
          </w:tcPr>
          <w:p w14:paraId="665890CB" w14:textId="18887469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B7B44E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24DC4F97" w14:textId="77777777" w:rsidTr="00E43E6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1854D1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77ACAAB" w14:textId="15FF0641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Defensive driving training</w:t>
            </w:r>
          </w:p>
          <w:p w14:paraId="0CBDB59A" w14:textId="0A43AEAE" w:rsidR="004D59B0" w:rsidRPr="000318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64EC8040" w14:textId="3A2D0743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011700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47A6" w:rsidRPr="00B635B3" w14:paraId="522CC46D" w14:textId="77777777" w:rsidTr="00E43E6F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A70785C" w14:textId="77777777" w:rsidR="008747A6" w:rsidRDefault="008747A6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A7877E5" w14:textId="77777777" w:rsidR="008747A6" w:rsidRPr="008747A6" w:rsidRDefault="004F61FA" w:rsidP="008747A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0" w:history="1">
              <w:r w:rsidR="008747A6" w:rsidRPr="008747A6">
                <w:rPr>
                  <w:rStyle w:val="Hyperlink"/>
                  <w:sz w:val="20"/>
                  <w:szCs w:val="20"/>
                </w:rPr>
                <w:t>Fuel Transport Hazardous Materials Training</w:t>
              </w:r>
            </w:hyperlink>
            <w:r w:rsidR="008747A6" w:rsidRPr="008747A6">
              <w:rPr>
                <w:sz w:val="20"/>
                <w:szCs w:val="20"/>
              </w:rPr>
              <w:t xml:space="preserve">, if applicable. </w:t>
            </w:r>
          </w:p>
          <w:p w14:paraId="47C654A9" w14:textId="1A9C4E0E" w:rsidR="008747A6" w:rsidRDefault="008747A6" w:rsidP="008747A6">
            <w:pPr>
              <w:pStyle w:val="ListParagraph"/>
              <w:tabs>
                <w:tab w:val="left" w:pos="549"/>
              </w:tabs>
              <w:ind w:left="549"/>
              <w:rPr>
                <w:color w:val="000000"/>
                <w:sz w:val="20"/>
                <w:szCs w:val="20"/>
              </w:rPr>
            </w:pPr>
            <w:r w:rsidRPr="008747A6">
              <w:rPr>
                <w:sz w:val="20"/>
                <w:szCs w:val="20"/>
              </w:rPr>
              <w:t>[</w:t>
            </w:r>
            <w:r w:rsidRPr="008747A6">
              <w:rPr>
                <w:i/>
                <w:sz w:val="20"/>
                <w:szCs w:val="20"/>
              </w:rPr>
              <w:t>RB Ch 2</w:t>
            </w:r>
            <w:r w:rsidRPr="008747A6">
              <w:rPr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EAABF53" w14:textId="274ADBEF" w:rsidR="008747A6" w:rsidRPr="00A07708" w:rsidRDefault="008747A6" w:rsidP="004D59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7A8429" w14:textId="0ADDB030" w:rsidR="008747A6" w:rsidRDefault="008747A6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1BE5D863" w14:textId="77777777" w:rsidTr="000139B5">
        <w:trPr>
          <w:cantSplit/>
          <w:jc w:val="center"/>
        </w:trPr>
        <w:tc>
          <w:tcPr>
            <w:tcW w:w="909" w:type="dxa"/>
          </w:tcPr>
          <w:p w14:paraId="32E61F9C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6" w:type="dxa"/>
          </w:tcPr>
          <w:p w14:paraId="41576FA6" w14:textId="77777777" w:rsidR="004D59B0" w:rsidRPr="00314DDA" w:rsidRDefault="004D59B0" w:rsidP="004D59B0">
            <w:pPr>
              <w:rPr>
                <w:color w:val="000000"/>
                <w:sz w:val="20"/>
                <w:szCs w:val="20"/>
              </w:rPr>
            </w:pPr>
            <w:r w:rsidRPr="00314DDA">
              <w:rPr>
                <w:color w:val="000000"/>
                <w:sz w:val="20"/>
                <w:szCs w:val="20"/>
              </w:rPr>
              <w:t xml:space="preserve">Procedures are in place to ensure all drivers who drive a government vehicle or drive private or rental vehicles for government business </w:t>
            </w:r>
            <w:r>
              <w:rPr>
                <w:color w:val="000000"/>
                <w:sz w:val="20"/>
                <w:szCs w:val="20"/>
              </w:rPr>
              <w:t>have</w:t>
            </w:r>
            <w:r w:rsidRPr="00314DDA">
              <w:rPr>
                <w:color w:val="000000"/>
                <w:sz w:val="20"/>
                <w:szCs w:val="20"/>
              </w:rPr>
              <w:t xml:space="preserve"> a valid current state driver’s license and</w:t>
            </w:r>
            <w:r w:rsidRPr="00314DDA">
              <w:rPr>
                <w:i/>
                <w:color w:val="000000"/>
                <w:sz w:val="20"/>
                <w:szCs w:val="20"/>
              </w:rPr>
              <w:t xml:space="preserve"> BLM Form 1112-11</w:t>
            </w:r>
            <w:r w:rsidRPr="00314DDA">
              <w:rPr>
                <w:color w:val="000000"/>
                <w:sz w:val="20"/>
                <w:szCs w:val="20"/>
              </w:rPr>
              <w:t xml:space="preserve"> on file.</w:t>
            </w:r>
          </w:p>
          <w:p w14:paraId="52631430" w14:textId="77777777" w:rsidR="004D59B0" w:rsidRPr="0003187A" w:rsidRDefault="004D59B0" w:rsidP="004D59B0">
            <w:pPr>
              <w:rPr>
                <w:color w:val="000000"/>
                <w:sz w:val="20"/>
                <w:szCs w:val="20"/>
              </w:rPr>
            </w:pPr>
            <w:r w:rsidRPr="00314DDA"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3E0A49F5" w14:textId="7AFBDDD0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C411A6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0C55CC6F" w14:textId="77777777" w:rsidTr="000139B5">
        <w:trPr>
          <w:cantSplit/>
          <w:jc w:val="center"/>
        </w:trPr>
        <w:tc>
          <w:tcPr>
            <w:tcW w:w="909" w:type="dxa"/>
          </w:tcPr>
          <w:p w14:paraId="5BAB0197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6" w:type="dxa"/>
          </w:tcPr>
          <w:p w14:paraId="4A68DD77" w14:textId="4B1B13C6" w:rsidR="004D59B0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Position task books are properly initiated, reviewed</w:t>
            </w:r>
            <w:r w:rsidR="00C3292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and documented for the employee.</w:t>
            </w:r>
          </w:p>
          <w:p w14:paraId="3404EF61" w14:textId="77777777" w:rsidR="004D59B0" w:rsidRPr="0003187A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3C602B37" w14:textId="6D47D789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66A1B0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2107A4E" w14:textId="11A8A89B" w:rsidR="0044541E" w:rsidRDefault="00C50EC0" w:rsidP="00747C82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LEADERSHIP AND MANAGEMENT</w:t>
      </w:r>
    </w:p>
    <w:p w14:paraId="42C408C2" w14:textId="77777777" w:rsidR="0044541E" w:rsidRDefault="0044541E" w:rsidP="0044541E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20"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50EC0" w:rsidRPr="00B635B3" w14:paraId="4F91CB82" w14:textId="77777777" w:rsidTr="0044541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DD0D016" w14:textId="77777777" w:rsidR="00C50EC0" w:rsidRPr="00B635B3" w:rsidRDefault="00C50EC0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ECBB9CE" w14:textId="77777777" w:rsidR="00C50EC0" w:rsidRPr="00B635B3" w:rsidRDefault="00C50EC0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7B96AA0" w14:textId="77777777" w:rsidR="0044541E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  <w:p w14:paraId="38A3D732" w14:textId="25FA7617" w:rsidR="00C50EC0" w:rsidRPr="00B635B3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0837E52" w14:textId="77777777" w:rsidR="00C50EC0" w:rsidRPr="00B635B3" w:rsidRDefault="00C50EC0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54471B" w:rsidRPr="00B635B3" w14:paraId="5B15A255" w14:textId="77777777" w:rsidTr="000139B5">
        <w:trPr>
          <w:cantSplit/>
          <w:jc w:val="center"/>
        </w:trPr>
        <w:tc>
          <w:tcPr>
            <w:tcW w:w="909" w:type="dxa"/>
          </w:tcPr>
          <w:p w14:paraId="27390B27" w14:textId="77777777" w:rsidR="0054471B" w:rsidRPr="00B635B3" w:rsidRDefault="0054471B" w:rsidP="0054471B">
            <w:pPr>
              <w:jc w:val="center"/>
              <w:rPr>
                <w:sz w:val="20"/>
                <w:szCs w:val="20"/>
              </w:rPr>
            </w:pPr>
            <w:bookmarkStart w:id="4" w:name="_Hlk99439424"/>
            <w:r>
              <w:rPr>
                <w:sz w:val="20"/>
                <w:szCs w:val="20"/>
              </w:rPr>
              <w:t>9</w:t>
            </w:r>
          </w:p>
        </w:tc>
        <w:tc>
          <w:tcPr>
            <w:tcW w:w="4046" w:type="dxa"/>
          </w:tcPr>
          <w:p w14:paraId="526D9CB3" w14:textId="2656475D" w:rsidR="0054471B" w:rsidRPr="002814EE" w:rsidRDefault="0054471B" w:rsidP="0054471B">
            <w:pPr>
              <w:rPr>
                <w:color w:val="000000"/>
                <w:sz w:val="20"/>
                <w:szCs w:val="20"/>
              </w:rPr>
            </w:pPr>
            <w:r w:rsidRPr="002814EE">
              <w:rPr>
                <w:color w:val="000000"/>
                <w:sz w:val="20"/>
                <w:szCs w:val="20"/>
              </w:rPr>
              <w:t>Each subordinate employee has reviewed and signed an Employee Performance Appraisal Plan (EPAP) for the current season.</w:t>
            </w:r>
          </w:p>
          <w:p w14:paraId="52216E72" w14:textId="77777777" w:rsidR="0054471B" w:rsidRPr="006B3A98" w:rsidRDefault="0054471B" w:rsidP="0054471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814EE">
              <w:rPr>
                <w:i/>
                <w:iCs/>
                <w:color w:val="000000"/>
                <w:sz w:val="2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6796E913" w14:textId="1FCD05C0" w:rsidR="0054471B" w:rsidRPr="00DD358D" w:rsidRDefault="0054471B" w:rsidP="0054471B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7859B1" w14:textId="77777777" w:rsidR="0054471B" w:rsidRPr="00B635B3" w:rsidRDefault="0054471B" w:rsidP="0054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471B" w:rsidRPr="00B635B3" w14:paraId="527A91FE" w14:textId="77777777" w:rsidTr="000139B5">
        <w:trPr>
          <w:cantSplit/>
          <w:jc w:val="center"/>
        </w:trPr>
        <w:tc>
          <w:tcPr>
            <w:tcW w:w="909" w:type="dxa"/>
          </w:tcPr>
          <w:p w14:paraId="68017835" w14:textId="77777777" w:rsidR="0054471B" w:rsidRPr="00B635B3" w:rsidRDefault="0054471B" w:rsidP="00544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6" w:type="dxa"/>
          </w:tcPr>
          <w:p w14:paraId="1B6D8796" w14:textId="4A4C7BF7" w:rsidR="0054471B" w:rsidRPr="00D01B2C" w:rsidRDefault="0054471B" w:rsidP="0054471B">
            <w:pPr>
              <w:rPr>
                <w:color w:val="000000"/>
                <w:sz w:val="20"/>
                <w:szCs w:val="20"/>
              </w:rPr>
            </w:pPr>
            <w:r w:rsidRPr="00D01B2C">
              <w:rPr>
                <w:color w:val="000000"/>
                <w:sz w:val="20"/>
                <w:szCs w:val="20"/>
              </w:rPr>
              <w:t>Each subordinate employee has a</w:t>
            </w:r>
            <w:r w:rsidR="002814EE" w:rsidRPr="00D01B2C">
              <w:rPr>
                <w:color w:val="000000"/>
                <w:sz w:val="20"/>
                <w:szCs w:val="20"/>
              </w:rPr>
              <w:t xml:space="preserve"> signed </w:t>
            </w:r>
            <w:r w:rsidRPr="00D01B2C">
              <w:rPr>
                <w:color w:val="000000"/>
                <w:sz w:val="20"/>
                <w:szCs w:val="20"/>
              </w:rPr>
              <w:t xml:space="preserve"> individual development plan (IDP) on file.</w:t>
            </w:r>
          </w:p>
          <w:p w14:paraId="53F74268" w14:textId="790AE6A9" w:rsidR="0054471B" w:rsidRPr="006B3A98" w:rsidRDefault="0054471B" w:rsidP="0054471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01B2C">
              <w:rPr>
                <w:i/>
                <w:iCs/>
                <w:color w:val="000000"/>
                <w:sz w:val="20"/>
                <w:szCs w:val="20"/>
              </w:rPr>
              <w:t>[</w:t>
            </w:r>
            <w:r w:rsidR="002814EE" w:rsidRPr="00D01B2C">
              <w:rPr>
                <w:i/>
                <w:iCs/>
                <w:color w:val="000000"/>
                <w:sz w:val="20"/>
                <w:szCs w:val="20"/>
              </w:rPr>
              <w:t xml:space="preserve">2023.11.02 IDP Requirement Memo; </w:t>
            </w:r>
            <w:r w:rsidRPr="00D01B2C">
              <w:rPr>
                <w:i/>
                <w:iCs/>
                <w:color w:val="000000"/>
                <w:sz w:val="20"/>
                <w:szCs w:val="20"/>
              </w:rPr>
              <w:t>370 DM 410]</w:t>
            </w:r>
          </w:p>
        </w:tc>
        <w:tc>
          <w:tcPr>
            <w:tcW w:w="1229" w:type="dxa"/>
          </w:tcPr>
          <w:p w14:paraId="4FBB8378" w14:textId="34EB1506" w:rsidR="0054471B" w:rsidRPr="00DD358D" w:rsidRDefault="0054471B" w:rsidP="0054471B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AF7DD0" w14:textId="77777777" w:rsidR="0054471B" w:rsidRPr="00B635B3" w:rsidRDefault="0054471B" w:rsidP="0054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4"/>
      <w:tr w:rsidR="0054471B" w:rsidRPr="00B635B3" w14:paraId="70C5738F" w14:textId="77777777" w:rsidTr="000139B5">
        <w:trPr>
          <w:cantSplit/>
          <w:jc w:val="center"/>
        </w:trPr>
        <w:tc>
          <w:tcPr>
            <w:tcW w:w="909" w:type="dxa"/>
          </w:tcPr>
          <w:p w14:paraId="433F99A9" w14:textId="77777777" w:rsidR="0054471B" w:rsidRPr="00B635B3" w:rsidRDefault="0054471B" w:rsidP="00544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6" w:type="dxa"/>
          </w:tcPr>
          <w:p w14:paraId="79F6C0CF" w14:textId="77777777" w:rsidR="0054471B" w:rsidRDefault="0054471B" w:rsidP="00544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Develops, implements, evaluates, and documents fire and fire aviation training to meet current and anticipated needs.</w:t>
            </w:r>
          </w:p>
          <w:p w14:paraId="0A4FABEE" w14:textId="77777777" w:rsidR="0054471B" w:rsidRPr="00F633B2" w:rsidRDefault="0054471B" w:rsidP="0054471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2, Ch 13]</w:t>
            </w:r>
          </w:p>
        </w:tc>
        <w:tc>
          <w:tcPr>
            <w:tcW w:w="1229" w:type="dxa"/>
          </w:tcPr>
          <w:p w14:paraId="2D837E23" w14:textId="3BE3998E" w:rsidR="0054471B" w:rsidRPr="00DD358D" w:rsidRDefault="0054471B" w:rsidP="0054471B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8AD2CB" w14:textId="77777777" w:rsidR="0054471B" w:rsidRPr="00B635B3" w:rsidRDefault="0054471B" w:rsidP="0054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04681400" w14:textId="77777777" w:rsidTr="000139B5">
        <w:trPr>
          <w:cantSplit/>
          <w:jc w:val="center"/>
        </w:trPr>
        <w:tc>
          <w:tcPr>
            <w:tcW w:w="909" w:type="dxa"/>
          </w:tcPr>
          <w:p w14:paraId="61EF2F88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bookmarkStart w:id="5" w:name="_Hlk99439494"/>
            <w:r>
              <w:rPr>
                <w:sz w:val="20"/>
                <w:szCs w:val="20"/>
              </w:rPr>
              <w:t>12</w:t>
            </w:r>
          </w:p>
        </w:tc>
        <w:tc>
          <w:tcPr>
            <w:tcW w:w="4046" w:type="dxa"/>
          </w:tcPr>
          <w:p w14:paraId="2FFF548A" w14:textId="12C20786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capacity tests are administered according to standards including preparation of a medical response plan, qualified medical first responder/emergency medical responder and completed and signed risk assessment.</w:t>
            </w:r>
          </w:p>
          <w:p w14:paraId="715B0DB1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D293E27" w14:textId="643F15C6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424BF0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5"/>
      <w:tr w:rsidR="002C5521" w:rsidRPr="00B635B3" w14:paraId="09F1111E" w14:textId="77777777" w:rsidTr="000139B5">
        <w:trPr>
          <w:cantSplit/>
          <w:jc w:val="center"/>
        </w:trPr>
        <w:tc>
          <w:tcPr>
            <w:tcW w:w="909" w:type="dxa"/>
          </w:tcPr>
          <w:p w14:paraId="27D4075D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6" w:type="dxa"/>
          </w:tcPr>
          <w:p w14:paraId="0C2B3994" w14:textId="21D67625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RT-130, </w:t>
            </w:r>
            <w:r w:rsidRPr="00652762">
              <w:rPr>
                <w:i/>
                <w:iCs/>
                <w:color w:val="000000"/>
                <w:sz w:val="20"/>
                <w:szCs w:val="20"/>
              </w:rPr>
              <w:t>Wildland Fire Safety Training Annual Refresher</w:t>
            </w:r>
            <w:r>
              <w:rPr>
                <w:color w:val="000000"/>
                <w:sz w:val="20"/>
                <w:szCs w:val="20"/>
              </w:rPr>
              <w:t xml:space="preserve"> has been administered for subordinates.</w:t>
            </w:r>
          </w:p>
          <w:p w14:paraId="714C9E7B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2368CBF9" w14:textId="3D20DCB4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65C988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766A3224" w14:textId="77777777" w:rsidTr="000139B5">
        <w:trPr>
          <w:cantSplit/>
          <w:jc w:val="center"/>
        </w:trPr>
        <w:tc>
          <w:tcPr>
            <w:tcW w:w="909" w:type="dxa"/>
          </w:tcPr>
          <w:p w14:paraId="002A73E9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6" w:type="dxa"/>
          </w:tcPr>
          <w:p w14:paraId="77AD541C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each subordinate employee has agency orientation.</w:t>
            </w:r>
          </w:p>
          <w:p w14:paraId="4F80A54B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1551FE7F" w14:textId="468292D5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9D1639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58A78423" w14:textId="77777777" w:rsidTr="000139B5">
        <w:trPr>
          <w:cantSplit/>
          <w:jc w:val="center"/>
        </w:trPr>
        <w:tc>
          <w:tcPr>
            <w:tcW w:w="909" w:type="dxa"/>
          </w:tcPr>
          <w:p w14:paraId="63127A13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6" w:type="dxa"/>
          </w:tcPr>
          <w:p w14:paraId="56E2136D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fire and fire aviation management employees understand their roles, responsibilities, authority, and accountability.</w:t>
            </w:r>
          </w:p>
          <w:p w14:paraId="3A102559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18759EA0" w14:textId="4D72C535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532B0D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785DFEE0" w14:textId="77777777" w:rsidTr="000139B5">
        <w:trPr>
          <w:cantSplit/>
          <w:jc w:val="center"/>
        </w:trPr>
        <w:tc>
          <w:tcPr>
            <w:tcW w:w="909" w:type="dxa"/>
          </w:tcPr>
          <w:p w14:paraId="2D851AA4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46" w:type="dxa"/>
          </w:tcPr>
          <w:p w14:paraId="665BDCF1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subordinates participate in the units’ fitness program.</w:t>
            </w:r>
          </w:p>
          <w:p w14:paraId="6D3801CF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18AA507F" w14:textId="0FA3BB7E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DED9FF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2AEEDCE4" w14:textId="77777777" w:rsidTr="000139B5">
        <w:trPr>
          <w:cantSplit/>
          <w:jc w:val="center"/>
        </w:trPr>
        <w:tc>
          <w:tcPr>
            <w:tcW w:w="909" w:type="dxa"/>
          </w:tcPr>
          <w:p w14:paraId="4907BF27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46" w:type="dxa"/>
          </w:tcPr>
          <w:p w14:paraId="493D04AC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Develops, maintains, and/or implements current operational plans (e.g., dispatch, preparedness, prevention).</w:t>
            </w:r>
          </w:p>
          <w:p w14:paraId="44E91B97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3DD45948" w14:textId="56FEF23E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71E870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67180351" w14:textId="77777777" w:rsidTr="000139B5">
        <w:trPr>
          <w:cantSplit/>
          <w:jc w:val="center"/>
        </w:trPr>
        <w:tc>
          <w:tcPr>
            <w:tcW w:w="909" w:type="dxa"/>
          </w:tcPr>
          <w:p w14:paraId="289CE641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46" w:type="dxa"/>
          </w:tcPr>
          <w:p w14:paraId="263A13C5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assigned fire facilities meet policy and safety requirements, are maintained in a professional manner and operational for the fire season.</w:t>
            </w:r>
          </w:p>
          <w:p w14:paraId="1D154356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53C4FAC1" w14:textId="536D33C3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D4A703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4193B5F7" w14:textId="77777777" w:rsidTr="000139B5">
        <w:trPr>
          <w:cantSplit/>
          <w:jc w:val="center"/>
        </w:trPr>
        <w:tc>
          <w:tcPr>
            <w:tcW w:w="909" w:type="dxa"/>
          </w:tcPr>
          <w:p w14:paraId="1F44237A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46" w:type="dxa"/>
          </w:tcPr>
          <w:p w14:paraId="1411CC20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Complies with established property control/management procedures.</w:t>
            </w:r>
          </w:p>
          <w:p w14:paraId="09D0A213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3E65A18" w14:textId="6673A361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1AFE1E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00159C5F" w14:textId="77777777" w:rsidTr="000139B5">
        <w:trPr>
          <w:cantSplit/>
          <w:jc w:val="center"/>
        </w:trPr>
        <w:tc>
          <w:tcPr>
            <w:tcW w:w="909" w:type="dxa"/>
          </w:tcPr>
          <w:p w14:paraId="5AB8A23D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6" w:type="dxa"/>
          </w:tcPr>
          <w:p w14:paraId="7834F25F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Organizes trains, equips, and directs a qualified workforce.</w:t>
            </w:r>
          </w:p>
          <w:p w14:paraId="22431C27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039BBE8B" w14:textId="738BAF47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E97AB8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02ED1580" w14:textId="77777777" w:rsidTr="000139B5">
        <w:trPr>
          <w:cantSplit/>
          <w:jc w:val="center"/>
        </w:trPr>
        <w:tc>
          <w:tcPr>
            <w:tcW w:w="909" w:type="dxa"/>
          </w:tcPr>
          <w:p w14:paraId="581C8C7A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46" w:type="dxa"/>
          </w:tcPr>
          <w:p w14:paraId="5A46055A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only trained and qualified personnel are assigned to fire and fire aviation duties.</w:t>
            </w:r>
          </w:p>
          <w:p w14:paraId="4B483DCA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D773E08" w14:textId="5CEC3CA0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9395F7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30FA6205" w14:textId="77777777" w:rsidTr="000139B5">
        <w:trPr>
          <w:cantSplit/>
          <w:jc w:val="center"/>
        </w:trPr>
        <w:tc>
          <w:tcPr>
            <w:tcW w:w="909" w:type="dxa"/>
          </w:tcPr>
          <w:p w14:paraId="5C5E9123" w14:textId="77777777" w:rsidR="002C5521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46" w:type="dxa"/>
          </w:tcPr>
          <w:p w14:paraId="32F2CA0E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Establishes and implements a post-incident assignment performance review process for each employee.</w:t>
            </w:r>
          </w:p>
          <w:p w14:paraId="273E3981" w14:textId="77777777" w:rsidR="002C5521" w:rsidRPr="006A1577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1930C91B" w14:textId="14630D99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9FCFF8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4377B449" w14:textId="77777777" w:rsidTr="000139B5">
        <w:trPr>
          <w:cantSplit/>
          <w:jc w:val="center"/>
        </w:trPr>
        <w:tc>
          <w:tcPr>
            <w:tcW w:w="909" w:type="dxa"/>
          </w:tcPr>
          <w:p w14:paraId="108F1649" w14:textId="77777777" w:rsidR="002C5521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046" w:type="dxa"/>
          </w:tcPr>
          <w:p w14:paraId="5C56B866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engines/crews are meeting required staffing levels and qualification requirements.</w:t>
            </w:r>
          </w:p>
          <w:p w14:paraId="05ECFEA5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2, Ch 14]</w:t>
            </w:r>
          </w:p>
        </w:tc>
        <w:tc>
          <w:tcPr>
            <w:tcW w:w="1229" w:type="dxa"/>
          </w:tcPr>
          <w:p w14:paraId="6FF1AE65" w14:textId="18C2E66A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BC4A36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34667E6B" w14:textId="77777777" w:rsidTr="000139B5">
        <w:trPr>
          <w:cantSplit/>
          <w:jc w:val="center"/>
        </w:trPr>
        <w:tc>
          <w:tcPr>
            <w:tcW w:w="909" w:type="dxa"/>
          </w:tcPr>
          <w:p w14:paraId="624C36F9" w14:textId="77777777" w:rsidR="002C5521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46" w:type="dxa"/>
          </w:tcPr>
          <w:p w14:paraId="20E5E239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Ensures that engine captains maintain engines in accordance with </w:t>
            </w:r>
            <w:r w:rsidRPr="00D4510C">
              <w:rPr>
                <w:i/>
                <w:iCs/>
                <w:color w:val="000000"/>
                <w:sz w:val="20"/>
                <w:szCs w:val="20"/>
              </w:rPr>
              <w:t>FEMPR</w:t>
            </w:r>
            <w:r>
              <w:rPr>
                <w:color w:val="000000"/>
                <w:sz w:val="20"/>
                <w:szCs w:val="20"/>
              </w:rPr>
              <w:t xml:space="preserve"> guidelines, and other vehicles are maintained according to policy.</w:t>
            </w:r>
          </w:p>
          <w:p w14:paraId="2E247089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46FE0AB7" w14:textId="225642E9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EDEB3F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3488E222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B0CA0FE" w14:textId="77777777" w:rsidR="002C5521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46" w:type="dxa"/>
          </w:tcPr>
          <w:p w14:paraId="0E890D1D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 completed Fire Vehicle Driver Orientation (BL-300, once) and/or Fire Vehicle Driver Refresher Training (RT-301, annually).</w:t>
            </w:r>
          </w:p>
          <w:p w14:paraId="3AC8C709" w14:textId="77777777" w:rsidR="002C5521" w:rsidRPr="00690FC6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43887245" w14:textId="50DDF3AC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949E46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45B5" w:rsidRPr="00B635B3" w14:paraId="3CD28C23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258121D" w14:textId="77777777" w:rsidR="00A845B5" w:rsidRDefault="00A845B5" w:rsidP="00A8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46" w:type="dxa"/>
          </w:tcPr>
          <w:p w14:paraId="07BB9B42" w14:textId="77777777" w:rsidR="00A845B5" w:rsidRPr="00F633B2" w:rsidRDefault="00A845B5" w:rsidP="00A84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is familiar with administrative issues and prepares proper documents as required:</w:t>
            </w:r>
          </w:p>
        </w:tc>
        <w:tc>
          <w:tcPr>
            <w:tcW w:w="1229" w:type="dxa"/>
          </w:tcPr>
          <w:p w14:paraId="433FF9B6" w14:textId="77777777" w:rsidR="00A845B5" w:rsidRPr="00B635B3" w:rsidRDefault="00A845B5" w:rsidP="00A84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085B9793" w14:textId="77777777" w:rsidR="00A845B5" w:rsidRPr="00B635B3" w:rsidRDefault="00A845B5" w:rsidP="00A845B5">
            <w:pPr>
              <w:rPr>
                <w:sz w:val="20"/>
                <w:szCs w:val="20"/>
              </w:rPr>
            </w:pPr>
          </w:p>
        </w:tc>
      </w:tr>
      <w:tr w:rsidR="00747C82" w:rsidRPr="00B635B3" w14:paraId="7CA86281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56FB38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7F091BF" w14:textId="6E58D608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 and attendance (Quicktime)</w:t>
            </w:r>
          </w:p>
        </w:tc>
        <w:tc>
          <w:tcPr>
            <w:tcW w:w="1229" w:type="dxa"/>
          </w:tcPr>
          <w:p w14:paraId="731436B5" w14:textId="0BA851C2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83B44A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0240F778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D7F715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22EC32A" w14:textId="479008A9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E82F31">
              <w:rPr>
                <w:color w:val="000000"/>
                <w:sz w:val="20"/>
                <w:szCs w:val="20"/>
              </w:rPr>
              <w:t>Crew time reports</w:t>
            </w:r>
          </w:p>
        </w:tc>
        <w:tc>
          <w:tcPr>
            <w:tcW w:w="1229" w:type="dxa"/>
          </w:tcPr>
          <w:p w14:paraId="2701D044" w14:textId="089E94A6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9F886A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6F0466DF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626979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7750740" w14:textId="71164174" w:rsidR="00747C82" w:rsidRPr="007F3377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>Fire time reports</w:t>
            </w:r>
          </w:p>
        </w:tc>
        <w:tc>
          <w:tcPr>
            <w:tcW w:w="1229" w:type="dxa"/>
          </w:tcPr>
          <w:p w14:paraId="2FA3E6E3" w14:textId="514F2F79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DD54A1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20A71B42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EB76AB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6234491F" w14:textId="58038A15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>Travel vouchers/per diem forms (Concur)</w:t>
            </w:r>
          </w:p>
        </w:tc>
        <w:tc>
          <w:tcPr>
            <w:tcW w:w="1229" w:type="dxa"/>
          </w:tcPr>
          <w:p w14:paraId="0AE623A6" w14:textId="6B9924C6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F254AC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61DCCA09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CD8579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78864C45" w14:textId="0E8A9C91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Accident/injury reporting (CA1/CA2/CA16)/ECOMP</w:t>
            </w:r>
          </w:p>
        </w:tc>
        <w:tc>
          <w:tcPr>
            <w:tcW w:w="1229" w:type="dxa"/>
          </w:tcPr>
          <w:p w14:paraId="5328E0B0" w14:textId="30DB445A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408FE2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2C3A84A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3F9B8D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93F59B9" w14:textId="19FD4E14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 card purchases and records</w:t>
            </w:r>
          </w:p>
        </w:tc>
        <w:tc>
          <w:tcPr>
            <w:tcW w:w="1229" w:type="dxa"/>
          </w:tcPr>
          <w:p w14:paraId="2E61DE75" w14:textId="529720B0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9FF695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F5E4B9A" w14:textId="77777777" w:rsidTr="00877FC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71C09F4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39B6C522" w14:textId="64A4AA33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Fleet gas cards</w:t>
            </w:r>
          </w:p>
        </w:tc>
        <w:tc>
          <w:tcPr>
            <w:tcW w:w="1229" w:type="dxa"/>
          </w:tcPr>
          <w:p w14:paraId="33B58DFB" w14:textId="15BB3DE2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14ADD9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5C7A3154" w14:textId="77777777" w:rsidTr="00877FC1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F8730C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46" w:type="dxa"/>
          </w:tcPr>
          <w:p w14:paraId="306645D7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compliance with work/rest guidelines during all fire and fire aviation activities.</w:t>
            </w:r>
          </w:p>
          <w:p w14:paraId="5E9207F8" w14:textId="77777777" w:rsidR="00747C82" w:rsidRPr="00F633B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3489E25" w14:textId="34070CC8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E7BE3E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B0789B1" w14:textId="77777777" w:rsidTr="00877FC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56C3576E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bookmarkStart w:id="6" w:name="_Hlk99439578"/>
            <w:r>
              <w:rPr>
                <w:sz w:val="20"/>
                <w:szCs w:val="20"/>
              </w:rPr>
              <w:t>28</w:t>
            </w:r>
          </w:p>
        </w:tc>
        <w:tc>
          <w:tcPr>
            <w:tcW w:w="4046" w:type="dxa"/>
          </w:tcPr>
          <w:p w14:paraId="1EFDF0BA" w14:textId="66D95448" w:rsidR="00747C82" w:rsidRDefault="00747C82" w:rsidP="00747C8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 access to the unit safety plan and ensures that the unit safety program is implemented.</w:t>
            </w:r>
          </w:p>
          <w:p w14:paraId="0F08DA47" w14:textId="77777777" w:rsidR="00747C82" w:rsidRPr="00F633B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61AA8CF0" w14:textId="56F0C7CA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EDC766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6"/>
      <w:tr w:rsidR="00747C82" w:rsidRPr="00B635B3" w14:paraId="7F54C535" w14:textId="77777777" w:rsidTr="000139B5">
        <w:trPr>
          <w:cantSplit/>
          <w:jc w:val="center"/>
        </w:trPr>
        <w:tc>
          <w:tcPr>
            <w:tcW w:w="909" w:type="dxa"/>
          </w:tcPr>
          <w:p w14:paraId="7B3A2BE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46" w:type="dxa"/>
          </w:tcPr>
          <w:p w14:paraId="01B25C1D" w14:textId="7DA44B19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Annually participates in pre</w:t>
            </w:r>
            <w:r w:rsidR="001D7404">
              <w:rPr>
                <w:color w:val="000000"/>
                <w:sz w:val="20"/>
                <w:szCs w:val="20"/>
              </w:rPr>
              <w:t xml:space="preserve">season </w:t>
            </w:r>
            <w:r>
              <w:rPr>
                <w:color w:val="000000"/>
                <w:sz w:val="20"/>
                <w:szCs w:val="20"/>
              </w:rPr>
              <w:t>and postseason fire meetings where management controls and critical safety issues are discussed.</w:t>
            </w:r>
          </w:p>
          <w:p w14:paraId="3284844D" w14:textId="77777777" w:rsidR="00747C82" w:rsidRPr="00F633B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0D4478F" w14:textId="6133C8A7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C9EB4E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62991271" w14:textId="77777777" w:rsidTr="000139B5">
        <w:trPr>
          <w:cantSplit/>
          <w:jc w:val="center"/>
        </w:trPr>
        <w:tc>
          <w:tcPr>
            <w:tcW w:w="909" w:type="dxa"/>
          </w:tcPr>
          <w:p w14:paraId="721E7318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46" w:type="dxa"/>
          </w:tcPr>
          <w:p w14:paraId="15324ED7" w14:textId="78672235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Reviews critical operations and safety policies and procedures with fire and fire aviation personnel</w:t>
            </w:r>
            <w:r w:rsidR="00666D00">
              <w:rPr>
                <w:color w:val="000000"/>
                <w:sz w:val="20"/>
                <w:szCs w:val="20"/>
              </w:rPr>
              <w:t xml:space="preserve"> as directed by the District Manager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6074FF8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193A9F9" w14:textId="5B223885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EC76DF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19A2DB5" w14:textId="77777777" w:rsidTr="000139B5">
        <w:trPr>
          <w:cantSplit/>
          <w:jc w:val="center"/>
        </w:trPr>
        <w:tc>
          <w:tcPr>
            <w:tcW w:w="909" w:type="dxa"/>
          </w:tcPr>
          <w:p w14:paraId="2565533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46" w:type="dxa"/>
          </w:tcPr>
          <w:p w14:paraId="3B3545FC" w14:textId="5EF955B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Participates in fire program management reviews and investigations</w:t>
            </w:r>
            <w:r w:rsidR="00666D00">
              <w:rPr>
                <w:color w:val="000000"/>
                <w:sz w:val="20"/>
                <w:szCs w:val="20"/>
              </w:rPr>
              <w:t xml:space="preserve"> as directed by the FMO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5CA9D75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49073ADD" w14:textId="6CDBB076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6A1451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0516BF94" w14:textId="77777777" w:rsidTr="000139B5">
        <w:trPr>
          <w:cantSplit/>
          <w:jc w:val="center"/>
        </w:trPr>
        <w:tc>
          <w:tcPr>
            <w:tcW w:w="909" w:type="dxa"/>
          </w:tcPr>
          <w:p w14:paraId="52D8612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46" w:type="dxa"/>
          </w:tcPr>
          <w:p w14:paraId="521309CD" w14:textId="4746C18D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after action reviews are conducted.</w:t>
            </w:r>
          </w:p>
          <w:p w14:paraId="3F6BDD02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18]</w:t>
            </w:r>
          </w:p>
        </w:tc>
        <w:tc>
          <w:tcPr>
            <w:tcW w:w="1229" w:type="dxa"/>
          </w:tcPr>
          <w:p w14:paraId="280A5FE8" w14:textId="78077C0C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0E1A61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D9514C2" w14:textId="77777777" w:rsidTr="000139B5">
        <w:trPr>
          <w:cantSplit/>
          <w:jc w:val="center"/>
        </w:trPr>
        <w:tc>
          <w:tcPr>
            <w:tcW w:w="909" w:type="dxa"/>
          </w:tcPr>
          <w:p w14:paraId="54C0370E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46" w:type="dxa"/>
          </w:tcPr>
          <w:p w14:paraId="6D0CE6F4" w14:textId="59062FBA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 assessments (RA) are completed for suppression-related activities and crews are briefed on RA prior to beginning work</w:t>
            </w:r>
            <w:r w:rsidR="00666D00">
              <w:rPr>
                <w:color w:val="000000"/>
                <w:sz w:val="20"/>
                <w:szCs w:val="20"/>
              </w:rPr>
              <w:t xml:space="preserve"> as directed by the FMO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3051ACD" w14:textId="3217EAAB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[RB Ch </w:t>
            </w:r>
            <w:r w:rsidR="00514296">
              <w:rPr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5E1DD34" w14:textId="6A33FE43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EFC63F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6A82B88C" w14:textId="77777777" w:rsidTr="000139B5">
        <w:trPr>
          <w:cantSplit/>
          <w:jc w:val="center"/>
        </w:trPr>
        <w:tc>
          <w:tcPr>
            <w:tcW w:w="909" w:type="dxa"/>
          </w:tcPr>
          <w:p w14:paraId="6B4A475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46" w:type="dxa"/>
          </w:tcPr>
          <w:p w14:paraId="3AE4EA1A" w14:textId="77777777" w:rsidR="00E43DA9" w:rsidRDefault="00747C82" w:rsidP="00E43D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job-specific tailgate safety sessions are conducted and documented</w:t>
            </w:r>
            <w:r w:rsidR="00E43DA9">
              <w:rPr>
                <w:color w:val="000000"/>
                <w:sz w:val="20"/>
                <w:szCs w:val="20"/>
              </w:rPr>
              <w:t>.</w:t>
            </w:r>
            <w:r w:rsidR="00666D00">
              <w:rPr>
                <w:color w:val="000000"/>
                <w:sz w:val="20"/>
                <w:szCs w:val="20"/>
              </w:rPr>
              <w:t xml:space="preserve"> </w:t>
            </w:r>
          </w:p>
          <w:p w14:paraId="38A045FB" w14:textId="716E895F" w:rsidR="00747C82" w:rsidRDefault="00747C82" w:rsidP="00E43DA9">
            <w:pPr>
              <w:rPr>
                <w:color w:val="000000"/>
                <w:sz w:val="20"/>
                <w:szCs w:val="20"/>
              </w:rPr>
            </w:pPr>
            <w:r w:rsidRPr="00D01B2C">
              <w:rPr>
                <w:i/>
                <w:iCs/>
                <w:color w:val="000000"/>
                <w:sz w:val="20"/>
                <w:szCs w:val="20"/>
              </w:rPr>
              <w:t>[</w:t>
            </w:r>
            <w:r w:rsidR="00E43DA9" w:rsidRPr="00D01B2C">
              <w:rPr>
                <w:i/>
                <w:iCs/>
                <w:color w:val="000000"/>
                <w:sz w:val="20"/>
                <w:szCs w:val="20"/>
              </w:rPr>
              <w:t>H-1112-1, Ch 2</w:t>
            </w:r>
            <w:r w:rsidRPr="00D01B2C"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77A9834D" w14:textId="223879FE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1F0800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3ABC9317" w14:textId="77777777" w:rsidTr="000139B5">
        <w:trPr>
          <w:cantSplit/>
          <w:jc w:val="center"/>
        </w:trPr>
        <w:tc>
          <w:tcPr>
            <w:tcW w:w="909" w:type="dxa"/>
          </w:tcPr>
          <w:p w14:paraId="33EEB6D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046" w:type="dxa"/>
          </w:tcPr>
          <w:p w14:paraId="67E82F3D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incoming personnel and crews are briefed prior to fire and fire aviation assignments.</w:t>
            </w:r>
          </w:p>
          <w:p w14:paraId="516923A8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4989BE78" w14:textId="607F9E26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5CE4A6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2F99D455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F63AA93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46" w:type="dxa"/>
          </w:tcPr>
          <w:p w14:paraId="5D93C5B5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current fire and weather information is posted (hardcopy, web, etc.) and available for all employees.</w:t>
            </w:r>
          </w:p>
          <w:p w14:paraId="091497C9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760FA420" w14:textId="0FB9147A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1862F9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45B5" w:rsidRPr="00B635B3" w14:paraId="18026D59" w14:textId="77777777" w:rsidTr="005C1E9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B738D9B" w14:textId="77777777" w:rsidR="00A845B5" w:rsidRDefault="00A845B5" w:rsidP="00A8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46" w:type="dxa"/>
          </w:tcPr>
          <w:p w14:paraId="5B0C4D25" w14:textId="77777777" w:rsidR="00A845B5" w:rsidRDefault="00A845B5" w:rsidP="00A84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is familiar with safety reporting processes as required:</w:t>
            </w:r>
          </w:p>
        </w:tc>
        <w:tc>
          <w:tcPr>
            <w:tcW w:w="1229" w:type="dxa"/>
          </w:tcPr>
          <w:p w14:paraId="01F87C7B" w14:textId="77777777" w:rsidR="00A845B5" w:rsidRDefault="00A845B5" w:rsidP="00A84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34CC2DB6" w14:textId="77777777" w:rsidR="00A845B5" w:rsidRDefault="00A845B5" w:rsidP="00A845B5">
            <w:pPr>
              <w:rPr>
                <w:sz w:val="20"/>
                <w:szCs w:val="20"/>
              </w:rPr>
            </w:pPr>
          </w:p>
        </w:tc>
      </w:tr>
      <w:tr w:rsidR="00747C82" w:rsidRPr="00B635B3" w14:paraId="66B2CC81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29ABBA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9ADC17B" w14:textId="07BA9E03" w:rsidR="00747C82" w:rsidRDefault="00747C82" w:rsidP="00747C82">
            <w:pPr>
              <w:pStyle w:val="ListParagraph"/>
              <w:numPr>
                <w:ilvl w:val="0"/>
                <w:numId w:val="4"/>
              </w:numPr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Safety Management Information System (SMIS)</w:t>
            </w:r>
          </w:p>
          <w:p w14:paraId="29E46D64" w14:textId="77777777" w:rsidR="00747C82" w:rsidRPr="000379AE" w:rsidRDefault="00747C82" w:rsidP="00747C82">
            <w:pPr>
              <w:tabs>
                <w:tab w:val="left" w:pos="549"/>
              </w:tabs>
              <w:ind w:left="504" w:hanging="36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>[RB Ch 2</w:t>
            </w:r>
            <w:r w:rsidRPr="000379AE">
              <w:rPr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3B4569C6" w14:textId="4DAC08C3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F79F9A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13BA97EF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5C70EA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964AB1C" w14:textId="352BBE6B" w:rsidR="00747C82" w:rsidRDefault="00747C82" w:rsidP="00747C82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SAFENET reporting</w:t>
            </w:r>
          </w:p>
          <w:p w14:paraId="46050C71" w14:textId="77777777" w:rsidR="00747C82" w:rsidRPr="000379AE" w:rsidRDefault="00747C82" w:rsidP="00747C82">
            <w:pPr>
              <w:tabs>
                <w:tab w:val="left" w:pos="549"/>
              </w:tabs>
              <w:ind w:left="504" w:hanging="36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4ABB1887" w14:textId="30269F17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A8C5D8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16D9DB95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636298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7CA58F5" w14:textId="3913B6E3" w:rsidR="00747C82" w:rsidRDefault="00747C82" w:rsidP="00747C82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SAFECOM reporting</w:t>
            </w:r>
          </w:p>
          <w:p w14:paraId="48C36CAB" w14:textId="77777777" w:rsidR="00747C82" w:rsidRDefault="00747C82" w:rsidP="00747C82">
            <w:pPr>
              <w:tabs>
                <w:tab w:val="left" w:pos="549"/>
              </w:tabs>
              <w:ind w:left="504" w:hanging="3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 xml:space="preserve">[RB </w:t>
            </w:r>
            <w:r>
              <w:rPr>
                <w:i/>
                <w:color w:val="000000"/>
                <w:sz w:val="20"/>
                <w:szCs w:val="20"/>
              </w:rPr>
              <w:t xml:space="preserve">Ch </w:t>
            </w:r>
            <w:r w:rsidRPr="000379AE">
              <w:rPr>
                <w:i/>
                <w:color w:val="000000"/>
                <w:sz w:val="20"/>
                <w:szCs w:val="20"/>
              </w:rPr>
              <w:t>16]</w:t>
            </w:r>
          </w:p>
        </w:tc>
        <w:tc>
          <w:tcPr>
            <w:tcW w:w="1229" w:type="dxa"/>
          </w:tcPr>
          <w:p w14:paraId="0C2CC8C5" w14:textId="4985B64F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1EEF94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3F4C1377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EC99C4D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577E0027" w14:textId="35B67503" w:rsidR="00747C82" w:rsidRPr="00F41EEB" w:rsidRDefault="00747C82" w:rsidP="00747C82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F41EEB" w:rsidRPr="00F41EEB">
              <w:rPr>
                <w:sz w:val="20"/>
                <w:szCs w:val="20"/>
                <w:bdr w:val="none" w:sz="0" w:space="0" w:color="auto" w:frame="1"/>
              </w:rPr>
              <w:t>DOI Fire Equipment Improvement/ Deficiency Reporting System (IDRS)</w:t>
            </w:r>
          </w:p>
          <w:p w14:paraId="17D8AB44" w14:textId="77777777" w:rsidR="00747C82" w:rsidRDefault="00747C82" w:rsidP="00747C82">
            <w:pPr>
              <w:tabs>
                <w:tab w:val="left" w:pos="549"/>
              </w:tabs>
              <w:ind w:left="504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6E2F1409" w14:textId="5717E6E0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209049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0DAB9D1" w14:textId="303B93A4" w:rsidR="00A07708" w:rsidRDefault="00A07708" w:rsidP="00A07708">
      <w:pPr>
        <w:rPr>
          <w:b/>
          <w:szCs w:val="20"/>
        </w:rPr>
      </w:pPr>
    </w:p>
    <w:p w14:paraId="005239EA" w14:textId="33117914" w:rsidR="00A66256" w:rsidRDefault="00A66256" w:rsidP="00A66256">
      <w:pPr>
        <w:rPr>
          <w:rFonts w:cs="Times New Roman"/>
          <w:b/>
          <w:sz w:val="20"/>
          <w:szCs w:val="20"/>
        </w:rPr>
      </w:pPr>
      <w:bookmarkStart w:id="7" w:name="_Hlk128768929"/>
      <w:r>
        <w:rPr>
          <w:rFonts w:cs="Times New Roman"/>
          <w:b/>
          <w:sz w:val="20"/>
          <w:szCs w:val="20"/>
        </w:rPr>
        <w:t>PERSONAL PROTECTIVE EQUIPMENT</w:t>
      </w:r>
      <w:r w:rsidR="008A4645">
        <w:rPr>
          <w:rFonts w:cs="Times New Roman"/>
          <w:b/>
          <w:sz w:val="20"/>
          <w:szCs w:val="20"/>
        </w:rPr>
        <w:t xml:space="preserve"> (PPE)</w:t>
      </w:r>
    </w:p>
    <w:p w14:paraId="7F9AE94E" w14:textId="77777777" w:rsidR="0044541E" w:rsidRDefault="0044541E" w:rsidP="0044541E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20"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66256" w:rsidRPr="00A07708" w14:paraId="71578B20" w14:textId="77777777" w:rsidTr="0044541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D847D61" w14:textId="77777777" w:rsidR="00A66256" w:rsidRPr="00A07708" w:rsidRDefault="00A66256" w:rsidP="0044541E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ECAD500" w14:textId="77777777" w:rsidR="00A66256" w:rsidRPr="00A07708" w:rsidRDefault="00A66256" w:rsidP="0044541E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5291AB0E" w14:textId="77777777" w:rsidR="0044541E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  <w:p w14:paraId="165A0BF0" w14:textId="1BF4D090" w:rsidR="00A66256" w:rsidRPr="00A07708" w:rsidRDefault="0044541E" w:rsidP="0044541E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788ACBD" w14:textId="77777777" w:rsidR="00A66256" w:rsidRPr="00A07708" w:rsidRDefault="00A66256" w:rsidP="0044541E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ED1077" w:rsidRPr="00A07708" w14:paraId="6401EFF4" w14:textId="77777777" w:rsidTr="003201D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773DB54" w14:textId="162B04D5" w:rsidR="00ED1077" w:rsidRDefault="00ED1077" w:rsidP="004B68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4046" w:type="dxa"/>
          </w:tcPr>
          <w:p w14:paraId="42B1F949" w14:textId="3CAB6C07" w:rsidR="00ED1077" w:rsidRDefault="008A4645" w:rsidP="004B685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40B54235" w14:textId="77777777" w:rsidR="00ED1077" w:rsidRPr="00A07708" w:rsidRDefault="00ED1077" w:rsidP="004B68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14:paraId="04B9B92F" w14:textId="77777777" w:rsidR="00ED1077" w:rsidRPr="00A07708" w:rsidRDefault="00ED1077" w:rsidP="004B68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6256" w:rsidRPr="00A07708" w14:paraId="68C15C7B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32765B" w14:textId="40E17E19" w:rsidR="00A66256" w:rsidRPr="00A07708" w:rsidRDefault="00A66256" w:rsidP="004B68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73F36A54" w14:textId="7A573F5A" w:rsidR="00A66256" w:rsidRPr="00ED1077" w:rsidRDefault="00A66256" w:rsidP="00ED1077">
            <w:pPr>
              <w:pStyle w:val="ListParagraph"/>
              <w:numPr>
                <w:ilvl w:val="0"/>
                <w:numId w:val="8"/>
              </w:num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ED1077">
              <w:rPr>
                <w:rFonts w:cs="Times New Roman"/>
                <w:color w:val="000000"/>
                <w:sz w:val="20"/>
                <w:szCs w:val="20"/>
              </w:rPr>
              <w:t xml:space="preserve">Wildland fire boots </w:t>
            </w:r>
            <w:r w:rsidR="009306F2" w:rsidRPr="00ED1077">
              <w:rPr>
                <w:sz w:val="20"/>
                <w:szCs w:val="20"/>
              </w:rPr>
              <w:t>are</w:t>
            </w:r>
            <w:r w:rsidR="008B0719" w:rsidRPr="00ED1077">
              <w:rPr>
                <w:sz w:val="20"/>
                <w:szCs w:val="20"/>
              </w:rPr>
              <w:t xml:space="preserve"> a minimum of 8-inch-high, lace-type, exterior-leather work boots with melt-resistant, lug soles</w:t>
            </w:r>
            <w:r w:rsidR="00E743BD">
              <w:rPr>
                <w:sz w:val="20"/>
                <w:szCs w:val="20"/>
              </w:rPr>
              <w:t xml:space="preserve">; </w:t>
            </w:r>
            <w:r w:rsidR="008B0719" w:rsidRPr="00ED1077">
              <w:rPr>
                <w:sz w:val="20"/>
                <w:szCs w:val="20"/>
              </w:rPr>
              <w:t>Alaska is exempt from the lug sole requirement.</w:t>
            </w:r>
          </w:p>
          <w:p w14:paraId="5C432096" w14:textId="01147462" w:rsidR="00A66256" w:rsidRPr="00A07708" w:rsidRDefault="00ED1077" w:rsidP="004B685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A66256"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</w:t>
            </w:r>
            <w:r w:rsidR="008B0719" w:rsidRPr="000379AE">
              <w:rPr>
                <w:i/>
                <w:color w:val="000000"/>
                <w:sz w:val="20"/>
                <w:szCs w:val="20"/>
              </w:rPr>
              <w:t xml:space="preserve">RB Ch </w:t>
            </w:r>
            <w:r w:rsidR="00460E05">
              <w:rPr>
                <w:i/>
                <w:color w:val="000000"/>
                <w:sz w:val="20"/>
                <w:szCs w:val="20"/>
              </w:rPr>
              <w:t>7</w:t>
            </w:r>
            <w:r w:rsidR="00A66256"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645EEF0" w14:textId="77777777" w:rsidR="00A66256" w:rsidRPr="00A07708" w:rsidRDefault="00A66256" w:rsidP="004B68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EC3BDD" w14:textId="77777777" w:rsidR="00A66256" w:rsidRPr="00A07708" w:rsidRDefault="00A66256" w:rsidP="004B6853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306F2" w:rsidRPr="00A07708" w14:paraId="2A71A78A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AC6E68" w14:textId="3FF4C5D3" w:rsidR="009306F2" w:rsidRDefault="009306F2" w:rsidP="004B68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9F972CE" w14:textId="1E022D03" w:rsidR="00CB4705" w:rsidRPr="00D01B2C" w:rsidRDefault="009306F2" w:rsidP="00ED1077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r w:rsidRPr="00ED1077">
              <w:rPr>
                <w:sz w:val="20"/>
                <w:szCs w:val="20"/>
              </w:rPr>
              <w:t>Fire shelter is M-</w:t>
            </w:r>
            <w:r w:rsidRPr="00D01B2C">
              <w:rPr>
                <w:sz w:val="20"/>
                <w:szCs w:val="20"/>
              </w:rPr>
              <w:t>2002, Forest Service specification 5100</w:t>
            </w:r>
            <w:r w:rsidR="00D01B2C">
              <w:rPr>
                <w:sz w:val="20"/>
                <w:szCs w:val="20"/>
              </w:rPr>
              <w:t>-606</w:t>
            </w:r>
            <w:r w:rsidR="00FE12E2" w:rsidRPr="00D01B2C">
              <w:rPr>
                <w:sz w:val="20"/>
                <w:szCs w:val="20"/>
              </w:rPr>
              <w:t xml:space="preserve"> compliant</w:t>
            </w:r>
            <w:r w:rsidR="00134D4D" w:rsidRPr="00D01B2C">
              <w:rPr>
                <w:sz w:val="20"/>
                <w:szCs w:val="20"/>
              </w:rPr>
              <w:t>.</w:t>
            </w:r>
          </w:p>
          <w:p w14:paraId="25A22D16" w14:textId="5D292A07" w:rsidR="009306F2" w:rsidRPr="00ED1077" w:rsidRDefault="009306F2" w:rsidP="00CB4705">
            <w:pPr>
              <w:pStyle w:val="ChapterBulletLevel1"/>
              <w:ind w:left="840"/>
            </w:pPr>
            <w:r w:rsidRPr="00D01B2C">
              <w:t>Regular</w:t>
            </w:r>
            <w:r w:rsidR="00D01B2C">
              <w:t xml:space="preserve"> sized</w:t>
            </w:r>
            <w:r w:rsidRPr="00D01B2C">
              <w:t xml:space="preserve"> fire shelters </w:t>
            </w:r>
            <w:r w:rsidR="003B3B01" w:rsidRPr="00D01B2C">
              <w:t>are</w:t>
            </w:r>
            <w:r w:rsidRPr="00D01B2C">
              <w:t xml:space="preserve"> not manufactured prior</w:t>
            </w:r>
            <w:r w:rsidRPr="00ED1077">
              <w:t xml:space="preserve"> to 2006</w:t>
            </w:r>
            <w:r w:rsidR="00134D4D">
              <w:t>.</w:t>
            </w:r>
          </w:p>
          <w:p w14:paraId="401450DE" w14:textId="1C40BE96" w:rsidR="009306F2" w:rsidRDefault="00ED1077" w:rsidP="004B685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CB47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306F2"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</w:t>
            </w:r>
            <w:r w:rsidR="009306F2" w:rsidRPr="000379AE">
              <w:rPr>
                <w:i/>
                <w:color w:val="000000"/>
                <w:sz w:val="20"/>
                <w:szCs w:val="20"/>
              </w:rPr>
              <w:t xml:space="preserve">RB Ch </w:t>
            </w:r>
            <w:r w:rsidR="009306F2">
              <w:rPr>
                <w:i/>
                <w:color w:val="000000"/>
                <w:sz w:val="20"/>
                <w:szCs w:val="20"/>
              </w:rPr>
              <w:t>7</w:t>
            </w:r>
            <w:r w:rsidR="009306F2"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666F1A41" w14:textId="528939FD" w:rsidR="009306F2" w:rsidRPr="00A07708" w:rsidRDefault="009306F2" w:rsidP="004B68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4F2600" w14:textId="43AB1BC6" w:rsidR="009306F2" w:rsidRPr="00A07708" w:rsidRDefault="009306F2" w:rsidP="004B6853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66256" w:rsidRPr="00A07708" w14:paraId="589D8470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05DAA9" w14:textId="7880DD6E" w:rsidR="00A66256" w:rsidRPr="00A07708" w:rsidRDefault="00A66256" w:rsidP="004B68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4A26886" w14:textId="0061FD79" w:rsidR="00A66256" w:rsidRPr="00ED1077" w:rsidRDefault="008B0719" w:rsidP="00ED1077">
            <w:pPr>
              <w:pStyle w:val="ListParagraph"/>
              <w:numPr>
                <w:ilvl w:val="0"/>
                <w:numId w:val="8"/>
              </w:num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ED1077">
              <w:rPr>
                <w:rFonts w:cs="Times New Roman"/>
                <w:color w:val="000000"/>
                <w:sz w:val="20"/>
                <w:szCs w:val="20"/>
              </w:rPr>
              <w:t>Helmet</w:t>
            </w:r>
            <w:r w:rsidR="00460E05" w:rsidRPr="00ED1077">
              <w:rPr>
                <w:rFonts w:cs="Times New Roman"/>
                <w:color w:val="000000"/>
                <w:sz w:val="20"/>
                <w:szCs w:val="20"/>
              </w:rPr>
              <w:t xml:space="preserve"> meets </w:t>
            </w:r>
            <w:r w:rsidR="00460E05" w:rsidRPr="00ED1077">
              <w:rPr>
                <w:sz w:val="20"/>
                <w:szCs w:val="20"/>
              </w:rPr>
              <w:t>ANSI Z89.1 or equivalent helmet meeting ANSI Z89.1 type 1, class G</w:t>
            </w:r>
            <w:r w:rsidR="00DE6CCF">
              <w:rPr>
                <w:sz w:val="20"/>
                <w:szCs w:val="20"/>
              </w:rPr>
              <w:t>,</w:t>
            </w:r>
            <w:r w:rsidR="00460E05" w:rsidRPr="00ED1077">
              <w:rPr>
                <w:sz w:val="20"/>
                <w:szCs w:val="20"/>
              </w:rPr>
              <w:t xml:space="preserve"> or NFPA 1977</w:t>
            </w:r>
            <w:r w:rsidR="00E743BD">
              <w:rPr>
                <w:sz w:val="20"/>
                <w:szCs w:val="20"/>
              </w:rPr>
              <w:t>; c</w:t>
            </w:r>
            <w:r w:rsidR="00FE12E2" w:rsidRPr="00ED1077">
              <w:rPr>
                <w:sz w:val="20"/>
                <w:szCs w:val="20"/>
              </w:rPr>
              <w:t>hinstrap required</w:t>
            </w:r>
            <w:r w:rsidR="00134D4D">
              <w:rPr>
                <w:sz w:val="20"/>
                <w:szCs w:val="20"/>
              </w:rPr>
              <w:t>.</w:t>
            </w:r>
          </w:p>
          <w:p w14:paraId="2590C26F" w14:textId="16D9E51A" w:rsidR="00A66256" w:rsidRPr="00A07708" w:rsidRDefault="00A66256" w:rsidP="00ED1077">
            <w:p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</w:t>
            </w:r>
            <w:r w:rsidR="00460E05" w:rsidRPr="000379AE">
              <w:rPr>
                <w:i/>
                <w:color w:val="000000"/>
                <w:sz w:val="20"/>
                <w:szCs w:val="20"/>
              </w:rPr>
              <w:t xml:space="preserve">RB Ch </w:t>
            </w:r>
            <w:r w:rsidR="00460E05">
              <w:rPr>
                <w:i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3D7FE96D" w14:textId="77777777" w:rsidR="00A66256" w:rsidRPr="00A07708" w:rsidRDefault="00A66256" w:rsidP="004B68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2AD0EA" w14:textId="77777777" w:rsidR="00A66256" w:rsidRPr="00A07708" w:rsidRDefault="00A66256" w:rsidP="004B6853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5903B080" w14:textId="77777777" w:rsidTr="00A013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CD1047" w14:textId="77777777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2FDE4FE" w14:textId="57F771B2" w:rsidR="00A01369" w:rsidRPr="003B3B01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3B3B01">
              <w:rPr>
                <w:rFonts w:cs="Times New Roman"/>
                <w:color w:val="000000"/>
                <w:sz w:val="20"/>
                <w:szCs w:val="20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  <w:color w:val="000000"/>
                <w:sz w:val="20"/>
                <w:szCs w:val="20"/>
              </w:rPr>
              <w:t>in excess of</w:t>
            </w:r>
            <w:proofErr w:type="gramEnd"/>
            <w:r w:rsidRPr="003B3B01">
              <w:rPr>
                <w:rFonts w:cs="Times New Roman"/>
                <w:color w:val="000000"/>
                <w:sz w:val="20"/>
                <w:szCs w:val="20"/>
              </w:rPr>
              <w:t xml:space="preserve"> 85db</w:t>
            </w:r>
            <w:r w:rsidR="00134D4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7146B51E" w14:textId="77777777" w:rsidR="00A01369" w:rsidRPr="00ED1077" w:rsidRDefault="00A01369" w:rsidP="00A01369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7AF65FB0" w14:textId="0C7FAB5F" w:rsidR="00A01369" w:rsidRPr="00ED1077" w:rsidRDefault="00A01369" w:rsidP="00A01369">
            <w:pPr>
              <w:pStyle w:val="ListParagraph"/>
              <w:ind w:left="480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</w:t>
            </w:r>
            <w:r w:rsidRPr="000379AE">
              <w:rPr>
                <w:i/>
                <w:color w:val="000000"/>
                <w:sz w:val="20"/>
                <w:szCs w:val="20"/>
              </w:rPr>
              <w:t xml:space="preserve">RB Ch 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58C1D25B" w14:textId="385C97EA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AFCACC" w14:textId="533CC193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5887AE1D" w14:textId="77777777" w:rsidTr="00A013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EE9807" w14:textId="76DE4124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6D51CE9" w14:textId="465F6714" w:rsidR="00A01369" w:rsidRPr="00A01369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A01369">
              <w:rPr>
                <w:rFonts w:cs="Times New Roman"/>
                <w:color w:val="000000"/>
                <w:sz w:val="20"/>
                <w:szCs w:val="20"/>
              </w:rPr>
              <w:t xml:space="preserve">Goggles/safety glasses/mesh eyewear </w:t>
            </w:r>
          </w:p>
          <w:p w14:paraId="354B0821" w14:textId="7284E11E" w:rsidR="00A01369" w:rsidRPr="00A01369" w:rsidRDefault="00A01369" w:rsidP="00091E76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134D4D" w:rsidRPr="00A01369">
              <w:t>RA</w:t>
            </w:r>
            <w:r w:rsidR="00134D4D">
              <w:t xml:space="preserve"> and</w:t>
            </w:r>
            <w:r w:rsidR="00160276">
              <w:t xml:space="preserve"> meets ANSI Z87.1 standards</w:t>
            </w:r>
            <w:r w:rsidR="00134D4D">
              <w:t>.</w:t>
            </w:r>
          </w:p>
          <w:p w14:paraId="4FE173AE" w14:textId="6A0B4ADF" w:rsidR="00A01369" w:rsidRPr="00A01369" w:rsidRDefault="00A01369" w:rsidP="00A01369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</w:t>
            </w:r>
            <w:r w:rsidRPr="00D01B2C">
              <w:t xml:space="preserve">mesh </w:t>
            </w:r>
            <w:r w:rsidR="00F41EEB" w:rsidRPr="00D01B2C">
              <w:t xml:space="preserve">safety </w:t>
            </w:r>
            <w:r w:rsidRPr="00D01B2C">
              <w:t>goggles</w:t>
            </w:r>
            <w:r w:rsidRPr="00A01369">
              <w:t xml:space="preserve">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134D4D">
              <w:t>.</w:t>
            </w:r>
          </w:p>
          <w:p w14:paraId="1A83ADB0" w14:textId="3AC04F1B" w:rsidR="00A01369" w:rsidRPr="00A07708" w:rsidRDefault="00A01369" w:rsidP="00A013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 w:val="20"/>
                <w:szCs w:val="20"/>
              </w:rPr>
              <w:t>RB Ch 7</w:t>
            </w:r>
            <w:r w:rsidRPr="00A01369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48AAE84B" w14:textId="77777777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9E574A" w14:textId="77777777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12278755" w14:textId="77777777" w:rsidTr="00A013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CA9E09" w14:textId="4EC1E46D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2089DDB" w14:textId="6B10F620" w:rsidR="00A01369" w:rsidRPr="00ED1077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bookmarkStart w:id="8" w:name="_Hlk120857354"/>
            <w:r w:rsidRPr="00ED1077">
              <w:rPr>
                <w:sz w:val="20"/>
                <w:szCs w:val="20"/>
              </w:rPr>
              <w:t>Long-sleeved, flame-resistant shirt (yellow recommended) is NFPA 1977</w:t>
            </w:r>
            <w:bookmarkEnd w:id="8"/>
            <w:r w:rsidRPr="00ED1077">
              <w:rPr>
                <w:sz w:val="20"/>
                <w:szCs w:val="20"/>
              </w:rPr>
              <w:t xml:space="preserve"> compliant</w:t>
            </w:r>
            <w:r w:rsidR="00134D4D">
              <w:rPr>
                <w:sz w:val="20"/>
                <w:szCs w:val="20"/>
              </w:rPr>
              <w:t>.</w:t>
            </w:r>
          </w:p>
          <w:p w14:paraId="1A4AB908" w14:textId="1A5F64FE" w:rsidR="00A01369" w:rsidRPr="00A07708" w:rsidRDefault="00A01369" w:rsidP="00A01369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3FA930F6" w14:textId="77777777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C82B07" w14:textId="77777777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721712B3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7F8EEA" w14:textId="63B73509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841E635" w14:textId="04BF2170" w:rsidR="00A01369" w:rsidRPr="00ED1077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bookmarkStart w:id="9" w:name="_Hlk120857410"/>
            <w:r w:rsidRPr="00ED1077">
              <w:rPr>
                <w:sz w:val="20"/>
                <w:szCs w:val="20"/>
              </w:rPr>
              <w:t>Flame-resistant trousers are NFPA 1977 compliant</w:t>
            </w:r>
            <w:r w:rsidR="00134D4D">
              <w:rPr>
                <w:sz w:val="20"/>
                <w:szCs w:val="20"/>
              </w:rPr>
              <w:t>.</w:t>
            </w:r>
          </w:p>
          <w:bookmarkEnd w:id="9"/>
          <w:p w14:paraId="6EAD8BC9" w14:textId="2340CD83" w:rsidR="00A01369" w:rsidRPr="00A07708" w:rsidRDefault="00A01369" w:rsidP="00A01369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2D8814D" w14:textId="77777777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E53460" w14:textId="77777777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7DC81EB1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355655" w14:textId="25714911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95A5C4D" w14:textId="77777777" w:rsidR="00A01369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r w:rsidRPr="00ED1077">
              <w:rPr>
                <w:sz w:val="20"/>
                <w:szCs w:val="20"/>
              </w:rPr>
              <w:t>Gloves</w:t>
            </w:r>
          </w:p>
          <w:p w14:paraId="6AAAFC69" w14:textId="5DC7AA35" w:rsidR="00A01369" w:rsidRDefault="00A01369" w:rsidP="00A01369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  <w:r w:rsidR="00EE5351">
              <w:t>.</w:t>
            </w:r>
            <w:r w:rsidRPr="00ED1077">
              <w:t xml:space="preserve"> </w:t>
            </w:r>
          </w:p>
          <w:p w14:paraId="086504EF" w14:textId="33728A3F" w:rsidR="00A01369" w:rsidRDefault="00A01369" w:rsidP="00A01369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134D4D">
              <w:t>.</w:t>
            </w:r>
          </w:p>
          <w:p w14:paraId="580210A6" w14:textId="4C2E7471" w:rsidR="00A01369" w:rsidRPr="00ED1077" w:rsidRDefault="00A01369" w:rsidP="00A01369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134D4D">
              <w:t>.</w:t>
            </w:r>
          </w:p>
          <w:p w14:paraId="44492134" w14:textId="0017FAB5" w:rsidR="00A01369" w:rsidRPr="00A07708" w:rsidRDefault="00A01369" w:rsidP="00A01369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448B9CEF" w14:textId="7982664F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105CE2" w14:textId="77777777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4BFF4EF0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132913" w14:textId="354DF068" w:rsidR="00A01369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4069FF1" w14:textId="73504388" w:rsidR="00A01369" w:rsidRPr="00D01B2C" w:rsidRDefault="00A01369" w:rsidP="00D01B2C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r w:rsidRPr="00D01B2C">
              <w:rPr>
                <w:sz w:val="20"/>
                <w:szCs w:val="20"/>
              </w:rPr>
              <w:t xml:space="preserve">Chainsaw operators wear </w:t>
            </w:r>
            <w:r w:rsidR="00C10950" w:rsidRPr="00D01B2C">
              <w:rPr>
                <w:sz w:val="20"/>
                <w:szCs w:val="20"/>
              </w:rPr>
              <w:t xml:space="preserve">leg protection that meets NFPA 1977. </w:t>
            </w:r>
          </w:p>
          <w:p w14:paraId="1A6C7AFD" w14:textId="7794EDBF" w:rsidR="00A01369" w:rsidRPr="00D01B2C" w:rsidRDefault="00A01369" w:rsidP="00D01B2C">
            <w:pPr>
              <w:pStyle w:val="ChapterBulletLevel1"/>
              <w:ind w:left="840"/>
            </w:pPr>
            <w:r w:rsidRPr="00D01B2C">
              <w:t xml:space="preserve">Swampers </w:t>
            </w:r>
            <w:r w:rsidR="00C10950" w:rsidRPr="00D01B2C">
              <w:t xml:space="preserve">wear leg protection when the need is demonstrated by a risk analysis considering the proximity to the sawyer, slope, fuel type, </w:t>
            </w:r>
            <w:r w:rsidR="00614EE1" w:rsidRPr="00D01B2C">
              <w:t>etc.</w:t>
            </w:r>
          </w:p>
          <w:p w14:paraId="3ED67D53" w14:textId="27CCFF2C" w:rsidR="00C10950" w:rsidRPr="00D01B2C" w:rsidRDefault="00C10950" w:rsidP="00D01B2C">
            <w:pPr>
              <w:pStyle w:val="ChapterBulletLevel1"/>
              <w:ind w:left="840"/>
            </w:pPr>
            <w:r w:rsidRPr="00D01B2C">
              <w:t>All other chainsaw leg protection must be removed from service.</w:t>
            </w:r>
          </w:p>
          <w:p w14:paraId="58B3A15C" w14:textId="4D65F33D" w:rsidR="00C10950" w:rsidRPr="00D01B2C" w:rsidRDefault="00C10950" w:rsidP="00D01B2C">
            <w:pPr>
              <w:pStyle w:val="ChapterBulletLevel1"/>
              <w:ind w:left="840"/>
            </w:pPr>
            <w:r w:rsidRPr="00D01B2C">
              <w:t>Chainsaw leg protection shall be maintained according to manufacturer instructions.</w:t>
            </w:r>
          </w:p>
          <w:p w14:paraId="371BAE25" w14:textId="697F87B3" w:rsidR="00A01369" w:rsidRPr="002842C1" w:rsidRDefault="00A01369" w:rsidP="00A01369">
            <w:pPr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3BF49F07" w14:textId="5FD0FDCB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85A45D" w14:textId="68703A22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59A135DC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5FBE88C" w14:textId="201836A9" w:rsidR="00A01369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1E10FF2" w14:textId="3285D5D5" w:rsidR="00A01369" w:rsidRPr="00ED1077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iCs/>
                <w:sz w:val="20"/>
                <w:szCs w:val="20"/>
              </w:rPr>
            </w:pPr>
            <w:r w:rsidRPr="00ED1077">
              <w:rPr>
                <w:sz w:val="20"/>
                <w:szCs w:val="20"/>
              </w:rPr>
              <w:t>Additional PPE as identified by local conditions, Safety Data Sheet, or JHA/RA</w:t>
            </w:r>
          </w:p>
          <w:p w14:paraId="7C14EE77" w14:textId="65278ADE" w:rsidR="00A01369" w:rsidRDefault="00A01369" w:rsidP="00A01369">
            <w:pPr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445237BA" w14:textId="77777777" w:rsidR="00A01369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4A0D407E" w14:textId="6FA54270" w:rsidR="00C45ED2" w:rsidRPr="00C45ED2" w:rsidRDefault="00C45ED2" w:rsidP="00C45ED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14:paraId="797005F3" w14:textId="05FD3A92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bookmarkEnd w:id="7"/>
    <w:p w14:paraId="649398FD" w14:textId="14BAACFE" w:rsidR="0024060C" w:rsidRDefault="00A07708" w:rsidP="00A07708">
      <w:pPr>
        <w:shd w:val="clear" w:color="auto" w:fill="BFBFBF" w:themeFill="background1" w:themeFillShade="BF"/>
        <w:rPr>
          <w:b/>
          <w:sz w:val="20"/>
          <w:szCs w:val="20"/>
        </w:rPr>
      </w:pPr>
      <w:r w:rsidRPr="00A07708">
        <w:rPr>
          <w:b/>
          <w:sz w:val="20"/>
          <w:szCs w:val="20"/>
        </w:rPr>
        <w:t>COMPLETE CHECKLIST #</w:t>
      </w:r>
      <w:r w:rsidR="00FB4D81">
        <w:rPr>
          <w:b/>
          <w:sz w:val="20"/>
          <w:szCs w:val="20"/>
        </w:rPr>
        <w:t>19</w:t>
      </w:r>
      <w:r w:rsidRPr="00A07708">
        <w:rPr>
          <w:b/>
          <w:sz w:val="20"/>
          <w:szCs w:val="20"/>
        </w:rPr>
        <w:t>, VEHICLES</w:t>
      </w:r>
    </w:p>
    <w:p w14:paraId="7ADA871A" w14:textId="63592516" w:rsidR="00A01369" w:rsidRDefault="00A01369" w:rsidP="00A07708">
      <w:pPr>
        <w:shd w:val="clear" w:color="auto" w:fill="BFBFBF" w:themeFill="background1" w:themeFillShade="BF"/>
        <w:rPr>
          <w:b/>
          <w:sz w:val="20"/>
          <w:szCs w:val="20"/>
        </w:rPr>
      </w:pPr>
      <w:r>
        <w:rPr>
          <w:b/>
          <w:sz w:val="20"/>
          <w:szCs w:val="20"/>
        </w:rPr>
        <w:t>COMPLETE CHECKLIST #20, FUEL TRANSPORT</w:t>
      </w:r>
      <w:r w:rsidR="004E3D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</w:t>
      </w:r>
      <w:r w:rsidR="004E3DA4">
        <w:rPr>
          <w:b/>
          <w:sz w:val="20"/>
          <w:szCs w:val="20"/>
        </w:rPr>
        <w:t>TRANSPORTING HAZARDOUS MATERIALS</w:t>
      </w:r>
    </w:p>
    <w:p w14:paraId="6E37EEA4" w14:textId="72CAED88" w:rsidR="006F4C5D" w:rsidRPr="006F4C5D" w:rsidRDefault="006F4C5D" w:rsidP="006F4C5D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F4C5D" w:rsidRPr="006F4C5D" w:rsidSect="0003187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57EF" w14:textId="77777777" w:rsidR="00652762" w:rsidRDefault="00652762" w:rsidP="007210B1">
      <w:r>
        <w:separator/>
      </w:r>
    </w:p>
  </w:endnote>
  <w:endnote w:type="continuationSeparator" w:id="0">
    <w:p w14:paraId="146AC739" w14:textId="77777777" w:rsidR="00652762" w:rsidRDefault="00652762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C92C" w14:textId="3A7A0BA4" w:rsidR="00652762" w:rsidRPr="000139B5" w:rsidRDefault="00652762" w:rsidP="00135784">
    <w:pPr>
      <w:pStyle w:val="Footer"/>
      <w:tabs>
        <w:tab w:val="clear" w:pos="9360"/>
        <w:tab w:val="right" w:pos="10080"/>
      </w:tabs>
      <w:rPr>
        <w:sz w:val="20"/>
        <w:szCs w:val="20"/>
      </w:rPr>
    </w:pPr>
    <w:r w:rsidRPr="000139B5">
      <w:rPr>
        <w:sz w:val="20"/>
        <w:szCs w:val="20"/>
      </w:rPr>
      <w:t xml:space="preserve">Fire Operations Supervisor </w:t>
    </w:r>
    <w:r w:rsidRPr="000139B5">
      <w:rPr>
        <w:sz w:val="20"/>
        <w:szCs w:val="20"/>
      </w:rPr>
      <w:tab/>
    </w:r>
    <w:sdt>
      <w:sdtPr>
        <w:rPr>
          <w:sz w:val="20"/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39B5">
          <w:rPr>
            <w:sz w:val="20"/>
            <w:szCs w:val="20"/>
          </w:rPr>
          <w:fldChar w:fldCharType="begin"/>
        </w:r>
        <w:r w:rsidRPr="000139B5">
          <w:rPr>
            <w:sz w:val="20"/>
            <w:szCs w:val="20"/>
          </w:rPr>
          <w:instrText xml:space="preserve"> PAGE   \* MERGEFORMAT </w:instrText>
        </w:r>
        <w:r w:rsidRPr="000139B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139B5">
          <w:rPr>
            <w:noProof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ab/>
      <w:t>Revised April 202</w:t>
    </w:r>
    <w:r w:rsidR="005800DA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E0C9" w14:textId="77777777" w:rsidR="00652762" w:rsidRDefault="00652762" w:rsidP="007210B1">
      <w:r>
        <w:separator/>
      </w:r>
    </w:p>
  </w:footnote>
  <w:footnote w:type="continuationSeparator" w:id="0">
    <w:p w14:paraId="77AE9606" w14:textId="77777777" w:rsidR="00652762" w:rsidRDefault="00652762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6E1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173512BB"/>
    <w:multiLevelType w:val="multilevel"/>
    <w:tmpl w:val="759665BE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" w15:restartNumberingAfterBreak="0">
    <w:nsid w:val="1C09482F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1450"/>
    <w:multiLevelType w:val="multilevel"/>
    <w:tmpl w:val="8D8C99A0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4D394947"/>
    <w:multiLevelType w:val="hybridMultilevel"/>
    <w:tmpl w:val="FAECD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2766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 w15:restartNumberingAfterBreak="0">
    <w:nsid w:val="5B1204AB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65036E9B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1" w15:restartNumberingAfterBreak="0">
    <w:nsid w:val="6ABF69AD"/>
    <w:multiLevelType w:val="multilevel"/>
    <w:tmpl w:val="CBFCFF04"/>
    <w:lvl w:ilvl="0">
      <w:start w:val="1"/>
      <w:numFmt w:val="decimal"/>
      <w:pStyle w:val="ChapterBulletLevel1la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2913590">
    <w:abstractNumId w:val="10"/>
  </w:num>
  <w:num w:numId="2" w16cid:durableId="657420724">
    <w:abstractNumId w:val="8"/>
  </w:num>
  <w:num w:numId="3" w16cid:durableId="399906433">
    <w:abstractNumId w:val="7"/>
  </w:num>
  <w:num w:numId="4" w16cid:durableId="1231885125">
    <w:abstractNumId w:val="2"/>
  </w:num>
  <w:num w:numId="5" w16cid:durableId="1552695422">
    <w:abstractNumId w:val="0"/>
  </w:num>
  <w:num w:numId="6" w16cid:durableId="354424641">
    <w:abstractNumId w:val="3"/>
  </w:num>
  <w:num w:numId="7" w16cid:durableId="313684350">
    <w:abstractNumId w:val="6"/>
  </w:num>
  <w:num w:numId="8" w16cid:durableId="1352761028">
    <w:abstractNumId w:val="4"/>
  </w:num>
  <w:num w:numId="9" w16cid:durableId="2011366887">
    <w:abstractNumId w:val="11"/>
  </w:num>
  <w:num w:numId="10" w16cid:durableId="1949506064">
    <w:abstractNumId w:val="1"/>
  </w:num>
  <w:num w:numId="11" w16cid:durableId="299118604">
    <w:abstractNumId w:val="9"/>
  </w:num>
  <w:num w:numId="12" w16cid:durableId="1604798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139B5"/>
    <w:rsid w:val="00017D9E"/>
    <w:rsid w:val="0003187A"/>
    <w:rsid w:val="000379AE"/>
    <w:rsid w:val="000411FD"/>
    <w:rsid w:val="00042E4E"/>
    <w:rsid w:val="00044F17"/>
    <w:rsid w:val="00067B95"/>
    <w:rsid w:val="000831EA"/>
    <w:rsid w:val="000835C9"/>
    <w:rsid w:val="00090D20"/>
    <w:rsid w:val="000956A9"/>
    <w:rsid w:val="000A436B"/>
    <w:rsid w:val="000F1BBF"/>
    <w:rsid w:val="000F7210"/>
    <w:rsid w:val="00102A18"/>
    <w:rsid w:val="00134D4D"/>
    <w:rsid w:val="00135784"/>
    <w:rsid w:val="00160276"/>
    <w:rsid w:val="001742D3"/>
    <w:rsid w:val="001B1612"/>
    <w:rsid w:val="001C75C8"/>
    <w:rsid w:val="001D7404"/>
    <w:rsid w:val="001D7A18"/>
    <w:rsid w:val="001D7CBF"/>
    <w:rsid w:val="001F14E9"/>
    <w:rsid w:val="00200B9A"/>
    <w:rsid w:val="0021112B"/>
    <w:rsid w:val="0024060C"/>
    <w:rsid w:val="002814EE"/>
    <w:rsid w:val="00282CA3"/>
    <w:rsid w:val="002842C1"/>
    <w:rsid w:val="002906B8"/>
    <w:rsid w:val="002C301C"/>
    <w:rsid w:val="002C5521"/>
    <w:rsid w:val="002D7DE8"/>
    <w:rsid w:val="002F6210"/>
    <w:rsid w:val="002F7BA4"/>
    <w:rsid w:val="00314DDA"/>
    <w:rsid w:val="003201DD"/>
    <w:rsid w:val="00336469"/>
    <w:rsid w:val="00360B74"/>
    <w:rsid w:val="0037159D"/>
    <w:rsid w:val="003827B4"/>
    <w:rsid w:val="003835D7"/>
    <w:rsid w:val="00387AD8"/>
    <w:rsid w:val="00390666"/>
    <w:rsid w:val="00395188"/>
    <w:rsid w:val="003A5DF9"/>
    <w:rsid w:val="003B3B01"/>
    <w:rsid w:val="003B7BCD"/>
    <w:rsid w:val="003C1FAE"/>
    <w:rsid w:val="003E0B0B"/>
    <w:rsid w:val="003E1424"/>
    <w:rsid w:val="003F00D9"/>
    <w:rsid w:val="004005FA"/>
    <w:rsid w:val="00402B03"/>
    <w:rsid w:val="00413C2E"/>
    <w:rsid w:val="00417FC8"/>
    <w:rsid w:val="0042346C"/>
    <w:rsid w:val="00425CFA"/>
    <w:rsid w:val="0044541E"/>
    <w:rsid w:val="00453242"/>
    <w:rsid w:val="004547E7"/>
    <w:rsid w:val="004578F8"/>
    <w:rsid w:val="00460E05"/>
    <w:rsid w:val="00466286"/>
    <w:rsid w:val="00467686"/>
    <w:rsid w:val="00473E8F"/>
    <w:rsid w:val="00482F0A"/>
    <w:rsid w:val="00491D74"/>
    <w:rsid w:val="004D59B0"/>
    <w:rsid w:val="004E3DA4"/>
    <w:rsid w:val="004F61FA"/>
    <w:rsid w:val="005032B7"/>
    <w:rsid w:val="00514296"/>
    <w:rsid w:val="005154F0"/>
    <w:rsid w:val="005202C1"/>
    <w:rsid w:val="0052499B"/>
    <w:rsid w:val="005347D1"/>
    <w:rsid w:val="0054471B"/>
    <w:rsid w:val="00550A14"/>
    <w:rsid w:val="005526CB"/>
    <w:rsid w:val="00552A12"/>
    <w:rsid w:val="005647DA"/>
    <w:rsid w:val="00576FF1"/>
    <w:rsid w:val="00577D98"/>
    <w:rsid w:val="005800DA"/>
    <w:rsid w:val="00583860"/>
    <w:rsid w:val="005962FC"/>
    <w:rsid w:val="005A69E3"/>
    <w:rsid w:val="005C1E95"/>
    <w:rsid w:val="005E6C43"/>
    <w:rsid w:val="005F3940"/>
    <w:rsid w:val="00610A2B"/>
    <w:rsid w:val="0061206E"/>
    <w:rsid w:val="00614EE1"/>
    <w:rsid w:val="00621CB3"/>
    <w:rsid w:val="00631E21"/>
    <w:rsid w:val="006442D9"/>
    <w:rsid w:val="00650FEB"/>
    <w:rsid w:val="00652762"/>
    <w:rsid w:val="00666D00"/>
    <w:rsid w:val="0066788E"/>
    <w:rsid w:val="006903E1"/>
    <w:rsid w:val="00690FC6"/>
    <w:rsid w:val="006A1577"/>
    <w:rsid w:val="006B3A98"/>
    <w:rsid w:val="006C73FE"/>
    <w:rsid w:val="006F4C5D"/>
    <w:rsid w:val="00715C82"/>
    <w:rsid w:val="007210B1"/>
    <w:rsid w:val="00730840"/>
    <w:rsid w:val="00747C82"/>
    <w:rsid w:val="0076158A"/>
    <w:rsid w:val="00772834"/>
    <w:rsid w:val="007733B5"/>
    <w:rsid w:val="007E5AB3"/>
    <w:rsid w:val="007F3377"/>
    <w:rsid w:val="008067D9"/>
    <w:rsid w:val="0080782B"/>
    <w:rsid w:val="00835814"/>
    <w:rsid w:val="00854BFB"/>
    <w:rsid w:val="00862332"/>
    <w:rsid w:val="008747A6"/>
    <w:rsid w:val="00877FC1"/>
    <w:rsid w:val="008A4645"/>
    <w:rsid w:val="008B0719"/>
    <w:rsid w:val="008B1556"/>
    <w:rsid w:val="008B46D8"/>
    <w:rsid w:val="008C07C4"/>
    <w:rsid w:val="008F4C99"/>
    <w:rsid w:val="009262E8"/>
    <w:rsid w:val="00926666"/>
    <w:rsid w:val="009306F2"/>
    <w:rsid w:val="00947E51"/>
    <w:rsid w:val="00952DA6"/>
    <w:rsid w:val="0096067A"/>
    <w:rsid w:val="00961524"/>
    <w:rsid w:val="00966B5D"/>
    <w:rsid w:val="00985EFB"/>
    <w:rsid w:val="00986A29"/>
    <w:rsid w:val="009875B8"/>
    <w:rsid w:val="00990754"/>
    <w:rsid w:val="009B73B6"/>
    <w:rsid w:val="009B7E79"/>
    <w:rsid w:val="009C5455"/>
    <w:rsid w:val="009D7C3E"/>
    <w:rsid w:val="009F7AF7"/>
    <w:rsid w:val="00A01369"/>
    <w:rsid w:val="00A07708"/>
    <w:rsid w:val="00A155D6"/>
    <w:rsid w:val="00A37695"/>
    <w:rsid w:val="00A66256"/>
    <w:rsid w:val="00A71EC2"/>
    <w:rsid w:val="00A75F41"/>
    <w:rsid w:val="00A80644"/>
    <w:rsid w:val="00A845B5"/>
    <w:rsid w:val="00AE27AB"/>
    <w:rsid w:val="00AE5BFB"/>
    <w:rsid w:val="00B0121D"/>
    <w:rsid w:val="00B03674"/>
    <w:rsid w:val="00B067B8"/>
    <w:rsid w:val="00B45ED1"/>
    <w:rsid w:val="00B56FC2"/>
    <w:rsid w:val="00B635B3"/>
    <w:rsid w:val="00B6380A"/>
    <w:rsid w:val="00B64C85"/>
    <w:rsid w:val="00B76297"/>
    <w:rsid w:val="00B9385B"/>
    <w:rsid w:val="00BA1659"/>
    <w:rsid w:val="00BB06B5"/>
    <w:rsid w:val="00BB631C"/>
    <w:rsid w:val="00BB7805"/>
    <w:rsid w:val="00BF2526"/>
    <w:rsid w:val="00C04C2B"/>
    <w:rsid w:val="00C10950"/>
    <w:rsid w:val="00C31433"/>
    <w:rsid w:val="00C32928"/>
    <w:rsid w:val="00C45ED2"/>
    <w:rsid w:val="00C50EC0"/>
    <w:rsid w:val="00C56D84"/>
    <w:rsid w:val="00C87C1D"/>
    <w:rsid w:val="00C915F8"/>
    <w:rsid w:val="00C91F95"/>
    <w:rsid w:val="00CA0819"/>
    <w:rsid w:val="00CA6CB1"/>
    <w:rsid w:val="00CB4705"/>
    <w:rsid w:val="00CD094F"/>
    <w:rsid w:val="00D01B2C"/>
    <w:rsid w:val="00D21EAD"/>
    <w:rsid w:val="00D23760"/>
    <w:rsid w:val="00D30296"/>
    <w:rsid w:val="00D33B3A"/>
    <w:rsid w:val="00D4510C"/>
    <w:rsid w:val="00D7234D"/>
    <w:rsid w:val="00D93A60"/>
    <w:rsid w:val="00DA4404"/>
    <w:rsid w:val="00DA5E8C"/>
    <w:rsid w:val="00DD358D"/>
    <w:rsid w:val="00DE6CCF"/>
    <w:rsid w:val="00DF344F"/>
    <w:rsid w:val="00E0102D"/>
    <w:rsid w:val="00E43DA9"/>
    <w:rsid w:val="00E43E6F"/>
    <w:rsid w:val="00E708BC"/>
    <w:rsid w:val="00E743BD"/>
    <w:rsid w:val="00E7764E"/>
    <w:rsid w:val="00E82F31"/>
    <w:rsid w:val="00EA5879"/>
    <w:rsid w:val="00EC5E6F"/>
    <w:rsid w:val="00ED1077"/>
    <w:rsid w:val="00EE5351"/>
    <w:rsid w:val="00EE5EAF"/>
    <w:rsid w:val="00EF21EF"/>
    <w:rsid w:val="00EF3AFA"/>
    <w:rsid w:val="00EF6320"/>
    <w:rsid w:val="00F15233"/>
    <w:rsid w:val="00F41EEB"/>
    <w:rsid w:val="00F630C3"/>
    <w:rsid w:val="00F633B2"/>
    <w:rsid w:val="00F63B2F"/>
    <w:rsid w:val="00F71599"/>
    <w:rsid w:val="00FA126D"/>
    <w:rsid w:val="00FB4D81"/>
    <w:rsid w:val="00FD0CFF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9EC8BA2"/>
  <w15:docId w15:val="{39572EF3-E446-4F30-8AAC-11FE1C6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52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0D9"/>
    <w:rPr>
      <w:color w:val="800080" w:themeColor="followedHyperlink"/>
      <w:u w:val="single"/>
    </w:rPr>
  </w:style>
  <w:style w:type="paragraph" w:customStyle="1" w:styleId="ChapterBulletLevel1">
    <w:name w:val="Chapter_Bullet_Level1"/>
    <w:basedOn w:val="ListParagraph"/>
    <w:qFormat/>
    <w:rsid w:val="00EA5879"/>
    <w:pPr>
      <w:numPr>
        <w:numId w:val="6"/>
      </w:numPr>
      <w:ind w:left="360"/>
      <w:contextualSpacing w:val="0"/>
    </w:pPr>
    <w:rPr>
      <w:rFonts w:eastAsia="Times New Roman" w:cs="Times New Roman"/>
      <w:sz w:val="20"/>
      <w:szCs w:val="20"/>
    </w:rPr>
  </w:style>
  <w:style w:type="paragraph" w:customStyle="1" w:styleId="ChapterBulletLevel1last">
    <w:name w:val="Chapter_Bullet_Level1_last"/>
    <w:basedOn w:val="ChapterBulletLevel1"/>
    <w:qFormat/>
    <w:rsid w:val="00CA6CB1"/>
    <w:pPr>
      <w:numPr>
        <w:numId w:val="9"/>
      </w:numPr>
      <w:spacing w:after="120"/>
      <w:ind w:left="360"/>
    </w:pPr>
  </w:style>
  <w:style w:type="character" w:styleId="UnresolvedMention">
    <w:name w:val="Unresolved Mention"/>
    <w:basedOn w:val="DefaultParagraphFont"/>
    <w:uiPriority w:val="99"/>
    <w:semiHidden/>
    <w:unhideWhenUsed/>
    <w:rsid w:val="00C91F95"/>
    <w:rPr>
      <w:color w:val="605E5C"/>
      <w:shd w:val="clear" w:color="auto" w:fill="E1DFDD"/>
    </w:rPr>
  </w:style>
  <w:style w:type="character" w:customStyle="1" w:styleId="ChapterTableText95pt">
    <w:name w:val="Chapter_Table Text_9.5pt"/>
    <w:basedOn w:val="DefaultParagraphFont"/>
    <w:rsid w:val="001742D3"/>
    <w:rPr>
      <w:b w:val="0"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fs.usda.gov/t-d/fueltran/train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blm-preparedness-review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A2A04-2EDB-4E17-8410-23797C4B3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A6C7E-95C9-4451-AC68-AD92C660E16F}"/>
</file>

<file path=customXml/itemProps3.xml><?xml version="1.0" encoding="utf-8"?>
<ds:datastoreItem xmlns:ds="http://schemas.openxmlformats.org/officeDocument/2006/customXml" ds:itemID="{ABC72814-1B6E-4F96-AADF-58D3DB361812}"/>
</file>

<file path=customXml/itemProps4.xml><?xml version="1.0" encoding="utf-8"?>
<ds:datastoreItem xmlns:ds="http://schemas.openxmlformats.org/officeDocument/2006/customXml" ds:itemID="{BDF0FD9E-14CE-4241-AD76-B6686A4D9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Operations Supervisor</vt:lpstr>
    </vt:vector>
  </TitlesOfParts>
  <Company>Bureau of Land Management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Operations Supervisor</dc:title>
  <dc:subject>BLM National Fire Preparedness Reviews</dc:subject>
  <dc:creator>FA-300</dc:creator>
  <cp:keywords>preparedness review, checklist, fire operations supervisor</cp:keywords>
  <cp:lastModifiedBy>McDonald, Pamela J</cp:lastModifiedBy>
  <cp:revision>2</cp:revision>
  <cp:lastPrinted>2019-03-20T15:09:00Z</cp:lastPrinted>
  <dcterms:created xsi:type="dcterms:W3CDTF">2024-03-27T15:15:00Z</dcterms:created>
  <dcterms:modified xsi:type="dcterms:W3CDTF">2024-03-27T15:15:00Z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