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7AB7" w:rsidR="00446C4D" w:rsidP="005C53DC" w:rsidRDefault="00DD5DBC" w14:paraId="29ECC018" w14:textId="4F818A3D">
      <w:pPr>
        <w:jc w:val="center"/>
        <w:rPr>
          <w:rFonts w:ascii="Bodoni MT Black" w:hAnsi="Bodoni MT Black" w:eastAsia="Arial" w:cs="Arial"/>
          <w:b/>
          <w:color w:val="000000"/>
          <w:sz w:val="22"/>
          <w:szCs w:val="20"/>
        </w:rPr>
      </w:pPr>
      <w:hyperlink w:history="1" w:anchor="/files/General?threadId=19%3A3235192510f94bdfbb788cb08f324265%40thread.skype&amp;ctx=channel&amp;context=FOG%2520Main&amp;rootfolder=%252Fsites%252FFOG%252FShared%2520Documents%252FGeneral%252FFOG%2520Main" r:id="rId11">
        <w:r w:rsidRPr="00AE7AB7" w:rsidR="00AE7AB7">
          <w:rPr>
            <w:rStyle w:val="Hyperlink"/>
            <w:rFonts w:ascii="Bodoni MT Black" w:hAnsi="Bodoni MT Black" w:eastAsia="Arial" w:cs="Arial"/>
            <w:b/>
            <w:sz w:val="22"/>
            <w:szCs w:val="20"/>
          </w:rPr>
          <w:t>FOG TEAM SITE</w:t>
        </w:r>
      </w:hyperlink>
    </w:p>
    <w:p w:rsidR="00A259E6" w:rsidP="005C53DC" w:rsidRDefault="00A259E6" w14:paraId="5AA53AA4" w14:textId="0FC78A36">
      <w:pPr>
        <w:jc w:val="center"/>
        <w:rPr>
          <w:rFonts w:eastAsia="Arial" w:cs="Arial" w:asciiTheme="minorHAnsi" w:hAnsiTheme="minorHAnsi"/>
          <w:b/>
          <w:color w:val="000000"/>
          <w:sz w:val="22"/>
          <w:szCs w:val="20"/>
          <w:u w:val="single"/>
        </w:rPr>
      </w:pPr>
    </w:p>
    <w:tbl>
      <w:tblPr>
        <w:tblW w:w="10880" w:type="dxa"/>
        <w:jc w:val="center"/>
        <w:tblLook w:val="04A0" w:firstRow="1" w:lastRow="0" w:firstColumn="1" w:lastColumn="0" w:noHBand="0" w:noVBand="1"/>
      </w:tblPr>
      <w:tblGrid>
        <w:gridCol w:w="1255"/>
        <w:gridCol w:w="4680"/>
        <w:gridCol w:w="2595"/>
        <w:gridCol w:w="1310"/>
        <w:gridCol w:w="1040"/>
      </w:tblGrid>
      <w:tr w:rsidR="00A259E6" w:rsidTr="5EFD639F" w14:paraId="3801D336" w14:textId="77777777">
        <w:trPr>
          <w:trHeight w:val="290"/>
          <w:jc w:val="center"/>
        </w:trPr>
        <w:tc>
          <w:tcPr>
            <w:tcW w:w="1255"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tcMar/>
            <w:vAlign w:val="center"/>
            <w:hideMark/>
          </w:tcPr>
          <w:p w:rsidR="00A259E6" w:rsidRDefault="00A259E6" w14:paraId="793F1796" w14:textId="77777777">
            <w:pPr>
              <w:jc w:val="center"/>
              <w:rPr>
                <w:rFonts w:ascii="Calibri" w:hAnsi="Calibri" w:cs="Calibri"/>
                <w:b/>
                <w:bCs/>
                <w:color w:val="000000"/>
                <w:sz w:val="22"/>
                <w:szCs w:val="22"/>
              </w:rPr>
            </w:pPr>
            <w:r>
              <w:rPr>
                <w:rFonts w:ascii="Calibri" w:hAnsi="Calibri" w:cs="Calibri"/>
                <w:b/>
                <w:bCs/>
                <w:color w:val="000000"/>
                <w:sz w:val="22"/>
                <w:szCs w:val="22"/>
              </w:rPr>
              <w:t>Time</w:t>
            </w:r>
          </w:p>
        </w:tc>
        <w:tc>
          <w:tcPr>
            <w:tcW w:w="4680" w:type="dxa"/>
            <w:tcBorders>
              <w:top w:val="single" w:color="auto" w:sz="4" w:space="0"/>
              <w:left w:val="nil"/>
              <w:bottom w:val="single" w:color="auto" w:sz="4" w:space="0"/>
              <w:right w:val="single" w:color="auto" w:sz="4" w:space="0"/>
            </w:tcBorders>
            <w:shd w:val="clear" w:color="auto" w:fill="BFBFBF" w:themeFill="background1" w:themeFillShade="BF"/>
            <w:noWrap/>
            <w:tcMar/>
            <w:vAlign w:val="center"/>
            <w:hideMark/>
          </w:tcPr>
          <w:p w:rsidR="00A259E6" w:rsidRDefault="00A259E6" w14:paraId="0478CA4F" w14:textId="77777777">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595" w:type="dxa"/>
            <w:tcBorders>
              <w:top w:val="single" w:color="auto" w:sz="4" w:space="0"/>
              <w:left w:val="nil"/>
              <w:bottom w:val="single" w:color="auto" w:sz="4" w:space="0"/>
              <w:right w:val="single" w:color="auto" w:sz="4" w:space="0"/>
            </w:tcBorders>
            <w:shd w:val="clear" w:color="auto" w:fill="BFBFBF" w:themeFill="background1" w:themeFillShade="BF"/>
            <w:noWrap/>
            <w:tcMar/>
            <w:vAlign w:val="center"/>
            <w:hideMark/>
          </w:tcPr>
          <w:p w:rsidR="00A259E6" w:rsidRDefault="00A259E6" w14:paraId="28F5F312" w14:textId="77777777">
            <w:pPr>
              <w:jc w:val="center"/>
              <w:rPr>
                <w:rFonts w:ascii="Calibri" w:hAnsi="Calibri" w:cs="Calibri"/>
                <w:b/>
                <w:bCs/>
                <w:color w:val="000000"/>
                <w:sz w:val="22"/>
                <w:szCs w:val="22"/>
              </w:rPr>
            </w:pPr>
            <w:r>
              <w:rPr>
                <w:rFonts w:ascii="Calibri" w:hAnsi="Calibri" w:cs="Calibri"/>
                <w:b/>
                <w:bCs/>
                <w:color w:val="000000"/>
                <w:sz w:val="22"/>
                <w:szCs w:val="22"/>
              </w:rPr>
              <w:t>Presenter(s)</w:t>
            </w:r>
          </w:p>
        </w:tc>
        <w:tc>
          <w:tcPr>
            <w:tcW w:w="1310" w:type="dxa"/>
            <w:tcBorders>
              <w:top w:val="single" w:color="auto" w:sz="4" w:space="0"/>
              <w:left w:val="nil"/>
              <w:bottom w:val="single" w:color="auto" w:sz="4" w:space="0"/>
              <w:right w:val="single" w:color="auto" w:sz="4" w:space="0"/>
            </w:tcBorders>
            <w:shd w:val="clear" w:color="auto" w:fill="BFBFBF" w:themeFill="background1" w:themeFillShade="BF"/>
            <w:noWrap/>
            <w:tcMar/>
            <w:vAlign w:val="center"/>
            <w:hideMark/>
          </w:tcPr>
          <w:p w:rsidR="00A259E6" w:rsidRDefault="00A259E6" w14:paraId="7E7AC01E" w14:textId="77777777">
            <w:pPr>
              <w:jc w:val="center"/>
              <w:rPr>
                <w:rFonts w:ascii="Calibri" w:hAnsi="Calibri" w:cs="Calibri"/>
                <w:b/>
                <w:bCs/>
                <w:color w:val="000000"/>
                <w:sz w:val="22"/>
                <w:szCs w:val="22"/>
              </w:rPr>
            </w:pPr>
            <w:r>
              <w:rPr>
                <w:rFonts w:ascii="Calibri" w:hAnsi="Calibri" w:cs="Calibri"/>
                <w:b/>
                <w:bCs/>
                <w:color w:val="000000"/>
                <w:sz w:val="22"/>
                <w:szCs w:val="22"/>
              </w:rPr>
              <w:t>I/D/FD</w:t>
            </w:r>
          </w:p>
        </w:tc>
        <w:tc>
          <w:tcPr>
            <w:tcW w:w="1040" w:type="dxa"/>
            <w:tcBorders>
              <w:top w:val="single" w:color="auto" w:sz="4" w:space="0"/>
              <w:left w:val="nil"/>
              <w:bottom w:val="single" w:color="auto" w:sz="4" w:space="0"/>
              <w:right w:val="single" w:color="auto" w:sz="4" w:space="0"/>
            </w:tcBorders>
            <w:shd w:val="clear" w:color="auto" w:fill="BFBFBF" w:themeFill="background1" w:themeFillShade="BF"/>
            <w:noWrap/>
            <w:tcMar/>
            <w:vAlign w:val="center"/>
            <w:hideMark/>
          </w:tcPr>
          <w:p w:rsidR="00A259E6" w:rsidRDefault="00A259E6" w14:paraId="46294326" w14:textId="77777777">
            <w:pPr>
              <w:jc w:val="center"/>
              <w:rPr>
                <w:rFonts w:ascii="Calibri" w:hAnsi="Calibri" w:cs="Calibri"/>
                <w:b/>
                <w:bCs/>
                <w:color w:val="000000"/>
                <w:sz w:val="22"/>
                <w:szCs w:val="22"/>
              </w:rPr>
            </w:pPr>
            <w:r>
              <w:rPr>
                <w:rFonts w:ascii="Calibri" w:hAnsi="Calibri" w:cs="Calibri"/>
                <w:b/>
                <w:bCs/>
                <w:color w:val="000000"/>
                <w:sz w:val="22"/>
                <w:szCs w:val="22"/>
              </w:rPr>
              <w:t>Handout</w:t>
            </w:r>
          </w:p>
        </w:tc>
      </w:tr>
      <w:tr w:rsidR="00A259E6" w:rsidTr="5EFD639F" w14:paraId="5D2E9A8A" w14:textId="77777777">
        <w:trPr>
          <w:trHeight w:val="555"/>
          <w:jc w:val="center"/>
        </w:trPr>
        <w:tc>
          <w:tcPr>
            <w:tcW w:w="1255" w:type="dxa"/>
            <w:tcBorders>
              <w:top w:val="nil"/>
              <w:left w:val="single" w:color="auto" w:sz="4" w:space="0"/>
              <w:bottom w:val="single" w:color="auto" w:sz="4" w:space="0"/>
              <w:right w:val="single" w:color="auto" w:sz="4" w:space="0"/>
            </w:tcBorders>
            <w:shd w:val="clear" w:color="auto" w:fill="auto"/>
            <w:noWrap/>
            <w:tcMar/>
            <w:vAlign w:val="center"/>
            <w:hideMark/>
          </w:tcPr>
          <w:p w:rsidR="00A259E6" w:rsidRDefault="007E62AD" w14:paraId="39108041" w14:textId="74CE24A0">
            <w:pPr>
              <w:jc w:val="center"/>
              <w:rPr>
                <w:rFonts w:ascii="Calibri" w:hAnsi="Calibri" w:cs="Calibri"/>
                <w:color w:val="000000"/>
                <w:sz w:val="22"/>
                <w:szCs w:val="22"/>
              </w:rPr>
            </w:pPr>
            <w:r>
              <w:rPr>
                <w:rFonts w:ascii="Calibri" w:hAnsi="Calibri" w:cs="Calibri"/>
                <w:color w:val="000000"/>
                <w:sz w:val="22"/>
                <w:szCs w:val="22"/>
              </w:rPr>
              <w:t>1400</w:t>
            </w:r>
            <w:r w:rsidR="00E65130">
              <w:rPr>
                <w:rFonts w:ascii="Calibri" w:hAnsi="Calibri" w:cs="Calibri"/>
                <w:color w:val="000000"/>
                <w:sz w:val="22"/>
                <w:szCs w:val="22"/>
              </w:rPr>
              <w:t>-1405</w:t>
            </w:r>
          </w:p>
        </w:tc>
        <w:tc>
          <w:tcPr>
            <w:tcW w:w="4680" w:type="dxa"/>
            <w:tcBorders>
              <w:top w:val="nil"/>
              <w:left w:val="nil"/>
              <w:bottom w:val="single" w:color="auto" w:sz="4" w:space="0"/>
              <w:right w:val="single" w:color="auto" w:sz="4" w:space="0"/>
            </w:tcBorders>
            <w:shd w:val="clear" w:color="auto" w:fill="auto"/>
            <w:tcMar/>
            <w:vAlign w:val="center"/>
            <w:hideMark/>
          </w:tcPr>
          <w:p w:rsidRPr="00E27B3A" w:rsidR="00A259E6" w:rsidP="00F50576" w:rsidRDefault="00A259E6" w14:paraId="49151BF3" w14:textId="5A2B48FE">
            <w:pPr>
              <w:jc w:val="center"/>
              <w:rPr>
                <w:rFonts w:ascii="Calibri" w:hAnsi="Calibri" w:cs="Calibri"/>
                <w:color w:val="000000"/>
                <w:sz w:val="22"/>
                <w:szCs w:val="22"/>
              </w:rPr>
            </w:pPr>
            <w:r w:rsidRPr="00E27B3A">
              <w:rPr>
                <w:rFonts w:ascii="Calibri" w:hAnsi="Calibri" w:cs="Calibri"/>
                <w:color w:val="000000"/>
                <w:sz w:val="22"/>
                <w:szCs w:val="22"/>
              </w:rPr>
              <w:t>Welcome/Topic Overview</w:t>
            </w:r>
          </w:p>
        </w:tc>
        <w:tc>
          <w:tcPr>
            <w:tcW w:w="2595" w:type="dxa"/>
            <w:tcBorders>
              <w:top w:val="nil"/>
              <w:left w:val="nil"/>
              <w:bottom w:val="single" w:color="auto" w:sz="4" w:space="0"/>
              <w:right w:val="single" w:color="auto" w:sz="4" w:space="0"/>
            </w:tcBorders>
            <w:shd w:val="clear" w:color="auto" w:fill="auto"/>
            <w:noWrap/>
            <w:tcMar/>
            <w:vAlign w:val="center"/>
            <w:hideMark/>
          </w:tcPr>
          <w:p w:rsidR="00A259E6" w:rsidP="00F50576" w:rsidRDefault="00A57200" w14:paraId="49DE070D" w14:textId="65E58DA7">
            <w:pPr>
              <w:jc w:val="center"/>
              <w:rPr>
                <w:rFonts w:ascii="Calibri" w:hAnsi="Calibri" w:cs="Calibri"/>
                <w:color w:val="000000"/>
                <w:sz w:val="22"/>
                <w:szCs w:val="22"/>
              </w:rPr>
            </w:pPr>
            <w:r>
              <w:rPr>
                <w:rFonts w:ascii="Calibri" w:hAnsi="Calibri" w:cs="Calibri"/>
                <w:color w:val="000000" w:themeColor="text1"/>
                <w:sz w:val="22"/>
                <w:szCs w:val="22"/>
              </w:rPr>
              <w:t>LJ</w:t>
            </w:r>
          </w:p>
        </w:tc>
        <w:tc>
          <w:tcPr>
            <w:tcW w:w="1310" w:type="dxa"/>
            <w:tcBorders>
              <w:top w:val="nil"/>
              <w:left w:val="nil"/>
              <w:bottom w:val="single" w:color="auto" w:sz="4" w:space="0"/>
              <w:right w:val="single" w:color="auto" w:sz="4" w:space="0"/>
            </w:tcBorders>
            <w:shd w:val="clear" w:color="auto" w:fill="auto"/>
            <w:noWrap/>
            <w:tcMar/>
            <w:vAlign w:val="center"/>
            <w:hideMark/>
          </w:tcPr>
          <w:p w:rsidR="00A259E6" w:rsidRDefault="00A259E6" w14:paraId="65C16C64" w14:textId="77777777">
            <w:pPr>
              <w:jc w:val="center"/>
              <w:rPr>
                <w:rFonts w:ascii="Calibri" w:hAnsi="Calibri" w:cs="Calibri"/>
                <w:color w:val="000000"/>
                <w:sz w:val="22"/>
                <w:szCs w:val="22"/>
              </w:rPr>
            </w:pPr>
            <w:r>
              <w:rPr>
                <w:rFonts w:ascii="Calibri" w:hAnsi="Calibri" w:cs="Calibri"/>
                <w:color w:val="000000"/>
                <w:sz w:val="22"/>
                <w:szCs w:val="22"/>
              </w:rPr>
              <w:t>NA</w:t>
            </w:r>
          </w:p>
        </w:tc>
        <w:tc>
          <w:tcPr>
            <w:tcW w:w="1040" w:type="dxa"/>
            <w:tcBorders>
              <w:top w:val="nil"/>
              <w:left w:val="nil"/>
              <w:bottom w:val="single" w:color="auto" w:sz="4" w:space="0"/>
              <w:right w:val="single" w:color="auto" w:sz="4" w:space="0"/>
            </w:tcBorders>
            <w:shd w:val="clear" w:color="auto" w:fill="auto"/>
            <w:noWrap/>
            <w:tcMar/>
            <w:vAlign w:val="center"/>
            <w:hideMark/>
          </w:tcPr>
          <w:p w:rsidR="00A259E6" w:rsidRDefault="00A259E6" w14:paraId="48681D08" w14:textId="499C169C">
            <w:pPr>
              <w:jc w:val="center"/>
              <w:rPr>
                <w:rFonts w:ascii="Calibri" w:hAnsi="Calibri" w:cs="Calibri"/>
                <w:color w:val="000000"/>
                <w:sz w:val="22"/>
                <w:szCs w:val="22"/>
              </w:rPr>
            </w:pPr>
          </w:p>
        </w:tc>
      </w:tr>
      <w:tr w:rsidR="008C0218" w:rsidTr="5EFD639F" w14:paraId="6C4D97E2" w14:textId="77777777">
        <w:trPr>
          <w:trHeight w:val="290"/>
          <w:jc w:val="center"/>
        </w:trPr>
        <w:tc>
          <w:tcPr>
            <w:tcW w:w="1255" w:type="dxa"/>
            <w:tcBorders>
              <w:top w:val="nil"/>
              <w:left w:val="single" w:color="auto" w:sz="4" w:space="0"/>
              <w:bottom w:val="single" w:color="auto" w:sz="4" w:space="0"/>
              <w:right w:val="single" w:color="auto" w:sz="4" w:space="0"/>
            </w:tcBorders>
            <w:shd w:val="clear" w:color="auto" w:fill="auto"/>
            <w:noWrap/>
            <w:tcMar/>
            <w:vAlign w:val="center"/>
            <w:hideMark/>
          </w:tcPr>
          <w:p w:rsidR="008C0218" w:rsidP="00A259E6" w:rsidRDefault="00DD5DBC" w14:paraId="4EAC8EA8" w14:textId="6978B65A">
            <w:pPr>
              <w:jc w:val="center"/>
              <w:rPr>
                <w:rFonts w:ascii="Calibri" w:hAnsi="Calibri" w:cs="Calibri"/>
                <w:color w:val="000000"/>
                <w:sz w:val="22"/>
                <w:szCs w:val="22"/>
              </w:rPr>
            </w:pPr>
            <w:r>
              <w:rPr>
                <w:rFonts w:ascii="Calibri" w:hAnsi="Calibri" w:cs="Calibri"/>
                <w:color w:val="000000"/>
                <w:sz w:val="22"/>
                <w:szCs w:val="22"/>
              </w:rPr>
              <w:t>1405-1410</w:t>
            </w:r>
          </w:p>
        </w:tc>
        <w:tc>
          <w:tcPr>
            <w:tcW w:w="4680" w:type="dxa"/>
            <w:tcBorders>
              <w:top w:val="nil"/>
              <w:left w:val="nil"/>
              <w:bottom w:val="single" w:color="auto" w:sz="4" w:space="0"/>
              <w:right w:val="single" w:color="auto" w:sz="4" w:space="0"/>
            </w:tcBorders>
            <w:shd w:val="clear" w:color="auto" w:fill="auto"/>
            <w:tcMar/>
            <w:vAlign w:val="center"/>
          </w:tcPr>
          <w:p w:rsidRPr="00E27B3A" w:rsidR="008C0218" w:rsidP="00F50576" w:rsidRDefault="00004DDA" w14:paraId="4CE99FF1" w14:textId="1BCEC197">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FOG Reps for FUSE </w:t>
            </w:r>
            <w:r w:rsidR="00F0581E">
              <w:rPr>
                <w:rFonts w:eastAsia="Calibri" w:asciiTheme="minorHAnsi" w:hAnsiTheme="minorHAnsi" w:cstheme="minorHAnsi"/>
                <w:color w:val="000000"/>
                <w:sz w:val="22"/>
                <w:szCs w:val="22"/>
              </w:rPr>
              <w:t>Beta Test</w:t>
            </w:r>
          </w:p>
        </w:tc>
        <w:tc>
          <w:tcPr>
            <w:tcW w:w="2595" w:type="dxa"/>
            <w:tcBorders>
              <w:top w:val="nil"/>
              <w:left w:val="nil"/>
              <w:bottom w:val="single" w:color="auto" w:sz="4" w:space="0"/>
              <w:right w:val="single" w:color="auto" w:sz="4" w:space="0"/>
            </w:tcBorders>
            <w:shd w:val="clear" w:color="auto" w:fill="auto"/>
            <w:noWrap/>
            <w:tcMar/>
            <w:vAlign w:val="center"/>
          </w:tcPr>
          <w:p w:rsidR="008C0218" w:rsidP="00F50576" w:rsidRDefault="006D5A96" w14:paraId="39A9C362" w14:textId="129EEDAD">
            <w:pPr>
              <w:jc w:val="center"/>
              <w:rPr>
                <w:rFonts w:ascii="Calibri" w:hAnsi="Calibri" w:cs="Calibri"/>
                <w:color w:val="000000"/>
                <w:sz w:val="22"/>
                <w:szCs w:val="22"/>
              </w:rPr>
            </w:pPr>
            <w:r>
              <w:rPr>
                <w:rFonts w:ascii="Calibri" w:hAnsi="Calibri" w:cs="Calibri"/>
                <w:color w:val="000000"/>
                <w:sz w:val="22"/>
                <w:szCs w:val="22"/>
              </w:rPr>
              <w:t>LJ</w:t>
            </w:r>
          </w:p>
        </w:tc>
        <w:tc>
          <w:tcPr>
            <w:tcW w:w="1310" w:type="dxa"/>
            <w:tcBorders>
              <w:top w:val="nil"/>
              <w:left w:val="nil"/>
              <w:bottom w:val="single" w:color="auto" w:sz="4" w:space="0"/>
              <w:right w:val="single" w:color="auto" w:sz="4" w:space="0"/>
            </w:tcBorders>
            <w:shd w:val="clear" w:color="auto" w:fill="auto"/>
            <w:noWrap/>
            <w:tcMar/>
            <w:vAlign w:val="center"/>
          </w:tcPr>
          <w:p w:rsidR="008C0218" w:rsidP="16052063" w:rsidRDefault="008C0218" w14:paraId="40B9507B" w14:textId="61A19FBB">
            <w:pPr>
              <w:jc w:val="center"/>
              <w:rPr>
                <w:rFonts w:ascii="Calibri" w:hAnsi="Calibri" w:cs="Calibri"/>
                <w:color w:val="000000"/>
                <w:sz w:val="22"/>
                <w:szCs w:val="22"/>
              </w:rPr>
            </w:pPr>
          </w:p>
        </w:tc>
        <w:tc>
          <w:tcPr>
            <w:tcW w:w="1040" w:type="dxa"/>
            <w:tcBorders>
              <w:top w:val="nil"/>
              <w:left w:val="nil"/>
              <w:bottom w:val="single" w:color="auto" w:sz="4" w:space="0"/>
              <w:right w:val="single" w:color="auto" w:sz="4" w:space="0"/>
            </w:tcBorders>
            <w:shd w:val="clear" w:color="auto" w:fill="auto"/>
            <w:noWrap/>
            <w:tcMar/>
            <w:vAlign w:val="center"/>
            <w:hideMark/>
          </w:tcPr>
          <w:p w:rsidR="008C0218" w:rsidP="005E7B28" w:rsidRDefault="008C0218" w14:paraId="20515C45" w14:textId="149951EB">
            <w:pPr>
              <w:rPr>
                <w:rFonts w:ascii="Calibri" w:hAnsi="Calibri" w:cs="Calibri"/>
                <w:color w:val="000000"/>
                <w:sz w:val="22"/>
                <w:szCs w:val="22"/>
              </w:rPr>
            </w:pPr>
          </w:p>
        </w:tc>
      </w:tr>
      <w:tr w:rsidR="009B1F4A" w:rsidTr="5EFD639F" w14:paraId="560C125F" w14:textId="77777777">
        <w:trPr>
          <w:trHeight w:val="290"/>
          <w:jc w:val="center"/>
        </w:trPr>
        <w:tc>
          <w:tcPr>
            <w:tcW w:w="1255" w:type="dxa"/>
            <w:tcBorders>
              <w:top w:val="nil"/>
              <w:left w:val="single" w:color="auto" w:sz="4" w:space="0"/>
              <w:bottom w:val="single" w:color="auto" w:sz="4" w:space="0"/>
              <w:right w:val="single" w:color="auto" w:sz="4" w:space="0"/>
            </w:tcBorders>
            <w:shd w:val="clear" w:color="auto" w:fill="auto"/>
            <w:noWrap/>
            <w:tcMar/>
            <w:vAlign w:val="center"/>
            <w:hideMark/>
          </w:tcPr>
          <w:p w:rsidRPr="009B1F4A" w:rsidR="009B1F4A" w:rsidP="009B1F4A" w:rsidRDefault="009B1F4A" w14:paraId="3A47ED03" w14:textId="305FE248">
            <w:pPr>
              <w:jc w:val="center"/>
              <w:rPr>
                <w:rFonts w:ascii="Calibri" w:hAnsi="Calibri" w:cs="Calibri"/>
                <w:color w:val="000000"/>
                <w:sz w:val="22"/>
                <w:szCs w:val="22"/>
              </w:rPr>
            </w:pPr>
            <w:r w:rsidRPr="009B1F4A">
              <w:rPr>
                <w:rFonts w:ascii="Calibri" w:hAnsi="Calibri" w:cs="Calibri"/>
                <w:color w:val="000000"/>
                <w:sz w:val="22"/>
                <w:szCs w:val="22"/>
              </w:rPr>
              <w:t>14</w:t>
            </w:r>
            <w:r w:rsidR="00DD5DBC">
              <w:rPr>
                <w:rFonts w:ascii="Calibri" w:hAnsi="Calibri" w:cs="Calibri"/>
                <w:color w:val="000000"/>
                <w:sz w:val="22"/>
                <w:szCs w:val="22"/>
              </w:rPr>
              <w:t>10</w:t>
            </w:r>
            <w:r w:rsidRPr="009B1F4A">
              <w:rPr>
                <w:rFonts w:ascii="Calibri" w:hAnsi="Calibri" w:cs="Calibri"/>
                <w:color w:val="000000"/>
                <w:sz w:val="22"/>
                <w:szCs w:val="22"/>
              </w:rPr>
              <w:t>-14</w:t>
            </w:r>
            <w:r w:rsidR="00DD5DBC">
              <w:rPr>
                <w:rFonts w:ascii="Calibri" w:hAnsi="Calibri" w:cs="Calibri"/>
                <w:color w:val="000000"/>
                <w:sz w:val="22"/>
                <w:szCs w:val="22"/>
              </w:rPr>
              <w:t>4</w:t>
            </w:r>
            <w:r w:rsidRPr="009B1F4A">
              <w:rPr>
                <w:rFonts w:ascii="Calibri" w:hAnsi="Calibri" w:cs="Calibri"/>
                <w:color w:val="000000"/>
                <w:sz w:val="22"/>
                <w:szCs w:val="22"/>
              </w:rPr>
              <w:t>5</w:t>
            </w:r>
          </w:p>
        </w:tc>
        <w:tc>
          <w:tcPr>
            <w:tcW w:w="4680" w:type="dxa"/>
            <w:tcBorders>
              <w:top w:val="nil"/>
              <w:left w:val="nil"/>
              <w:bottom w:val="single" w:color="auto" w:sz="4" w:space="0"/>
              <w:right w:val="single" w:color="auto" w:sz="4" w:space="0"/>
            </w:tcBorders>
            <w:shd w:val="clear" w:color="auto" w:fill="auto"/>
            <w:tcMar/>
            <w:vAlign w:val="center"/>
          </w:tcPr>
          <w:p w:rsidRPr="009B1F4A" w:rsidR="009B1F4A" w:rsidP="00774709" w:rsidRDefault="009B1F4A" w14:paraId="745C51EC" w14:textId="77777777">
            <w:pPr>
              <w:jc w:val="center"/>
              <w:rPr>
                <w:rFonts w:eastAsia="Calibri" w:asciiTheme="minorHAnsi" w:hAnsiTheme="minorHAnsi" w:cstheme="minorHAnsi"/>
                <w:color w:val="000000"/>
                <w:sz w:val="22"/>
                <w:szCs w:val="22"/>
              </w:rPr>
            </w:pPr>
            <w:r w:rsidRPr="009B1F4A">
              <w:rPr>
                <w:rFonts w:eastAsia="Calibri" w:asciiTheme="minorHAnsi" w:hAnsiTheme="minorHAnsi" w:cstheme="minorHAnsi"/>
                <w:color w:val="000000"/>
                <w:sz w:val="22"/>
                <w:szCs w:val="22"/>
              </w:rPr>
              <w:t>Change to Safety Zone Calculation</w:t>
            </w:r>
          </w:p>
        </w:tc>
        <w:tc>
          <w:tcPr>
            <w:tcW w:w="2595" w:type="dxa"/>
            <w:tcBorders>
              <w:top w:val="nil"/>
              <w:left w:val="nil"/>
              <w:bottom w:val="single" w:color="auto" w:sz="4" w:space="0"/>
              <w:right w:val="single" w:color="auto" w:sz="4" w:space="0"/>
            </w:tcBorders>
            <w:shd w:val="clear" w:color="auto" w:fill="auto"/>
            <w:noWrap/>
            <w:tcMar/>
            <w:vAlign w:val="center"/>
          </w:tcPr>
          <w:p w:rsidRPr="009B1F4A" w:rsidR="009B1F4A" w:rsidP="00774709" w:rsidRDefault="009B1F4A" w14:paraId="14BFAFAA" w14:textId="77777777">
            <w:pPr>
              <w:jc w:val="center"/>
              <w:rPr>
                <w:rFonts w:ascii="Calibri" w:hAnsi="Calibri" w:cs="Calibri"/>
                <w:color w:val="000000"/>
                <w:sz w:val="22"/>
                <w:szCs w:val="22"/>
              </w:rPr>
            </w:pPr>
            <w:r w:rsidRPr="009B1F4A">
              <w:rPr>
                <w:rFonts w:ascii="Calibri" w:hAnsi="Calibri" w:cs="Calibri"/>
                <w:color w:val="000000"/>
                <w:sz w:val="22"/>
                <w:szCs w:val="22"/>
              </w:rPr>
              <w:t>Daniel Jimenez</w:t>
            </w:r>
          </w:p>
        </w:tc>
        <w:tc>
          <w:tcPr>
            <w:tcW w:w="1310" w:type="dxa"/>
            <w:tcBorders>
              <w:top w:val="nil"/>
              <w:left w:val="nil"/>
              <w:bottom w:val="single" w:color="auto" w:sz="4" w:space="0"/>
              <w:right w:val="single" w:color="auto" w:sz="4" w:space="0"/>
            </w:tcBorders>
            <w:shd w:val="clear" w:color="auto" w:fill="auto"/>
            <w:noWrap/>
            <w:tcMar/>
            <w:vAlign w:val="center"/>
          </w:tcPr>
          <w:p w:rsidRPr="009B1F4A" w:rsidR="009B1F4A" w:rsidP="009B1F4A" w:rsidRDefault="009B1F4A" w14:paraId="18C2DA03" w14:textId="77777777">
            <w:pPr>
              <w:jc w:val="center"/>
              <w:rPr>
                <w:rFonts w:ascii="Calibri" w:hAnsi="Calibri" w:cs="Calibri"/>
                <w:color w:val="000000"/>
                <w:sz w:val="22"/>
                <w:szCs w:val="22"/>
              </w:rPr>
            </w:pPr>
          </w:p>
        </w:tc>
        <w:tc>
          <w:tcPr>
            <w:tcW w:w="1040" w:type="dxa"/>
            <w:tcBorders>
              <w:top w:val="nil"/>
              <w:left w:val="nil"/>
              <w:bottom w:val="single" w:color="auto" w:sz="4" w:space="0"/>
              <w:right w:val="single" w:color="auto" w:sz="4" w:space="0"/>
            </w:tcBorders>
            <w:shd w:val="clear" w:color="auto" w:fill="auto"/>
            <w:noWrap/>
            <w:tcMar/>
            <w:vAlign w:val="center"/>
            <w:hideMark/>
          </w:tcPr>
          <w:p w:rsidRPr="009B1F4A" w:rsidR="009B1F4A" w:rsidP="009B1F4A" w:rsidRDefault="009B1F4A" w14:paraId="063262FC" w14:textId="77777777">
            <w:pPr>
              <w:rPr>
                <w:rFonts w:ascii="Calibri" w:hAnsi="Calibri" w:cs="Calibri"/>
                <w:color w:val="000000"/>
                <w:sz w:val="22"/>
                <w:szCs w:val="22"/>
              </w:rPr>
            </w:pPr>
          </w:p>
        </w:tc>
      </w:tr>
      <w:tr w:rsidR="008C0218" w:rsidTr="5EFD639F" w14:paraId="5D70C2C4" w14:textId="77777777">
        <w:trPr>
          <w:trHeight w:val="290"/>
          <w:jc w:val="center"/>
        </w:trPr>
        <w:tc>
          <w:tcPr>
            <w:tcW w:w="1255" w:type="dxa"/>
            <w:tcBorders>
              <w:top w:val="nil"/>
              <w:left w:val="single" w:color="auto" w:sz="4" w:space="0"/>
              <w:bottom w:val="single" w:color="auto" w:sz="4" w:space="0"/>
              <w:right w:val="single" w:color="auto" w:sz="4" w:space="0"/>
            </w:tcBorders>
            <w:shd w:val="clear" w:color="auto" w:fill="auto"/>
            <w:noWrap/>
            <w:tcMar/>
            <w:vAlign w:val="center"/>
          </w:tcPr>
          <w:p w:rsidR="008C0218" w:rsidP="543E5302" w:rsidRDefault="008C0218" w14:paraId="523350A5" w14:textId="23D4F3EC">
            <w:pPr>
              <w:pStyle w:val="Normal"/>
              <w:bidi w:val="0"/>
              <w:spacing w:before="0" w:beforeAutospacing="off" w:after="0" w:afterAutospacing="off" w:line="259" w:lineRule="auto"/>
              <w:ind w:left="0" w:right="0"/>
              <w:jc w:val="center"/>
            </w:pPr>
            <w:r w:rsidRPr="543E5302" w:rsidR="57D62E88">
              <w:rPr>
                <w:rFonts w:ascii="Calibri" w:hAnsi="Calibri" w:cs="Calibri"/>
                <w:color w:val="000000" w:themeColor="text1" w:themeTint="FF" w:themeShade="FF"/>
                <w:sz w:val="22"/>
                <w:szCs w:val="22"/>
              </w:rPr>
              <w:t>1445-1500</w:t>
            </w:r>
          </w:p>
        </w:tc>
        <w:tc>
          <w:tcPr>
            <w:tcW w:w="4680" w:type="dxa"/>
            <w:tcBorders>
              <w:top w:val="nil"/>
              <w:left w:val="nil"/>
              <w:bottom w:val="single" w:color="auto" w:sz="4" w:space="0"/>
              <w:right w:val="single" w:color="auto" w:sz="4" w:space="0"/>
            </w:tcBorders>
            <w:shd w:val="clear" w:color="auto" w:fill="auto"/>
            <w:tcMar/>
            <w:vAlign w:val="center"/>
          </w:tcPr>
          <w:p w:rsidRPr="00E27B3A" w:rsidR="008C0218" w:rsidP="5271B1E6" w:rsidRDefault="008C0218" w14:paraId="15A9B158" w14:textId="25D7E88F">
            <w:pPr>
              <w:jc w:val="center"/>
              <w:rPr>
                <w:rFonts w:ascii="Calibri" w:hAnsi="Calibri" w:cs="Calibri" w:asciiTheme="minorAscii" w:hAnsiTheme="minorAscii" w:cstheme="minorAscii"/>
                <w:color w:val="000000"/>
                <w:sz w:val="22"/>
                <w:szCs w:val="22"/>
              </w:rPr>
            </w:pPr>
            <w:r w:rsidRPr="5271B1E6" w:rsidR="7FA7B1F3">
              <w:rPr>
                <w:rFonts w:ascii="Calibri" w:hAnsi="Calibri" w:cs="Calibri" w:asciiTheme="minorAscii" w:hAnsiTheme="minorAscii" w:cstheme="minorAscii"/>
                <w:color w:val="000000" w:themeColor="text1" w:themeTint="FF" w:themeShade="FF"/>
                <w:sz w:val="22"/>
                <w:szCs w:val="22"/>
              </w:rPr>
              <w:t>Terra Torch Operator</w:t>
            </w:r>
          </w:p>
        </w:tc>
        <w:tc>
          <w:tcPr>
            <w:tcW w:w="2595" w:type="dxa"/>
            <w:tcBorders>
              <w:top w:val="nil"/>
              <w:left w:val="nil"/>
              <w:bottom w:val="single" w:color="auto" w:sz="4" w:space="0"/>
              <w:right w:val="single" w:color="auto" w:sz="4" w:space="0"/>
            </w:tcBorders>
            <w:shd w:val="clear" w:color="auto" w:fill="auto"/>
            <w:noWrap/>
            <w:tcMar/>
            <w:vAlign w:val="center"/>
          </w:tcPr>
          <w:p w:rsidR="008C0218" w:rsidP="00F50576" w:rsidRDefault="008C0218" w14:paraId="2A0549EC" w14:textId="6E60C672">
            <w:pPr>
              <w:jc w:val="center"/>
              <w:rPr>
                <w:rFonts w:ascii="Calibri" w:hAnsi="Calibri" w:cs="Calibri"/>
                <w:color w:val="000000"/>
                <w:sz w:val="22"/>
                <w:szCs w:val="22"/>
              </w:rPr>
            </w:pPr>
            <w:r w:rsidRPr="5271B1E6" w:rsidR="7FA7B1F3">
              <w:rPr>
                <w:rFonts w:ascii="Calibri" w:hAnsi="Calibri" w:cs="Calibri"/>
                <w:color w:val="000000" w:themeColor="text1" w:themeTint="FF" w:themeShade="FF"/>
                <w:sz w:val="22"/>
                <w:szCs w:val="22"/>
              </w:rPr>
              <w:t>Brad Sawyer</w:t>
            </w:r>
          </w:p>
        </w:tc>
        <w:tc>
          <w:tcPr>
            <w:tcW w:w="1310" w:type="dxa"/>
            <w:tcBorders>
              <w:top w:val="nil"/>
              <w:left w:val="nil"/>
              <w:bottom w:val="single" w:color="auto" w:sz="4" w:space="0"/>
              <w:right w:val="single" w:color="auto" w:sz="4" w:space="0"/>
            </w:tcBorders>
            <w:shd w:val="clear" w:color="auto" w:fill="auto"/>
            <w:noWrap/>
            <w:tcMar/>
            <w:vAlign w:val="center"/>
          </w:tcPr>
          <w:p w:rsidR="008C0218" w:rsidP="15DE1040" w:rsidRDefault="008C0218" w14:paraId="27F1AB1E" w14:textId="3E49AB16">
            <w:pPr>
              <w:ind w:left="720"/>
              <w:rPr>
                <w:rFonts w:ascii="Calibri" w:hAnsi="Calibri" w:cs="Calibri"/>
                <w:color w:val="000000"/>
                <w:sz w:val="22"/>
                <w:szCs w:val="22"/>
              </w:rPr>
            </w:pPr>
          </w:p>
        </w:tc>
        <w:tc>
          <w:tcPr>
            <w:tcW w:w="1040" w:type="dxa"/>
            <w:tcBorders>
              <w:top w:val="nil"/>
              <w:left w:val="nil"/>
              <w:bottom w:val="single" w:color="auto" w:sz="4" w:space="0"/>
              <w:right w:val="single" w:color="auto" w:sz="4" w:space="0"/>
            </w:tcBorders>
            <w:shd w:val="clear" w:color="auto" w:fill="auto"/>
            <w:noWrap/>
            <w:tcMar/>
            <w:vAlign w:val="center"/>
          </w:tcPr>
          <w:p w:rsidR="008C0218" w:rsidP="00A57200" w:rsidRDefault="008C0218" w14:paraId="7D3E6334" w14:textId="4617185B">
            <w:pPr>
              <w:rPr>
                <w:rFonts w:ascii="Calibri" w:hAnsi="Calibri" w:cs="Calibri"/>
                <w:b/>
                <w:color w:val="00B050"/>
                <w:sz w:val="22"/>
                <w:szCs w:val="22"/>
                <w:u w:val="single"/>
              </w:rPr>
            </w:pPr>
          </w:p>
        </w:tc>
      </w:tr>
      <w:tr w:rsidR="00E22F88" w:rsidTr="5EFD639F" w14:paraId="71370530" w14:textId="77777777">
        <w:trPr>
          <w:trHeight w:val="290"/>
          <w:jc w:val="center"/>
        </w:trPr>
        <w:tc>
          <w:tcPr>
            <w:tcW w:w="1255"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22F88" w:rsidP="00A259E6" w:rsidRDefault="00E22F88" w14:paraId="51122FB1" w14:textId="167823BF">
            <w:pPr>
              <w:jc w:val="center"/>
              <w:rPr>
                <w:rFonts w:ascii="Calibri" w:hAnsi="Calibri" w:cs="Calibri"/>
                <w:color w:val="000000"/>
                <w:sz w:val="22"/>
                <w:szCs w:val="22"/>
              </w:rPr>
            </w:pPr>
            <w:r w:rsidRPr="543E5302" w:rsidR="31C0B368">
              <w:rPr>
                <w:rFonts w:ascii="Calibri" w:hAnsi="Calibri" w:cs="Calibri"/>
                <w:color w:val="000000" w:themeColor="text1" w:themeTint="FF" w:themeShade="FF"/>
                <w:sz w:val="22"/>
                <w:szCs w:val="22"/>
              </w:rPr>
              <w:t>1500-1515</w:t>
            </w:r>
          </w:p>
        </w:tc>
        <w:tc>
          <w:tcPr>
            <w:tcW w:w="4680" w:type="dxa"/>
            <w:tcBorders>
              <w:top w:val="single" w:color="auto" w:sz="4" w:space="0"/>
              <w:left w:val="nil"/>
              <w:bottom w:val="single" w:color="auto" w:sz="4" w:space="0"/>
              <w:right w:val="single" w:color="auto" w:sz="4" w:space="0"/>
            </w:tcBorders>
            <w:shd w:val="clear" w:color="auto" w:fill="auto"/>
            <w:tcMar/>
            <w:vAlign w:val="center"/>
          </w:tcPr>
          <w:p w:rsidRPr="00E27B3A" w:rsidR="00E22F88" w:rsidP="5271B1E6" w:rsidRDefault="00E22F88" w14:paraId="41BC8306" w14:textId="0A819957">
            <w:pPr>
              <w:jc w:val="center"/>
              <w:rPr>
                <w:rFonts w:ascii="Calibri" w:hAnsi="Calibri" w:cs="Calibri" w:asciiTheme="minorAscii" w:hAnsiTheme="minorAscii" w:cstheme="minorAscii"/>
                <w:color w:val="000000"/>
                <w:sz w:val="22"/>
                <w:szCs w:val="22"/>
              </w:rPr>
            </w:pPr>
            <w:r w:rsidRPr="543E5302" w:rsidR="7FA7B1F3">
              <w:rPr>
                <w:rFonts w:ascii="Calibri" w:hAnsi="Calibri" w:cs="Calibri" w:asciiTheme="minorAscii" w:hAnsiTheme="minorAscii" w:cstheme="minorAscii"/>
                <w:color w:val="000000" w:themeColor="text1" w:themeTint="FF" w:themeShade="FF"/>
                <w:sz w:val="22"/>
                <w:szCs w:val="22"/>
              </w:rPr>
              <w:t>DOI Fires</w:t>
            </w:r>
            <w:r w:rsidRPr="543E5302" w:rsidR="33663D0D">
              <w:rPr>
                <w:rFonts w:ascii="Calibri" w:hAnsi="Calibri" w:cs="Calibri" w:asciiTheme="minorAscii" w:hAnsiTheme="minorAscii" w:cstheme="minorAscii"/>
                <w:color w:val="000000" w:themeColor="text1" w:themeTint="FF" w:themeShade="FF"/>
                <w:sz w:val="22"/>
                <w:szCs w:val="22"/>
              </w:rPr>
              <w:t xml:space="preserve"> Update</w:t>
            </w:r>
          </w:p>
        </w:tc>
        <w:tc>
          <w:tcPr>
            <w:tcW w:w="2595" w:type="dxa"/>
            <w:tcBorders>
              <w:top w:val="single" w:color="auto" w:sz="4" w:space="0"/>
              <w:left w:val="nil"/>
              <w:bottom w:val="single" w:color="auto" w:sz="4" w:space="0"/>
              <w:right w:val="single" w:color="auto" w:sz="4" w:space="0"/>
            </w:tcBorders>
            <w:shd w:val="clear" w:color="auto" w:fill="auto"/>
            <w:noWrap/>
            <w:tcMar/>
            <w:vAlign w:val="center"/>
          </w:tcPr>
          <w:p w:rsidR="00E22F88" w:rsidP="00F50576" w:rsidRDefault="00E22F88" w14:paraId="77FB6254" w14:textId="2293C60C">
            <w:pPr>
              <w:jc w:val="center"/>
              <w:rPr>
                <w:rFonts w:ascii="Calibri" w:hAnsi="Calibri" w:cs="Calibri"/>
                <w:color w:val="000000"/>
                <w:sz w:val="22"/>
                <w:szCs w:val="22"/>
              </w:rPr>
            </w:pPr>
            <w:r w:rsidRPr="5271B1E6" w:rsidR="7FA7B1F3">
              <w:rPr>
                <w:rFonts w:ascii="Calibri" w:hAnsi="Calibri" w:cs="Calibri"/>
                <w:color w:val="000000" w:themeColor="text1" w:themeTint="FF" w:themeShade="FF"/>
                <w:sz w:val="22"/>
                <w:szCs w:val="22"/>
              </w:rPr>
              <w:t>Brad Sawyer</w:t>
            </w:r>
          </w:p>
        </w:tc>
        <w:tc>
          <w:tcPr>
            <w:tcW w:w="1310" w:type="dxa"/>
            <w:tcBorders>
              <w:top w:val="single" w:color="auto" w:sz="4" w:space="0"/>
              <w:left w:val="nil"/>
              <w:bottom w:val="single" w:color="auto" w:sz="4" w:space="0"/>
              <w:right w:val="single" w:color="auto" w:sz="4" w:space="0"/>
            </w:tcBorders>
            <w:shd w:val="clear" w:color="auto" w:fill="auto"/>
            <w:noWrap/>
            <w:tcMar/>
            <w:vAlign w:val="center"/>
          </w:tcPr>
          <w:p w:rsidR="00E22F88" w:rsidP="15DE1040" w:rsidRDefault="00E22F88" w14:paraId="01F838F7" w14:textId="77777777">
            <w:pPr>
              <w:ind w:left="720"/>
              <w:rPr>
                <w:rFonts w:ascii="Calibri" w:hAnsi="Calibri" w:cs="Calibri"/>
                <w:color w:val="000000"/>
                <w:sz w:val="22"/>
                <w:szCs w:val="22"/>
              </w:rPr>
            </w:pPr>
          </w:p>
        </w:tc>
        <w:tc>
          <w:tcPr>
            <w:tcW w:w="1040" w:type="dxa"/>
            <w:tcBorders>
              <w:top w:val="single" w:color="auto" w:sz="4" w:space="0"/>
              <w:left w:val="nil"/>
              <w:bottom w:val="single" w:color="auto" w:sz="4" w:space="0"/>
              <w:right w:val="single" w:color="auto" w:sz="4" w:space="0"/>
            </w:tcBorders>
            <w:shd w:val="clear" w:color="auto" w:fill="auto"/>
            <w:noWrap/>
            <w:tcMar/>
            <w:vAlign w:val="center"/>
          </w:tcPr>
          <w:p w:rsidR="00E22F88" w:rsidP="00A57200" w:rsidRDefault="00E22F88" w14:paraId="2AAE065E" w14:textId="77777777">
            <w:pPr>
              <w:rPr>
                <w:rFonts w:ascii="Calibri" w:hAnsi="Calibri" w:cs="Calibri"/>
                <w:b/>
                <w:color w:val="00B050"/>
                <w:sz w:val="22"/>
                <w:szCs w:val="22"/>
                <w:u w:val="single"/>
              </w:rPr>
            </w:pPr>
          </w:p>
        </w:tc>
      </w:tr>
      <w:tr w:rsidR="00E22F88" w:rsidTr="5EFD639F" w14:paraId="0B31BCBB" w14:textId="77777777">
        <w:trPr>
          <w:trHeight w:val="290"/>
          <w:jc w:val="center"/>
        </w:trPr>
        <w:tc>
          <w:tcPr>
            <w:tcW w:w="1255" w:type="dxa"/>
            <w:tcBorders>
              <w:top w:val="nil"/>
              <w:left w:val="single" w:color="auto" w:sz="4" w:space="0"/>
              <w:bottom w:val="single" w:color="auto" w:sz="4" w:space="0"/>
              <w:right w:val="single" w:color="auto" w:sz="4" w:space="0"/>
            </w:tcBorders>
            <w:shd w:val="clear" w:color="auto" w:fill="auto"/>
            <w:noWrap/>
            <w:tcMar/>
            <w:vAlign w:val="center"/>
          </w:tcPr>
          <w:p w:rsidR="00E22F88" w:rsidP="00A259E6" w:rsidRDefault="00E22F88" w14:paraId="4E0F3CB9" w14:textId="5E406290">
            <w:pPr>
              <w:jc w:val="center"/>
              <w:rPr>
                <w:rFonts w:ascii="Calibri" w:hAnsi="Calibri" w:cs="Calibri"/>
                <w:color w:val="000000"/>
                <w:sz w:val="22"/>
                <w:szCs w:val="22"/>
              </w:rPr>
            </w:pPr>
            <w:r w:rsidRPr="5EFD639F" w:rsidR="7E9D5E85">
              <w:rPr>
                <w:rFonts w:ascii="Calibri" w:hAnsi="Calibri" w:cs="Calibri"/>
                <w:color w:val="000000" w:themeColor="text1" w:themeTint="FF" w:themeShade="FF"/>
                <w:sz w:val="22"/>
                <w:szCs w:val="22"/>
              </w:rPr>
              <w:t>1515-1530</w:t>
            </w:r>
          </w:p>
        </w:tc>
        <w:tc>
          <w:tcPr>
            <w:tcW w:w="4680" w:type="dxa"/>
            <w:tcBorders>
              <w:top w:val="nil"/>
              <w:left w:val="nil"/>
              <w:bottom w:val="single" w:color="auto" w:sz="4" w:space="0"/>
              <w:right w:val="single" w:color="auto" w:sz="4" w:space="0"/>
            </w:tcBorders>
            <w:shd w:val="clear" w:color="auto" w:fill="auto"/>
            <w:tcMar/>
            <w:vAlign w:val="center"/>
          </w:tcPr>
          <w:p w:rsidRPr="00E27B3A" w:rsidR="00E22F88" w:rsidP="5EFD639F" w:rsidRDefault="00E22F88" w14:paraId="399976A6" w14:textId="37F14EA3">
            <w:pPr>
              <w:jc w:val="center"/>
              <w:rPr>
                <w:rFonts w:ascii="Calibri" w:hAnsi="Calibri" w:cs="Calibri" w:asciiTheme="minorAscii" w:hAnsiTheme="minorAscii" w:cstheme="minorAscii"/>
                <w:color w:val="000000"/>
                <w:sz w:val="22"/>
                <w:szCs w:val="22"/>
              </w:rPr>
            </w:pPr>
            <w:r w:rsidRPr="5EFD639F" w:rsidR="7E9D5E85">
              <w:rPr>
                <w:rFonts w:ascii="Calibri" w:hAnsi="Calibri" w:cs="Calibri" w:asciiTheme="minorAscii" w:hAnsiTheme="minorAscii" w:cstheme="minorAscii"/>
                <w:color w:val="000000" w:themeColor="text1" w:themeTint="FF" w:themeShade="FF"/>
                <w:sz w:val="22"/>
                <w:szCs w:val="22"/>
              </w:rPr>
              <w:t>OPBD options/decision</w:t>
            </w:r>
          </w:p>
        </w:tc>
        <w:tc>
          <w:tcPr>
            <w:tcW w:w="2595" w:type="dxa"/>
            <w:tcBorders>
              <w:top w:val="nil"/>
              <w:left w:val="nil"/>
              <w:bottom w:val="single" w:color="auto" w:sz="4" w:space="0"/>
              <w:right w:val="single" w:color="auto" w:sz="4" w:space="0"/>
            </w:tcBorders>
            <w:shd w:val="clear" w:color="auto" w:fill="auto"/>
            <w:noWrap/>
            <w:tcMar/>
            <w:vAlign w:val="center"/>
          </w:tcPr>
          <w:p w:rsidR="00E22F88" w:rsidP="00F50576" w:rsidRDefault="00E22F88" w14:paraId="4F69984B" w14:textId="2F35E927">
            <w:pPr>
              <w:jc w:val="center"/>
              <w:rPr>
                <w:rFonts w:ascii="Calibri" w:hAnsi="Calibri" w:cs="Calibri"/>
                <w:color w:val="000000"/>
                <w:sz w:val="22"/>
                <w:szCs w:val="22"/>
              </w:rPr>
            </w:pPr>
            <w:r w:rsidRPr="5EFD639F" w:rsidR="7E9D5E85">
              <w:rPr>
                <w:rFonts w:ascii="Calibri" w:hAnsi="Calibri" w:cs="Calibri"/>
                <w:color w:val="000000" w:themeColor="text1" w:themeTint="FF" w:themeShade="FF"/>
                <w:sz w:val="22"/>
                <w:szCs w:val="22"/>
              </w:rPr>
              <w:t>Eno-Hendren</w:t>
            </w:r>
          </w:p>
        </w:tc>
        <w:tc>
          <w:tcPr>
            <w:tcW w:w="1310" w:type="dxa"/>
            <w:tcBorders>
              <w:top w:val="nil"/>
              <w:left w:val="nil"/>
              <w:bottom w:val="single" w:color="auto" w:sz="4" w:space="0"/>
              <w:right w:val="single" w:color="auto" w:sz="4" w:space="0"/>
            </w:tcBorders>
            <w:shd w:val="clear" w:color="auto" w:fill="auto"/>
            <w:noWrap/>
            <w:tcMar/>
            <w:vAlign w:val="center"/>
          </w:tcPr>
          <w:p w:rsidR="00E22F88" w:rsidP="5EFD639F" w:rsidRDefault="00E22F88" w14:paraId="210454DB" w14:textId="0E603B78">
            <w:pPr>
              <w:ind w:left="0"/>
              <w:jc w:val="center"/>
              <w:rPr>
                <w:rFonts w:ascii="Calibri" w:hAnsi="Calibri" w:cs="Calibri"/>
                <w:color w:val="000000"/>
                <w:sz w:val="22"/>
                <w:szCs w:val="22"/>
              </w:rPr>
            </w:pPr>
            <w:r w:rsidRPr="5EFD639F" w:rsidR="7E9D5E85">
              <w:rPr>
                <w:rFonts w:ascii="Calibri" w:hAnsi="Calibri" w:cs="Calibri"/>
                <w:color w:val="000000" w:themeColor="text1" w:themeTint="FF" w:themeShade="FF"/>
                <w:sz w:val="22"/>
                <w:szCs w:val="22"/>
              </w:rPr>
              <w:t>D</w:t>
            </w:r>
          </w:p>
        </w:tc>
        <w:tc>
          <w:tcPr>
            <w:tcW w:w="1040" w:type="dxa"/>
            <w:tcBorders>
              <w:top w:val="nil"/>
              <w:left w:val="nil"/>
              <w:bottom w:val="single" w:color="auto" w:sz="4" w:space="0"/>
              <w:right w:val="single" w:color="auto" w:sz="4" w:space="0"/>
            </w:tcBorders>
            <w:shd w:val="clear" w:color="auto" w:fill="auto"/>
            <w:noWrap/>
            <w:tcMar/>
            <w:vAlign w:val="center"/>
          </w:tcPr>
          <w:p w:rsidR="00E22F88" w:rsidP="00A57200" w:rsidRDefault="00E22F88" w14:paraId="3E3826B5" w14:textId="77777777">
            <w:pPr>
              <w:rPr>
                <w:rFonts w:ascii="Calibri" w:hAnsi="Calibri" w:cs="Calibri"/>
                <w:b/>
                <w:color w:val="00B050"/>
                <w:sz w:val="22"/>
                <w:szCs w:val="22"/>
                <w:u w:val="single"/>
              </w:rPr>
            </w:pPr>
          </w:p>
        </w:tc>
      </w:tr>
      <w:tr w:rsidR="00E22F88" w:rsidTr="5EFD639F" w14:paraId="73160B56" w14:textId="77777777">
        <w:trPr>
          <w:trHeight w:val="290"/>
          <w:jc w:val="center"/>
        </w:trPr>
        <w:tc>
          <w:tcPr>
            <w:tcW w:w="1255" w:type="dxa"/>
            <w:tcBorders>
              <w:top w:val="nil"/>
              <w:left w:val="single" w:color="auto" w:sz="4" w:space="0"/>
              <w:bottom w:val="single" w:color="auto" w:sz="4" w:space="0"/>
              <w:right w:val="single" w:color="auto" w:sz="4" w:space="0"/>
            </w:tcBorders>
            <w:shd w:val="clear" w:color="auto" w:fill="auto"/>
            <w:noWrap/>
            <w:tcMar/>
            <w:vAlign w:val="center"/>
          </w:tcPr>
          <w:p w:rsidR="00E22F88" w:rsidP="00A259E6" w:rsidRDefault="00E22F88" w14:paraId="4F804B08" w14:textId="77777777">
            <w:pPr>
              <w:jc w:val="center"/>
              <w:rPr>
                <w:rFonts w:ascii="Calibri" w:hAnsi="Calibri" w:cs="Calibri"/>
                <w:color w:val="000000"/>
                <w:sz w:val="22"/>
                <w:szCs w:val="22"/>
              </w:rPr>
            </w:pPr>
          </w:p>
        </w:tc>
        <w:tc>
          <w:tcPr>
            <w:tcW w:w="4680" w:type="dxa"/>
            <w:tcBorders>
              <w:top w:val="nil"/>
              <w:left w:val="nil"/>
              <w:bottom w:val="single" w:color="auto" w:sz="4" w:space="0"/>
              <w:right w:val="single" w:color="auto" w:sz="4" w:space="0"/>
            </w:tcBorders>
            <w:shd w:val="clear" w:color="auto" w:fill="auto"/>
            <w:tcMar/>
            <w:vAlign w:val="center"/>
          </w:tcPr>
          <w:p w:rsidRPr="00E27B3A" w:rsidR="00E22F88" w:rsidP="00F50576" w:rsidRDefault="00E22F88" w14:paraId="07CB55A4" w14:textId="77777777">
            <w:pPr>
              <w:jc w:val="center"/>
              <w:rPr>
                <w:rFonts w:asciiTheme="minorHAnsi" w:hAnsiTheme="minorHAnsi" w:cstheme="minorHAnsi"/>
                <w:color w:val="000000"/>
                <w:sz w:val="22"/>
                <w:szCs w:val="22"/>
              </w:rPr>
            </w:pPr>
          </w:p>
        </w:tc>
        <w:tc>
          <w:tcPr>
            <w:tcW w:w="2595" w:type="dxa"/>
            <w:tcBorders>
              <w:top w:val="nil"/>
              <w:left w:val="nil"/>
              <w:bottom w:val="single" w:color="auto" w:sz="4" w:space="0"/>
              <w:right w:val="single" w:color="auto" w:sz="4" w:space="0"/>
            </w:tcBorders>
            <w:shd w:val="clear" w:color="auto" w:fill="auto"/>
            <w:noWrap/>
            <w:tcMar/>
            <w:vAlign w:val="center"/>
          </w:tcPr>
          <w:p w:rsidR="00E22F88" w:rsidP="00F50576" w:rsidRDefault="00E22F88" w14:paraId="1EA11EFD" w14:textId="77777777">
            <w:pPr>
              <w:jc w:val="center"/>
              <w:rPr>
                <w:rFonts w:ascii="Calibri" w:hAnsi="Calibri" w:cs="Calibri"/>
                <w:color w:val="000000"/>
                <w:sz w:val="22"/>
                <w:szCs w:val="22"/>
              </w:rPr>
            </w:pPr>
          </w:p>
        </w:tc>
        <w:tc>
          <w:tcPr>
            <w:tcW w:w="1310" w:type="dxa"/>
            <w:tcBorders>
              <w:top w:val="nil"/>
              <w:left w:val="nil"/>
              <w:bottom w:val="single" w:color="auto" w:sz="4" w:space="0"/>
              <w:right w:val="single" w:color="auto" w:sz="4" w:space="0"/>
            </w:tcBorders>
            <w:shd w:val="clear" w:color="auto" w:fill="auto"/>
            <w:noWrap/>
            <w:tcMar/>
            <w:vAlign w:val="center"/>
          </w:tcPr>
          <w:p w:rsidR="00E22F88" w:rsidP="15DE1040" w:rsidRDefault="00E22F88" w14:paraId="262EA268" w14:textId="77777777">
            <w:pPr>
              <w:ind w:left="720"/>
              <w:rPr>
                <w:rFonts w:ascii="Calibri" w:hAnsi="Calibri" w:cs="Calibri"/>
                <w:color w:val="000000"/>
                <w:sz w:val="22"/>
                <w:szCs w:val="22"/>
              </w:rPr>
            </w:pPr>
          </w:p>
        </w:tc>
        <w:tc>
          <w:tcPr>
            <w:tcW w:w="1040" w:type="dxa"/>
            <w:tcBorders>
              <w:top w:val="nil"/>
              <w:left w:val="nil"/>
              <w:bottom w:val="single" w:color="auto" w:sz="4" w:space="0"/>
              <w:right w:val="single" w:color="auto" w:sz="4" w:space="0"/>
            </w:tcBorders>
            <w:shd w:val="clear" w:color="auto" w:fill="auto"/>
            <w:noWrap/>
            <w:tcMar/>
            <w:vAlign w:val="center"/>
          </w:tcPr>
          <w:p w:rsidR="00E22F88" w:rsidP="00A57200" w:rsidRDefault="00E22F88" w14:paraId="66194918" w14:textId="77777777">
            <w:pPr>
              <w:rPr>
                <w:rFonts w:ascii="Calibri" w:hAnsi="Calibri" w:cs="Calibri"/>
                <w:b/>
                <w:color w:val="00B050"/>
                <w:sz w:val="22"/>
                <w:szCs w:val="22"/>
                <w:u w:val="single"/>
              </w:rPr>
            </w:pPr>
          </w:p>
        </w:tc>
      </w:tr>
    </w:tbl>
    <w:p w:rsidR="0017054F" w:rsidP="00CB6803" w:rsidRDefault="0017054F" w14:paraId="673B5710" w14:textId="77777777"/>
    <w:p w:rsidR="00591416" w:rsidP="00CB6803" w:rsidRDefault="00591416" w14:paraId="2A9AD927" w14:textId="77777777"/>
    <w:p w:rsidR="00591416" w:rsidP="00CB6803" w:rsidRDefault="00591416" w14:paraId="604754DA" w14:textId="77777777"/>
    <w:tbl>
      <w:tblPr>
        <w:tblW w:w="8315" w:type="dxa"/>
        <w:jc w:val="center"/>
        <w:tblLook w:val="04A0" w:firstRow="1" w:lastRow="0" w:firstColumn="1" w:lastColumn="0" w:noHBand="0" w:noVBand="1"/>
      </w:tblPr>
      <w:tblGrid>
        <w:gridCol w:w="1615"/>
        <w:gridCol w:w="1746"/>
        <w:gridCol w:w="2160"/>
        <w:gridCol w:w="2794"/>
      </w:tblGrid>
      <w:tr w:rsidR="0017054F" w:rsidTr="16052063" w14:paraId="10EA24DA" w14:textId="77777777">
        <w:trPr>
          <w:trHeight w:val="290"/>
          <w:jc w:val="center"/>
        </w:trPr>
        <w:tc>
          <w:tcPr>
            <w:tcW w:w="8315" w:type="dxa"/>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bottom"/>
            <w:hideMark/>
          </w:tcPr>
          <w:p w:rsidR="0017054F" w:rsidRDefault="0017054F" w14:paraId="5567F9E2" w14:textId="77777777">
            <w:pPr>
              <w:jc w:val="center"/>
              <w:rPr>
                <w:rFonts w:ascii="Calibri" w:hAnsi="Calibri" w:cs="Calibri"/>
                <w:b/>
                <w:bCs/>
                <w:color w:val="000000"/>
                <w:sz w:val="22"/>
                <w:szCs w:val="22"/>
              </w:rPr>
            </w:pPr>
            <w:r>
              <w:rPr>
                <w:rFonts w:ascii="Calibri" w:hAnsi="Calibri" w:cs="Calibri"/>
                <w:b/>
                <w:bCs/>
                <w:color w:val="000000"/>
                <w:sz w:val="22"/>
                <w:szCs w:val="22"/>
              </w:rPr>
              <w:t>Meeting Participants</w:t>
            </w:r>
          </w:p>
        </w:tc>
      </w:tr>
      <w:tr w:rsidR="0017054F" w:rsidTr="16052063" w14:paraId="328A1E70" w14:textId="77777777">
        <w:trPr>
          <w:trHeight w:val="290"/>
          <w:jc w:val="center"/>
        </w:trPr>
        <w:tc>
          <w:tcPr>
            <w:tcW w:w="1615"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0017054F" w:rsidRDefault="0017054F" w14:paraId="01947932" w14:textId="77777777">
            <w:pPr>
              <w:rPr>
                <w:rFonts w:ascii="Calibri" w:hAnsi="Calibri" w:cs="Calibri"/>
                <w:color w:val="000000"/>
                <w:sz w:val="22"/>
                <w:szCs w:val="22"/>
              </w:rPr>
            </w:pPr>
            <w:r>
              <w:rPr>
                <w:rFonts w:ascii="Calibri" w:hAnsi="Calibri" w:cs="Calibri"/>
                <w:color w:val="000000"/>
                <w:sz w:val="22"/>
                <w:szCs w:val="22"/>
              </w:rPr>
              <w:t>Alaska</w:t>
            </w:r>
          </w:p>
        </w:tc>
        <w:tc>
          <w:tcPr>
            <w:tcW w:w="1746" w:type="dxa"/>
            <w:tcBorders>
              <w:top w:val="nil"/>
              <w:left w:val="nil"/>
              <w:bottom w:val="single" w:color="auto" w:sz="4" w:space="0"/>
              <w:right w:val="single" w:color="auto" w:sz="4" w:space="0"/>
            </w:tcBorders>
            <w:shd w:val="clear" w:color="auto" w:fill="auto"/>
            <w:noWrap/>
            <w:vAlign w:val="bottom"/>
            <w:hideMark/>
          </w:tcPr>
          <w:p w:rsidR="0017054F" w:rsidRDefault="0017054F" w14:paraId="37FA16E8" w14:textId="77777777">
            <w:pP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single" w:color="auto" w:sz="4" w:space="0"/>
              <w:right w:val="single" w:color="auto" w:sz="4" w:space="0"/>
            </w:tcBorders>
            <w:shd w:val="clear" w:color="auto" w:fill="D9D9D9" w:themeFill="background1" w:themeFillShade="D9"/>
            <w:noWrap/>
            <w:vAlign w:val="bottom"/>
            <w:hideMark/>
          </w:tcPr>
          <w:p w:rsidR="0017054F" w:rsidRDefault="0017054F" w14:paraId="104D8E6A" w14:textId="77777777">
            <w:pPr>
              <w:rPr>
                <w:rFonts w:ascii="Calibri" w:hAnsi="Calibri" w:cs="Calibri"/>
                <w:color w:val="000000"/>
                <w:sz w:val="22"/>
                <w:szCs w:val="22"/>
              </w:rPr>
            </w:pPr>
            <w:r>
              <w:rPr>
                <w:rFonts w:ascii="Calibri" w:hAnsi="Calibri" w:cs="Calibri"/>
                <w:color w:val="000000"/>
                <w:sz w:val="22"/>
                <w:szCs w:val="22"/>
              </w:rPr>
              <w:t>Nevada</w:t>
            </w:r>
          </w:p>
        </w:tc>
        <w:tc>
          <w:tcPr>
            <w:tcW w:w="2794" w:type="dxa"/>
            <w:tcBorders>
              <w:top w:val="nil"/>
              <w:left w:val="nil"/>
              <w:bottom w:val="single" w:color="auto" w:sz="4" w:space="0"/>
              <w:right w:val="single" w:color="auto" w:sz="4" w:space="0"/>
            </w:tcBorders>
            <w:shd w:val="clear" w:color="auto" w:fill="auto"/>
            <w:noWrap/>
            <w:vAlign w:val="bottom"/>
            <w:hideMark/>
          </w:tcPr>
          <w:p w:rsidR="0017054F" w:rsidRDefault="0017054F" w14:paraId="0A5D2611" w14:textId="77777777">
            <w:pPr>
              <w:rPr>
                <w:rFonts w:ascii="Calibri" w:hAnsi="Calibri" w:cs="Calibri"/>
                <w:color w:val="000000"/>
                <w:sz w:val="22"/>
                <w:szCs w:val="22"/>
              </w:rPr>
            </w:pPr>
            <w:r>
              <w:rPr>
                <w:rFonts w:ascii="Calibri" w:hAnsi="Calibri" w:cs="Calibri"/>
                <w:color w:val="000000"/>
                <w:sz w:val="22"/>
                <w:szCs w:val="22"/>
              </w:rPr>
              <w:t> </w:t>
            </w:r>
          </w:p>
        </w:tc>
      </w:tr>
      <w:tr w:rsidR="0017054F" w:rsidTr="16052063" w14:paraId="7F74318A" w14:textId="77777777">
        <w:trPr>
          <w:trHeight w:val="290"/>
          <w:jc w:val="center"/>
        </w:trPr>
        <w:tc>
          <w:tcPr>
            <w:tcW w:w="1615"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0017054F" w:rsidRDefault="0017054F" w14:paraId="77BE745E" w14:textId="77777777">
            <w:pPr>
              <w:rPr>
                <w:rFonts w:ascii="Calibri" w:hAnsi="Calibri" w:cs="Calibri"/>
                <w:color w:val="000000"/>
                <w:sz w:val="22"/>
                <w:szCs w:val="22"/>
              </w:rPr>
            </w:pPr>
            <w:r>
              <w:rPr>
                <w:rFonts w:ascii="Calibri" w:hAnsi="Calibri" w:cs="Calibri"/>
                <w:color w:val="000000"/>
                <w:sz w:val="22"/>
                <w:szCs w:val="22"/>
              </w:rPr>
              <w:t>Arizona</w:t>
            </w:r>
          </w:p>
        </w:tc>
        <w:tc>
          <w:tcPr>
            <w:tcW w:w="1746" w:type="dxa"/>
            <w:tcBorders>
              <w:top w:val="nil"/>
              <w:left w:val="nil"/>
              <w:bottom w:val="single" w:color="auto" w:sz="4" w:space="0"/>
              <w:right w:val="single" w:color="auto" w:sz="4" w:space="0"/>
            </w:tcBorders>
            <w:shd w:val="clear" w:color="auto" w:fill="auto"/>
            <w:noWrap/>
            <w:vAlign w:val="bottom"/>
            <w:hideMark/>
          </w:tcPr>
          <w:p w:rsidR="0017054F" w:rsidRDefault="0017054F" w14:paraId="60833780" w14:textId="77777777">
            <w:pP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single" w:color="auto" w:sz="4" w:space="0"/>
              <w:right w:val="single" w:color="auto" w:sz="4" w:space="0"/>
            </w:tcBorders>
            <w:shd w:val="clear" w:color="auto" w:fill="D9D9D9" w:themeFill="background1" w:themeFillShade="D9"/>
            <w:noWrap/>
            <w:vAlign w:val="bottom"/>
            <w:hideMark/>
          </w:tcPr>
          <w:p w:rsidR="0017054F" w:rsidRDefault="0017054F" w14:paraId="24F5255C" w14:textId="77777777">
            <w:pPr>
              <w:rPr>
                <w:rFonts w:ascii="Calibri" w:hAnsi="Calibri" w:cs="Calibri"/>
                <w:color w:val="000000"/>
                <w:sz w:val="22"/>
                <w:szCs w:val="22"/>
              </w:rPr>
            </w:pPr>
            <w:r>
              <w:rPr>
                <w:rFonts w:ascii="Calibri" w:hAnsi="Calibri" w:cs="Calibri"/>
                <w:color w:val="000000"/>
                <w:sz w:val="22"/>
                <w:szCs w:val="22"/>
              </w:rPr>
              <w:t>New Mexico</w:t>
            </w:r>
          </w:p>
        </w:tc>
        <w:tc>
          <w:tcPr>
            <w:tcW w:w="2794" w:type="dxa"/>
            <w:tcBorders>
              <w:top w:val="nil"/>
              <w:left w:val="nil"/>
              <w:bottom w:val="single" w:color="auto" w:sz="4" w:space="0"/>
              <w:right w:val="single" w:color="auto" w:sz="4" w:space="0"/>
            </w:tcBorders>
            <w:shd w:val="clear" w:color="auto" w:fill="auto"/>
            <w:noWrap/>
            <w:vAlign w:val="bottom"/>
            <w:hideMark/>
          </w:tcPr>
          <w:p w:rsidR="0017054F" w:rsidRDefault="0017054F" w14:paraId="6BA6F790" w14:textId="77777777">
            <w:pPr>
              <w:rPr>
                <w:rFonts w:ascii="Calibri" w:hAnsi="Calibri" w:cs="Calibri"/>
                <w:color w:val="000000"/>
                <w:sz w:val="22"/>
                <w:szCs w:val="22"/>
              </w:rPr>
            </w:pPr>
            <w:r>
              <w:rPr>
                <w:rFonts w:ascii="Calibri" w:hAnsi="Calibri" w:cs="Calibri"/>
                <w:color w:val="000000"/>
                <w:sz w:val="22"/>
                <w:szCs w:val="22"/>
              </w:rPr>
              <w:t> </w:t>
            </w:r>
          </w:p>
        </w:tc>
      </w:tr>
      <w:tr w:rsidR="0017054F" w:rsidTr="16052063" w14:paraId="404B1F34" w14:textId="77777777">
        <w:trPr>
          <w:trHeight w:val="290"/>
          <w:jc w:val="center"/>
        </w:trPr>
        <w:tc>
          <w:tcPr>
            <w:tcW w:w="1615"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0017054F" w:rsidRDefault="0017054F" w14:paraId="279D806F" w14:textId="77777777">
            <w:pPr>
              <w:rPr>
                <w:rFonts w:ascii="Calibri" w:hAnsi="Calibri" w:cs="Calibri"/>
                <w:color w:val="000000"/>
                <w:sz w:val="22"/>
                <w:szCs w:val="22"/>
              </w:rPr>
            </w:pPr>
            <w:r>
              <w:rPr>
                <w:rFonts w:ascii="Calibri" w:hAnsi="Calibri" w:cs="Calibri"/>
                <w:color w:val="000000"/>
                <w:sz w:val="22"/>
                <w:szCs w:val="22"/>
              </w:rPr>
              <w:t>California</w:t>
            </w:r>
          </w:p>
        </w:tc>
        <w:tc>
          <w:tcPr>
            <w:tcW w:w="1746" w:type="dxa"/>
            <w:tcBorders>
              <w:top w:val="nil"/>
              <w:left w:val="nil"/>
              <w:bottom w:val="single" w:color="auto" w:sz="4" w:space="0"/>
              <w:right w:val="single" w:color="auto" w:sz="4" w:space="0"/>
            </w:tcBorders>
            <w:shd w:val="clear" w:color="auto" w:fill="auto"/>
            <w:noWrap/>
            <w:vAlign w:val="bottom"/>
            <w:hideMark/>
          </w:tcPr>
          <w:p w:rsidR="0017054F" w:rsidRDefault="0017054F" w14:paraId="6054DB31" w14:textId="77777777">
            <w:pP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single" w:color="auto" w:sz="4" w:space="0"/>
              <w:right w:val="single" w:color="auto" w:sz="4" w:space="0"/>
            </w:tcBorders>
            <w:shd w:val="clear" w:color="auto" w:fill="D9D9D9" w:themeFill="background1" w:themeFillShade="D9"/>
            <w:noWrap/>
            <w:vAlign w:val="bottom"/>
            <w:hideMark/>
          </w:tcPr>
          <w:p w:rsidR="0017054F" w:rsidRDefault="0017054F" w14:paraId="3269E1D6" w14:textId="33943DB6">
            <w:pPr>
              <w:rPr>
                <w:rFonts w:ascii="Calibri" w:hAnsi="Calibri" w:cs="Calibri"/>
                <w:color w:val="000000"/>
                <w:sz w:val="22"/>
                <w:szCs w:val="22"/>
              </w:rPr>
            </w:pPr>
            <w:r>
              <w:rPr>
                <w:rFonts w:ascii="Calibri" w:hAnsi="Calibri" w:cs="Calibri"/>
                <w:color w:val="000000"/>
                <w:sz w:val="22"/>
                <w:szCs w:val="22"/>
              </w:rPr>
              <w:t>Oregon/Washington</w:t>
            </w:r>
          </w:p>
        </w:tc>
        <w:tc>
          <w:tcPr>
            <w:tcW w:w="2794" w:type="dxa"/>
            <w:tcBorders>
              <w:top w:val="nil"/>
              <w:left w:val="nil"/>
              <w:bottom w:val="single" w:color="auto" w:sz="4" w:space="0"/>
              <w:right w:val="single" w:color="auto" w:sz="4" w:space="0"/>
            </w:tcBorders>
            <w:shd w:val="clear" w:color="auto" w:fill="auto"/>
            <w:noWrap/>
            <w:vAlign w:val="bottom"/>
            <w:hideMark/>
          </w:tcPr>
          <w:p w:rsidR="0017054F" w:rsidRDefault="0017054F" w14:paraId="23098BF6" w14:textId="77777777">
            <w:pPr>
              <w:rPr>
                <w:rFonts w:ascii="Calibri" w:hAnsi="Calibri" w:cs="Calibri"/>
                <w:color w:val="000000"/>
                <w:sz w:val="22"/>
                <w:szCs w:val="22"/>
              </w:rPr>
            </w:pPr>
            <w:r>
              <w:rPr>
                <w:rFonts w:ascii="Calibri" w:hAnsi="Calibri" w:cs="Calibri"/>
                <w:color w:val="000000"/>
                <w:sz w:val="22"/>
                <w:szCs w:val="22"/>
              </w:rPr>
              <w:t> </w:t>
            </w:r>
          </w:p>
        </w:tc>
      </w:tr>
      <w:tr w:rsidR="0017054F" w:rsidTr="16052063" w14:paraId="192FD3CC" w14:textId="77777777">
        <w:trPr>
          <w:trHeight w:val="290"/>
          <w:jc w:val="center"/>
        </w:trPr>
        <w:tc>
          <w:tcPr>
            <w:tcW w:w="1615"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0017054F" w:rsidRDefault="0017054F" w14:paraId="1CF8E8A2" w14:textId="77777777">
            <w:pPr>
              <w:rPr>
                <w:rFonts w:ascii="Calibri" w:hAnsi="Calibri" w:cs="Calibri"/>
                <w:color w:val="000000"/>
                <w:sz w:val="22"/>
                <w:szCs w:val="22"/>
              </w:rPr>
            </w:pPr>
            <w:r>
              <w:rPr>
                <w:rFonts w:ascii="Calibri" w:hAnsi="Calibri" w:cs="Calibri"/>
                <w:color w:val="000000"/>
                <w:sz w:val="22"/>
                <w:szCs w:val="22"/>
              </w:rPr>
              <w:t>Colorado</w:t>
            </w:r>
          </w:p>
        </w:tc>
        <w:tc>
          <w:tcPr>
            <w:tcW w:w="1746" w:type="dxa"/>
            <w:tcBorders>
              <w:top w:val="nil"/>
              <w:left w:val="nil"/>
              <w:bottom w:val="single" w:color="auto" w:sz="4" w:space="0"/>
              <w:right w:val="single" w:color="auto" w:sz="4" w:space="0"/>
            </w:tcBorders>
            <w:shd w:val="clear" w:color="auto" w:fill="auto"/>
            <w:noWrap/>
            <w:vAlign w:val="bottom"/>
            <w:hideMark/>
          </w:tcPr>
          <w:p w:rsidR="0017054F" w:rsidRDefault="0017054F" w14:paraId="1401410E" w14:textId="77777777">
            <w:pPr>
              <w:rPr>
                <w:rFonts w:ascii="Calibri" w:hAnsi="Calibri" w:cs="Calibri"/>
                <w:color w:val="000000"/>
                <w:sz w:val="22"/>
                <w:szCs w:val="22"/>
              </w:rPr>
            </w:pPr>
            <w:r>
              <w:rPr>
                <w:rFonts w:ascii="Calibri" w:hAnsi="Calibri" w:cs="Calibri"/>
                <w:color w:val="000000"/>
                <w:sz w:val="22"/>
                <w:szCs w:val="22"/>
              </w:rPr>
              <w:t xml:space="preserve"> </w:t>
            </w:r>
          </w:p>
        </w:tc>
        <w:tc>
          <w:tcPr>
            <w:tcW w:w="2160" w:type="dxa"/>
            <w:tcBorders>
              <w:top w:val="nil"/>
              <w:left w:val="nil"/>
              <w:bottom w:val="single" w:color="auto" w:sz="4" w:space="0"/>
              <w:right w:val="single" w:color="auto" w:sz="4" w:space="0"/>
            </w:tcBorders>
            <w:shd w:val="clear" w:color="auto" w:fill="D9D9D9" w:themeFill="background1" w:themeFillShade="D9"/>
            <w:noWrap/>
            <w:vAlign w:val="bottom"/>
            <w:hideMark/>
          </w:tcPr>
          <w:p w:rsidR="0017054F" w:rsidRDefault="0017054F" w14:paraId="0F298464" w14:textId="77777777">
            <w:pPr>
              <w:rPr>
                <w:rFonts w:ascii="Calibri" w:hAnsi="Calibri" w:cs="Calibri"/>
                <w:color w:val="000000"/>
                <w:sz w:val="22"/>
                <w:szCs w:val="22"/>
              </w:rPr>
            </w:pPr>
            <w:r>
              <w:rPr>
                <w:rFonts w:ascii="Calibri" w:hAnsi="Calibri" w:cs="Calibri"/>
                <w:color w:val="000000"/>
                <w:sz w:val="22"/>
                <w:szCs w:val="22"/>
              </w:rPr>
              <w:t>Utah</w:t>
            </w:r>
          </w:p>
        </w:tc>
        <w:tc>
          <w:tcPr>
            <w:tcW w:w="2794" w:type="dxa"/>
            <w:tcBorders>
              <w:top w:val="nil"/>
              <w:left w:val="nil"/>
              <w:bottom w:val="single" w:color="auto" w:sz="4" w:space="0"/>
              <w:right w:val="single" w:color="auto" w:sz="4" w:space="0"/>
            </w:tcBorders>
            <w:shd w:val="clear" w:color="auto" w:fill="auto"/>
            <w:noWrap/>
            <w:vAlign w:val="bottom"/>
            <w:hideMark/>
          </w:tcPr>
          <w:p w:rsidR="0017054F" w:rsidRDefault="0017054F" w14:paraId="46C89CB0" w14:textId="77777777">
            <w:pPr>
              <w:rPr>
                <w:rFonts w:ascii="Calibri" w:hAnsi="Calibri" w:cs="Calibri"/>
                <w:color w:val="000000"/>
                <w:sz w:val="22"/>
                <w:szCs w:val="22"/>
              </w:rPr>
            </w:pPr>
            <w:r>
              <w:rPr>
                <w:rFonts w:ascii="Calibri" w:hAnsi="Calibri" w:cs="Calibri"/>
                <w:color w:val="000000"/>
                <w:sz w:val="22"/>
                <w:szCs w:val="22"/>
              </w:rPr>
              <w:t> </w:t>
            </w:r>
          </w:p>
        </w:tc>
      </w:tr>
      <w:tr w:rsidR="0017054F" w:rsidTr="16052063" w14:paraId="2FD518B1" w14:textId="77777777">
        <w:trPr>
          <w:trHeight w:val="290"/>
          <w:jc w:val="center"/>
        </w:trPr>
        <w:tc>
          <w:tcPr>
            <w:tcW w:w="1615"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0017054F" w:rsidRDefault="0017054F" w14:paraId="5ADCF400" w14:textId="77777777">
            <w:pPr>
              <w:rPr>
                <w:rFonts w:ascii="Calibri" w:hAnsi="Calibri" w:cs="Calibri"/>
                <w:color w:val="000000"/>
                <w:sz w:val="22"/>
                <w:szCs w:val="22"/>
              </w:rPr>
            </w:pPr>
            <w:r>
              <w:rPr>
                <w:rFonts w:ascii="Calibri" w:hAnsi="Calibri" w:cs="Calibri"/>
                <w:color w:val="000000"/>
                <w:sz w:val="22"/>
                <w:szCs w:val="22"/>
              </w:rPr>
              <w:t>Eastern States</w:t>
            </w:r>
          </w:p>
        </w:tc>
        <w:tc>
          <w:tcPr>
            <w:tcW w:w="1746" w:type="dxa"/>
            <w:tcBorders>
              <w:top w:val="nil"/>
              <w:left w:val="nil"/>
              <w:bottom w:val="single" w:color="auto" w:sz="4" w:space="0"/>
              <w:right w:val="single" w:color="auto" w:sz="4" w:space="0"/>
            </w:tcBorders>
            <w:shd w:val="clear" w:color="auto" w:fill="auto"/>
            <w:noWrap/>
            <w:vAlign w:val="bottom"/>
            <w:hideMark/>
          </w:tcPr>
          <w:p w:rsidR="0017054F" w:rsidRDefault="0017054F" w14:paraId="69899B5C" w14:textId="77777777">
            <w:pP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single" w:color="auto" w:sz="4" w:space="0"/>
              <w:right w:val="single" w:color="auto" w:sz="4" w:space="0"/>
            </w:tcBorders>
            <w:shd w:val="clear" w:color="auto" w:fill="D9D9D9" w:themeFill="background1" w:themeFillShade="D9"/>
            <w:noWrap/>
            <w:vAlign w:val="bottom"/>
            <w:hideMark/>
          </w:tcPr>
          <w:p w:rsidR="0017054F" w:rsidRDefault="0017054F" w14:paraId="5F19FFD2" w14:textId="77777777">
            <w:pPr>
              <w:rPr>
                <w:rFonts w:ascii="Calibri" w:hAnsi="Calibri" w:cs="Calibri"/>
                <w:color w:val="000000"/>
                <w:sz w:val="22"/>
                <w:szCs w:val="22"/>
              </w:rPr>
            </w:pPr>
            <w:r>
              <w:rPr>
                <w:rFonts w:ascii="Calibri" w:hAnsi="Calibri" w:cs="Calibri"/>
                <w:color w:val="000000"/>
                <w:sz w:val="22"/>
                <w:szCs w:val="22"/>
              </w:rPr>
              <w:t>Wyoming</w:t>
            </w:r>
          </w:p>
        </w:tc>
        <w:tc>
          <w:tcPr>
            <w:tcW w:w="2794" w:type="dxa"/>
            <w:tcBorders>
              <w:top w:val="nil"/>
              <w:left w:val="nil"/>
              <w:bottom w:val="single" w:color="auto" w:sz="4" w:space="0"/>
              <w:right w:val="single" w:color="auto" w:sz="4" w:space="0"/>
            </w:tcBorders>
            <w:shd w:val="clear" w:color="auto" w:fill="auto"/>
            <w:noWrap/>
            <w:vAlign w:val="bottom"/>
            <w:hideMark/>
          </w:tcPr>
          <w:p w:rsidR="0017054F" w:rsidRDefault="0017054F" w14:paraId="03780E9C" w14:textId="77777777">
            <w:pPr>
              <w:rPr>
                <w:rFonts w:ascii="Calibri" w:hAnsi="Calibri" w:cs="Calibri"/>
                <w:color w:val="000000"/>
                <w:sz w:val="22"/>
                <w:szCs w:val="22"/>
              </w:rPr>
            </w:pPr>
            <w:r>
              <w:rPr>
                <w:rFonts w:ascii="Calibri" w:hAnsi="Calibri" w:cs="Calibri"/>
                <w:color w:val="000000"/>
                <w:sz w:val="22"/>
                <w:szCs w:val="22"/>
              </w:rPr>
              <w:t> </w:t>
            </w:r>
          </w:p>
        </w:tc>
      </w:tr>
      <w:tr w:rsidR="0017054F" w:rsidTr="16052063" w14:paraId="1768FCFD" w14:textId="77777777">
        <w:trPr>
          <w:trHeight w:val="290"/>
          <w:jc w:val="center"/>
        </w:trPr>
        <w:tc>
          <w:tcPr>
            <w:tcW w:w="1615"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0017054F" w:rsidRDefault="0017054F" w14:paraId="1D21039D" w14:textId="77777777">
            <w:pPr>
              <w:rPr>
                <w:rFonts w:ascii="Calibri" w:hAnsi="Calibri" w:cs="Calibri"/>
                <w:color w:val="000000"/>
                <w:sz w:val="22"/>
                <w:szCs w:val="22"/>
              </w:rPr>
            </w:pPr>
            <w:r>
              <w:rPr>
                <w:rFonts w:ascii="Calibri" w:hAnsi="Calibri" w:cs="Calibri"/>
                <w:color w:val="000000"/>
                <w:sz w:val="22"/>
                <w:szCs w:val="22"/>
              </w:rPr>
              <w:t>Idaho</w:t>
            </w:r>
          </w:p>
        </w:tc>
        <w:tc>
          <w:tcPr>
            <w:tcW w:w="1746" w:type="dxa"/>
            <w:tcBorders>
              <w:top w:val="nil"/>
              <w:left w:val="nil"/>
              <w:bottom w:val="single" w:color="auto" w:sz="4" w:space="0"/>
              <w:right w:val="single" w:color="auto" w:sz="4" w:space="0"/>
            </w:tcBorders>
            <w:shd w:val="clear" w:color="auto" w:fill="auto"/>
            <w:noWrap/>
            <w:vAlign w:val="bottom"/>
            <w:hideMark/>
          </w:tcPr>
          <w:p w:rsidR="0017054F" w:rsidRDefault="0017054F" w14:paraId="16945230" w14:textId="77777777">
            <w:pP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single" w:color="auto" w:sz="4" w:space="0"/>
              <w:right w:val="single" w:color="auto" w:sz="4" w:space="0"/>
            </w:tcBorders>
            <w:shd w:val="clear" w:color="auto" w:fill="D9D9D9" w:themeFill="background1" w:themeFillShade="D9"/>
            <w:noWrap/>
            <w:vAlign w:val="bottom"/>
            <w:hideMark/>
          </w:tcPr>
          <w:p w:rsidR="0017054F" w:rsidRDefault="0017054F" w14:paraId="5321BF19" w14:textId="77777777">
            <w:pPr>
              <w:rPr>
                <w:rFonts w:ascii="Calibri" w:hAnsi="Calibri" w:cs="Calibri"/>
                <w:color w:val="000000"/>
                <w:sz w:val="22"/>
                <w:szCs w:val="22"/>
              </w:rPr>
            </w:pPr>
            <w:r>
              <w:rPr>
                <w:rFonts w:ascii="Calibri" w:hAnsi="Calibri" w:cs="Calibri"/>
                <w:color w:val="000000"/>
                <w:sz w:val="22"/>
                <w:szCs w:val="22"/>
              </w:rPr>
              <w:t>FLT Liaison</w:t>
            </w:r>
          </w:p>
        </w:tc>
        <w:tc>
          <w:tcPr>
            <w:tcW w:w="2794" w:type="dxa"/>
            <w:tcBorders>
              <w:top w:val="nil"/>
              <w:left w:val="nil"/>
              <w:bottom w:val="single" w:color="auto" w:sz="4" w:space="0"/>
              <w:right w:val="single" w:color="auto" w:sz="4" w:space="0"/>
            </w:tcBorders>
            <w:shd w:val="clear" w:color="auto" w:fill="auto"/>
            <w:noWrap/>
            <w:vAlign w:val="bottom"/>
            <w:hideMark/>
          </w:tcPr>
          <w:p w:rsidR="0017054F" w:rsidRDefault="0017054F" w14:paraId="50ACFCBF" w14:textId="77777777">
            <w:pPr>
              <w:rPr>
                <w:rFonts w:ascii="Calibri" w:hAnsi="Calibri" w:cs="Calibri"/>
                <w:color w:val="000000"/>
                <w:sz w:val="22"/>
                <w:szCs w:val="22"/>
              </w:rPr>
            </w:pPr>
            <w:r>
              <w:rPr>
                <w:rFonts w:ascii="Calibri" w:hAnsi="Calibri" w:cs="Calibri"/>
                <w:color w:val="000000"/>
                <w:sz w:val="22"/>
                <w:szCs w:val="22"/>
              </w:rPr>
              <w:t> </w:t>
            </w:r>
          </w:p>
        </w:tc>
      </w:tr>
      <w:tr w:rsidR="0017054F" w:rsidTr="16052063" w14:paraId="54E7A411" w14:textId="77777777">
        <w:trPr>
          <w:trHeight w:val="290"/>
          <w:jc w:val="center"/>
        </w:trPr>
        <w:tc>
          <w:tcPr>
            <w:tcW w:w="1615"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0017054F" w:rsidRDefault="0017054F" w14:paraId="31BE21F8" w14:textId="77777777">
            <w:pPr>
              <w:rPr>
                <w:rFonts w:ascii="Calibri" w:hAnsi="Calibri" w:cs="Calibri"/>
                <w:color w:val="000000"/>
                <w:sz w:val="22"/>
                <w:szCs w:val="22"/>
              </w:rPr>
            </w:pPr>
            <w:r>
              <w:rPr>
                <w:rFonts w:ascii="Calibri" w:hAnsi="Calibri" w:cs="Calibri"/>
                <w:color w:val="000000"/>
                <w:sz w:val="22"/>
                <w:szCs w:val="22"/>
              </w:rPr>
              <w:t>Montana</w:t>
            </w:r>
          </w:p>
        </w:tc>
        <w:tc>
          <w:tcPr>
            <w:tcW w:w="1746" w:type="dxa"/>
            <w:tcBorders>
              <w:top w:val="nil"/>
              <w:left w:val="nil"/>
              <w:bottom w:val="single" w:color="auto" w:sz="4" w:space="0"/>
              <w:right w:val="single" w:color="auto" w:sz="4" w:space="0"/>
            </w:tcBorders>
            <w:shd w:val="clear" w:color="auto" w:fill="auto"/>
            <w:noWrap/>
            <w:vAlign w:val="bottom"/>
            <w:hideMark/>
          </w:tcPr>
          <w:p w:rsidR="0017054F" w:rsidRDefault="0017054F" w14:paraId="6629F970" w14:textId="77777777">
            <w:pP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single" w:color="auto" w:sz="4" w:space="0"/>
              <w:right w:val="single" w:color="auto" w:sz="4" w:space="0"/>
            </w:tcBorders>
            <w:shd w:val="clear" w:color="auto" w:fill="BFBFBF" w:themeFill="background1" w:themeFillShade="BF"/>
            <w:noWrap/>
            <w:vAlign w:val="bottom"/>
            <w:hideMark/>
          </w:tcPr>
          <w:p w:rsidR="0017054F" w:rsidRDefault="0017054F" w14:paraId="73532F6D" w14:textId="77777777">
            <w:pPr>
              <w:rPr>
                <w:rFonts w:ascii="Calibri" w:hAnsi="Calibri" w:cs="Calibri"/>
                <w:color w:val="000000"/>
                <w:sz w:val="22"/>
                <w:szCs w:val="22"/>
              </w:rPr>
            </w:pPr>
            <w:r>
              <w:rPr>
                <w:rFonts w:ascii="Calibri" w:hAnsi="Calibri" w:cs="Calibri"/>
                <w:color w:val="000000"/>
                <w:sz w:val="22"/>
                <w:szCs w:val="22"/>
              </w:rPr>
              <w:t> </w:t>
            </w:r>
          </w:p>
        </w:tc>
        <w:tc>
          <w:tcPr>
            <w:tcW w:w="2794" w:type="dxa"/>
            <w:tcBorders>
              <w:top w:val="nil"/>
              <w:left w:val="nil"/>
              <w:bottom w:val="single" w:color="auto" w:sz="4" w:space="0"/>
              <w:right w:val="single" w:color="auto" w:sz="4" w:space="0"/>
            </w:tcBorders>
            <w:shd w:val="clear" w:color="auto" w:fill="BFBFBF" w:themeFill="background1" w:themeFillShade="BF"/>
            <w:noWrap/>
            <w:vAlign w:val="bottom"/>
            <w:hideMark/>
          </w:tcPr>
          <w:p w:rsidR="0017054F" w:rsidRDefault="0017054F" w14:paraId="594F5E75" w14:textId="77777777">
            <w:pPr>
              <w:rPr>
                <w:rFonts w:ascii="Calibri" w:hAnsi="Calibri" w:cs="Calibri"/>
                <w:color w:val="000000"/>
                <w:sz w:val="22"/>
                <w:szCs w:val="22"/>
              </w:rPr>
            </w:pPr>
            <w:r>
              <w:rPr>
                <w:rFonts w:ascii="Calibri" w:hAnsi="Calibri"/>
                <w:color w:val="000000"/>
                <w:sz w:val="22"/>
                <w:szCs w:val="22"/>
              </w:rPr>
              <w:t> </w:t>
            </w:r>
          </w:p>
        </w:tc>
      </w:tr>
      <w:tr w:rsidR="0017054F" w:rsidTr="16052063" w14:paraId="260B9058" w14:textId="77777777">
        <w:trPr>
          <w:trHeight w:val="550"/>
          <w:jc w:val="center"/>
        </w:trPr>
        <w:tc>
          <w:tcPr>
            <w:tcW w:w="1615"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0017054F" w:rsidP="0017054F" w:rsidRDefault="0017054F" w14:paraId="558DF9CA" w14:textId="7C93989B">
            <w:pPr>
              <w:jc w:val="center"/>
              <w:rPr>
                <w:rFonts w:ascii="Calibri" w:hAnsi="Calibri" w:cs="Calibri"/>
                <w:color w:val="000000"/>
                <w:sz w:val="22"/>
                <w:szCs w:val="22"/>
              </w:rPr>
            </w:pPr>
            <w:r>
              <w:rPr>
                <w:rFonts w:ascii="Calibri" w:hAnsi="Calibri" w:cs="Calibri"/>
                <w:color w:val="000000"/>
                <w:sz w:val="22"/>
                <w:szCs w:val="22"/>
              </w:rPr>
              <w:t>Other(s)</w:t>
            </w:r>
          </w:p>
        </w:tc>
        <w:tc>
          <w:tcPr>
            <w:tcW w:w="6700" w:type="dxa"/>
            <w:gridSpan w:val="3"/>
            <w:tcBorders>
              <w:top w:val="single" w:color="auto" w:sz="4" w:space="0"/>
              <w:left w:val="nil"/>
              <w:bottom w:val="single" w:color="auto" w:sz="4" w:space="0"/>
              <w:right w:val="single" w:color="auto" w:sz="4" w:space="0"/>
            </w:tcBorders>
            <w:shd w:val="clear" w:color="auto" w:fill="auto"/>
            <w:vAlign w:val="center"/>
            <w:hideMark/>
          </w:tcPr>
          <w:p w:rsidR="0017054F" w:rsidRDefault="0017054F" w14:paraId="42B49D83" w14:textId="77777777">
            <w:pPr>
              <w:jc w:val="center"/>
              <w:rPr>
                <w:rFonts w:ascii="Calibri" w:hAnsi="Calibri" w:cs="Calibri"/>
                <w:color w:val="000000"/>
                <w:sz w:val="22"/>
                <w:szCs w:val="22"/>
              </w:rPr>
            </w:pPr>
            <w:r>
              <w:rPr>
                <w:rFonts w:ascii="Calibri" w:hAnsi="Calibri" w:cs="Calibri"/>
                <w:color w:val="000000"/>
                <w:sz w:val="22"/>
                <w:szCs w:val="22"/>
              </w:rPr>
              <w:t> </w:t>
            </w:r>
          </w:p>
        </w:tc>
      </w:tr>
    </w:tbl>
    <w:p w:rsidRPr="00CB6803" w:rsidR="3AE2399D" w:rsidP="0017054F" w:rsidRDefault="3AE2399D" w14:paraId="1B9D1E69" w14:textId="6689FB57">
      <w:pPr>
        <w:jc w:val="center"/>
        <w:rPr>
          <w:rFonts w:ascii="Segoe UI" w:hAnsi="Segoe UI" w:cs="Segoe UI"/>
          <w:sz w:val="21"/>
          <w:szCs w:val="21"/>
        </w:rPr>
      </w:pPr>
    </w:p>
    <w:p w:rsidR="002F122F" w:rsidP="002F122F" w:rsidRDefault="002F122F" w14:paraId="03961BF2" w14:textId="77777777">
      <w:pPr>
        <w:rPr>
          <w:rFonts w:ascii="Arial" w:hAnsi="Arial" w:eastAsia="Arial" w:cs="Arial"/>
          <w:b/>
          <w:color w:val="000000"/>
          <w:sz w:val="20"/>
          <w:szCs w:val="20"/>
        </w:rPr>
      </w:pPr>
    </w:p>
    <w:p w:rsidR="001F50C1" w:rsidP="002F122F" w:rsidRDefault="00B91F42" w14:paraId="30BABC93" w14:textId="77777777">
      <w:pPr>
        <w:tabs>
          <w:tab w:val="left" w:pos="1500"/>
        </w:tabs>
        <w:rPr>
          <w:rFonts w:ascii="Arial" w:hAnsi="Arial" w:eastAsia="Arial" w:cs="Arial"/>
          <w:b/>
          <w:sz w:val="20"/>
          <w:szCs w:val="20"/>
          <w:u w:val="single"/>
        </w:rPr>
      </w:pPr>
      <w:r w:rsidRPr="00B91F42">
        <w:rPr>
          <w:rFonts w:ascii="Arial" w:hAnsi="Arial" w:eastAsia="Arial" w:cs="Arial"/>
          <w:b/>
          <w:sz w:val="20"/>
          <w:szCs w:val="20"/>
          <w:u w:val="single"/>
        </w:rPr>
        <w:t>NOTES:</w:t>
      </w:r>
    </w:p>
    <w:p w:rsidR="00535DCD" w:rsidP="002F122F" w:rsidRDefault="00535DCD" w14:paraId="06E12CF2" w14:textId="7786E0A2">
      <w:pPr>
        <w:tabs>
          <w:tab w:val="left" w:pos="1500"/>
        </w:tabs>
        <w:rPr>
          <w:rFonts w:ascii="Arial" w:hAnsi="Arial" w:eastAsia="Arial" w:cs="Arial"/>
          <w:b/>
          <w:sz w:val="20"/>
          <w:szCs w:val="20"/>
          <w:u w:val="single"/>
        </w:rPr>
      </w:pPr>
    </w:p>
    <w:p w:rsidR="0501F703" w:rsidP="0501F703" w:rsidRDefault="0501F703" w14:paraId="1946EB30" w14:textId="085F6C43">
      <w:pPr>
        <w:tabs>
          <w:tab w:val="left" w:pos="1500"/>
        </w:tabs>
        <w:rPr>
          <w:rFonts w:ascii="Arial" w:hAnsi="Arial" w:eastAsia="Arial" w:cs="Arial"/>
          <w:sz w:val="20"/>
          <w:szCs w:val="20"/>
        </w:rPr>
      </w:pPr>
    </w:p>
    <w:p w:rsidR="0501F703" w:rsidP="0501F703" w:rsidRDefault="0501F703" w14:paraId="145705B2" w14:textId="4B1627C8">
      <w:pPr>
        <w:tabs>
          <w:tab w:val="left" w:pos="1500"/>
        </w:tabs>
        <w:rPr>
          <w:rFonts w:ascii="Arial" w:hAnsi="Arial" w:eastAsia="Arial" w:cs="Arial"/>
          <w:sz w:val="20"/>
          <w:szCs w:val="20"/>
        </w:rPr>
      </w:pPr>
    </w:p>
    <w:sectPr w:rsidR="0501F703" w:rsidSect="00AE7AB7">
      <w:headerReference w:type="default" r:id="rId12"/>
      <w:footerReference w:type="default" r:id="rId13"/>
      <w:pgSz w:w="12240" w:h="15840" w:orient="portrait"/>
      <w:pgMar w:top="1008" w:right="1080" w:bottom="907" w:left="135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4F63" w:rsidP="00E719C2" w:rsidRDefault="00564F63" w14:paraId="1D035FB3" w14:textId="77777777">
      <w:r>
        <w:separator/>
      </w:r>
    </w:p>
  </w:endnote>
  <w:endnote w:type="continuationSeparator" w:id="0">
    <w:p w:rsidR="00564F63" w:rsidP="00E719C2" w:rsidRDefault="00564F63" w14:paraId="7F44A7B5" w14:textId="77777777">
      <w:r>
        <w:continuationSeparator/>
      </w:r>
    </w:p>
  </w:endnote>
  <w:endnote w:type="continuationNotice" w:id="1">
    <w:p w:rsidR="00564F63" w:rsidRDefault="00564F63" w14:paraId="23E6FB7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516B4" w:rsidR="008866D2" w:rsidP="00EF4850" w:rsidRDefault="00EF4850" w14:paraId="7F9FB3BA" w14:textId="77777777">
    <w:pPr>
      <w:pStyle w:val="Footer"/>
      <w:pBdr>
        <w:top w:val="thinThickSmallGap" w:color="622423" w:sz="24" w:space="1"/>
      </w:pBdr>
      <w:tabs>
        <w:tab w:val="clear" w:pos="4680"/>
        <w:tab w:val="clear" w:pos="9360"/>
        <w:tab w:val="right" w:pos="9810"/>
      </w:tabs>
      <w:rPr>
        <w:b/>
        <w:sz w:val="16"/>
        <w:szCs w:val="16"/>
      </w:rPr>
    </w:pPr>
    <w:r w:rsidRPr="00233B27">
      <w:rPr>
        <w:rFonts w:asciiTheme="minorHAnsi" w:hAnsiTheme="minorHAnsi"/>
        <w:b/>
        <w:sz w:val="16"/>
        <w:szCs w:val="16"/>
      </w:rPr>
      <w:ptab w:alignment="left" w:relativeTo="margin" w:leader="none"/>
    </w:r>
    <w:r w:rsidRPr="00233B27" w:rsidR="008866D2">
      <w:rPr>
        <w:rFonts w:asciiTheme="minorHAnsi" w:hAnsiTheme="minorHAnsi"/>
        <w:b/>
        <w:sz w:val="16"/>
        <w:szCs w:val="16"/>
      </w:rPr>
      <w:t>M</w:t>
    </w:r>
    <w:r w:rsidRPr="00233B27">
      <w:rPr>
        <w:rFonts w:asciiTheme="minorHAnsi" w:hAnsiTheme="minorHAnsi"/>
        <w:b/>
        <w:sz w:val="16"/>
        <w:szCs w:val="16"/>
      </w:rPr>
      <w:t>ission:</w:t>
    </w:r>
    <w:r w:rsidRPr="00233B27">
      <w:rPr>
        <w:rFonts w:asciiTheme="minorHAnsi" w:hAnsiTheme="minorHAnsi"/>
        <w:sz w:val="16"/>
        <w:szCs w:val="16"/>
      </w:rPr>
      <w:t xml:space="preserve"> </w:t>
    </w:r>
    <w:r w:rsidRPr="00233B27" w:rsidR="008866D2">
      <w:rPr>
        <w:rFonts w:asciiTheme="minorHAnsi" w:hAnsiTheme="minorHAnsi"/>
        <w:sz w:val="16"/>
        <w:szCs w:val="16"/>
      </w:rPr>
      <w:t xml:space="preserve">Provide national leadership in all areas of BLM fire operations.  Promote and coordinate safe, </w:t>
    </w:r>
    <w:proofErr w:type="gramStart"/>
    <w:r w:rsidRPr="00233B27" w:rsidR="008866D2">
      <w:rPr>
        <w:rFonts w:asciiTheme="minorHAnsi" w:hAnsiTheme="minorHAnsi"/>
        <w:sz w:val="16"/>
        <w:szCs w:val="16"/>
      </w:rPr>
      <w:t>effective</w:t>
    </w:r>
    <w:proofErr w:type="gramEnd"/>
    <w:r w:rsidRPr="00233B27" w:rsidR="008866D2">
      <w:rPr>
        <w:rFonts w:asciiTheme="minorHAnsi" w:hAnsiTheme="minorHAnsi"/>
        <w:sz w:val="16"/>
        <w:szCs w:val="16"/>
      </w:rPr>
      <w:t xml:space="preserve"> and efficient fire operations in order to accomplish Bureau of Land Management (BLM) fire management objectives.  This will be done in collaboration with the BLM Fire Leadership Team and BLM Fire and Aviation, Division of Fire Operations.</w:t>
    </w:r>
    <w:r w:rsidRPr="008866D2" w:rsidR="008866D2">
      <w:rPr>
        <w:rFonts w:ascii="Cambria" w:hAnsi="Cambria"/>
      </w:rPr>
      <w:tab/>
    </w:r>
    <w:r w:rsidRPr="00E516B4" w:rsidR="008866D2">
      <w:rPr>
        <w:b/>
        <w:sz w:val="16"/>
        <w:szCs w:val="16"/>
      </w:rPr>
      <w:t xml:space="preserve">Page </w:t>
    </w:r>
    <w:r w:rsidRPr="00E516B4" w:rsidR="008866D2">
      <w:rPr>
        <w:b/>
        <w:sz w:val="16"/>
        <w:szCs w:val="16"/>
      </w:rPr>
      <w:fldChar w:fldCharType="begin"/>
    </w:r>
    <w:r w:rsidRPr="00E516B4" w:rsidR="008866D2">
      <w:rPr>
        <w:b/>
        <w:sz w:val="16"/>
        <w:szCs w:val="16"/>
      </w:rPr>
      <w:instrText xml:space="preserve"> PAGE   \* MERGEFORMAT </w:instrText>
    </w:r>
    <w:r w:rsidRPr="00E516B4" w:rsidR="008866D2">
      <w:rPr>
        <w:b/>
        <w:sz w:val="16"/>
        <w:szCs w:val="16"/>
      </w:rPr>
      <w:fldChar w:fldCharType="separate"/>
    </w:r>
    <w:r w:rsidR="009233EE">
      <w:rPr>
        <w:b/>
        <w:noProof/>
        <w:sz w:val="16"/>
        <w:szCs w:val="16"/>
      </w:rPr>
      <w:t>1</w:t>
    </w:r>
    <w:r w:rsidRPr="00E516B4" w:rsidR="008866D2">
      <w:rPr>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4F63" w:rsidP="00E719C2" w:rsidRDefault="00564F63" w14:paraId="4C76FAEA" w14:textId="77777777">
      <w:r>
        <w:separator/>
      </w:r>
    </w:p>
  </w:footnote>
  <w:footnote w:type="continuationSeparator" w:id="0">
    <w:p w:rsidR="00564F63" w:rsidP="00E719C2" w:rsidRDefault="00564F63" w14:paraId="7D760C33" w14:textId="77777777">
      <w:r>
        <w:continuationSeparator/>
      </w:r>
    </w:p>
  </w:footnote>
  <w:footnote w:type="continuationNotice" w:id="1">
    <w:p w:rsidR="00564F63" w:rsidRDefault="00564F63" w14:paraId="1ECDF4C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446C4D" w:rsidR="008A409F" w:rsidP="00465F71" w:rsidRDefault="00DD5DBC" w14:paraId="58972BFF" w14:textId="59A27696">
    <w:pPr>
      <w:pStyle w:val="Header"/>
      <w:pBdr>
        <w:bottom w:val="thickThinSmallGap" w:color="622423" w:sz="24" w:space="0"/>
      </w:pBdr>
      <w:jc w:val="center"/>
      <w:rPr>
        <w:rFonts w:asciiTheme="minorHAnsi" w:hAnsiTheme="minorHAnsi"/>
        <w:b/>
        <w:sz w:val="40"/>
        <w:szCs w:val="40"/>
      </w:rPr>
    </w:pPr>
    <w:sdt>
      <w:sdtPr>
        <w:rPr>
          <w:rFonts w:asciiTheme="minorHAnsi" w:hAnsiTheme="minorHAnsi"/>
          <w:b/>
          <w:sz w:val="40"/>
          <w:szCs w:val="40"/>
        </w:rPr>
        <w:id w:val="-1322426659"/>
        <w:docPartObj>
          <w:docPartGallery w:val="Watermarks"/>
          <w:docPartUnique/>
        </w:docPartObj>
      </w:sdtPr>
      <w:sdtEndPr/>
      <w:sdtContent>
        <w:r w:rsidR="002B659C">
          <w:rPr>
            <w:rFonts w:asciiTheme="minorHAnsi" w:hAnsiTheme="minorHAnsi"/>
            <w:b/>
            <w:noProof/>
            <w:sz w:val="40"/>
            <w:szCs w:val="40"/>
          </w:rPr>
          <mc:AlternateContent>
            <mc:Choice Requires="wps">
              <w:drawing>
                <wp:anchor distT="0" distB="0" distL="114300" distR="114300" simplePos="0" relativeHeight="251658240" behindDoc="1" locked="0" layoutInCell="0" allowOverlap="1" wp14:anchorId="1B8DF317" wp14:editId="5B04538B">
                  <wp:simplePos x="0" y="0"/>
                  <wp:positionH relativeFrom="margin">
                    <wp:align>center</wp:align>
                  </wp:positionH>
                  <wp:positionV relativeFrom="margin">
                    <wp:align>center</wp:align>
                  </wp:positionV>
                  <wp:extent cx="5237480" cy="3142615"/>
                  <wp:effectExtent l="0" t="0" r="0" b="0"/>
                  <wp:wrapNone/>
                  <wp:docPr id="1" name="Text Box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B659C" w:rsidP="002B659C" w:rsidRDefault="002B659C" w14:paraId="334E2A01"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B8DF317">
                  <v:stroke joinstyle="miter"/>
                  <v:path gradientshapeok="t" o:connecttype="rect"/>
                </v:shapetype>
                <v:shape id="Text Box 1"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v:stroke joinstyle="round"/>
                  <o:lock v:ext="edit" grouping="t" rotation="t" verticies="t" adjusthandles="t" aspectratio="t" shapetype="t"/>
                  <v:textbox>
                    <w:txbxContent>
                      <w:p w:rsidR="002B659C" w:rsidP="002B659C" w:rsidRDefault="002B659C" w14:paraId="334E2A01"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r w:rsidRPr="00446C4D" w:rsidR="008866D2">
      <w:rPr>
        <w:rFonts w:asciiTheme="minorHAnsi" w:hAnsiTheme="minorHAnsi"/>
        <w:b/>
        <w:sz w:val="40"/>
        <w:szCs w:val="40"/>
      </w:rPr>
      <w:t>BLM National Fire Operations Group</w:t>
    </w:r>
  </w:p>
  <w:p w:rsidRPr="00446C4D" w:rsidR="001F50C1" w:rsidP="004679C9" w:rsidRDefault="001910A1" w14:paraId="7878C6D0" w14:textId="62C68760">
    <w:pPr>
      <w:pStyle w:val="Header"/>
      <w:pBdr>
        <w:bottom w:val="thickThinSmallGap" w:color="622423" w:sz="24" w:space="0"/>
      </w:pBdr>
      <w:jc w:val="center"/>
      <w:rPr>
        <w:rFonts w:asciiTheme="minorHAnsi" w:hAnsiTheme="minorHAnsi"/>
        <w:sz w:val="28"/>
        <w:szCs w:val="28"/>
      </w:rPr>
    </w:pPr>
    <w:r>
      <w:rPr>
        <w:rFonts w:asciiTheme="minorHAnsi" w:hAnsiTheme="minorHAnsi"/>
        <w:sz w:val="28"/>
        <w:szCs w:val="28"/>
      </w:rPr>
      <w:t>June 21st</w:t>
    </w:r>
    <w:r w:rsidR="005F4BC8">
      <w:rPr>
        <w:rFonts w:asciiTheme="minorHAnsi" w:hAnsiTheme="minorHAnsi"/>
        <w:sz w:val="28"/>
        <w:szCs w:val="28"/>
      </w:rPr>
      <w:t>, 202</w:t>
    </w:r>
    <w:r w:rsidR="00713BBC">
      <w:rPr>
        <w:rFonts w:asciiTheme="minorHAnsi" w:hAnsiTheme="minorHAnsi"/>
        <w:sz w:val="28"/>
        <w:szCs w:val="28"/>
      </w:rPr>
      <w:t>3</w:t>
    </w:r>
    <w:r w:rsidRPr="00446C4D" w:rsidR="00941ABB">
      <w:rPr>
        <w:rFonts w:asciiTheme="minorHAnsi" w:hAnsiTheme="minorHAnsi"/>
        <w:sz w:val="28"/>
        <w:szCs w:val="28"/>
      </w:rPr>
      <w:t xml:space="preserve"> @ </w:t>
    </w:r>
    <w:r w:rsidRPr="00446C4D" w:rsidR="00514730">
      <w:rPr>
        <w:rFonts w:asciiTheme="minorHAnsi" w:hAnsiTheme="minorHAnsi"/>
        <w:sz w:val="28"/>
        <w:szCs w:val="28"/>
      </w:rPr>
      <w:t>1</w:t>
    </w:r>
    <w:r w:rsidR="00AF77C5">
      <w:rPr>
        <w:rFonts w:asciiTheme="minorHAnsi" w:hAnsiTheme="minorHAnsi"/>
        <w:sz w:val="28"/>
        <w:szCs w:val="28"/>
      </w:rPr>
      <w:t>4</w:t>
    </w:r>
    <w:r w:rsidR="00997B0E">
      <w:rPr>
        <w:rFonts w:asciiTheme="minorHAnsi" w:hAnsiTheme="minorHAnsi"/>
        <w:sz w:val="28"/>
        <w:szCs w:val="28"/>
      </w:rPr>
      <w:t>:00</w:t>
    </w:r>
    <w:r w:rsidRPr="00446C4D" w:rsidR="009E0314">
      <w:rPr>
        <w:rFonts w:asciiTheme="minorHAnsi" w:hAnsiTheme="minorHAnsi"/>
        <w:sz w:val="28"/>
        <w:szCs w:val="28"/>
      </w:rPr>
      <w:t xml:space="preserve"> MS</w:t>
    </w:r>
    <w:r w:rsidRPr="00446C4D" w:rsidR="005B5BDE">
      <w:rPr>
        <w:rFonts w:asciiTheme="minorHAnsi" w:hAnsiTheme="minorHAnsi"/>
        <w:sz w:val="28"/>
        <w:szCs w:val="28"/>
      </w:rP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34D"/>
    <w:multiLevelType w:val="hybridMultilevel"/>
    <w:tmpl w:val="CB9A549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A037F8"/>
    <w:multiLevelType w:val="hybridMultilevel"/>
    <w:tmpl w:val="8DF8FB56"/>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D310C1E"/>
    <w:multiLevelType w:val="hybridMultilevel"/>
    <w:tmpl w:val="2BC8EB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6F11E11"/>
    <w:multiLevelType w:val="hybridMultilevel"/>
    <w:tmpl w:val="548E1E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C3C3780"/>
    <w:multiLevelType w:val="hybridMultilevel"/>
    <w:tmpl w:val="BA84D9D6"/>
    <w:lvl w:ilvl="0" w:tplc="AC42FAD8">
      <w:numFmt w:val="bullet"/>
      <w:lvlText w:val=""/>
      <w:lvlJc w:val="left"/>
      <w:pPr>
        <w:ind w:left="1080" w:hanging="360"/>
      </w:pPr>
      <w:rPr>
        <w:rFonts w:hint="default" w:ascii="Symbol" w:hAnsi="Symbol" w:eastAsia="Arial"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E2D3979"/>
    <w:multiLevelType w:val="hybridMultilevel"/>
    <w:tmpl w:val="A80A206E"/>
    <w:lvl w:ilvl="0" w:tplc="9BD4AB0E">
      <w:numFmt w:val="bullet"/>
      <w:lvlText w:val=""/>
      <w:lvlJc w:val="left"/>
      <w:pPr>
        <w:ind w:left="720" w:hanging="360"/>
      </w:pPr>
      <w:rPr>
        <w:rFonts w:hint="default" w:ascii="Symbol" w:hAnsi="Symbo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CB402AB"/>
    <w:multiLevelType w:val="hybridMultilevel"/>
    <w:tmpl w:val="235E2C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4BA58C5"/>
    <w:multiLevelType w:val="hybridMultilevel"/>
    <w:tmpl w:val="9692FC3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C035F6A"/>
    <w:multiLevelType w:val="hybridMultilevel"/>
    <w:tmpl w:val="45B8227A"/>
    <w:lvl w:ilvl="0" w:tplc="04090001">
      <w:start w:val="1"/>
      <w:numFmt w:val="bullet"/>
      <w:lvlText w:val=""/>
      <w:lvlJc w:val="left"/>
      <w:pPr>
        <w:ind w:left="1440" w:hanging="360"/>
      </w:pPr>
      <w:rPr>
        <w:rFonts w:hint="default" w:ascii="Symbol" w:hAnsi="Symbol"/>
      </w:rPr>
    </w:lvl>
    <w:lvl w:ilvl="1" w:tplc="0409000B">
      <w:start w:val="1"/>
      <w:numFmt w:val="bullet"/>
      <w:lvlText w:val=""/>
      <w:lvlJc w:val="left"/>
      <w:pPr>
        <w:ind w:left="2160" w:hanging="360"/>
      </w:pPr>
      <w:rPr>
        <w:rFonts w:hint="default" w:ascii="Wingdings" w:hAnsi="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4F7D2565"/>
    <w:multiLevelType w:val="hybridMultilevel"/>
    <w:tmpl w:val="6876E8E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1725A0A"/>
    <w:multiLevelType w:val="hybridMultilevel"/>
    <w:tmpl w:val="1B02868A"/>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52E73EFB"/>
    <w:multiLevelType w:val="hybridMultilevel"/>
    <w:tmpl w:val="EA60058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666408D"/>
    <w:multiLevelType w:val="hybridMultilevel"/>
    <w:tmpl w:val="6532CF9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1362D91"/>
    <w:multiLevelType w:val="hybridMultilevel"/>
    <w:tmpl w:val="263C22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618D2085"/>
    <w:multiLevelType w:val="hybridMultilevel"/>
    <w:tmpl w:val="9DE4AAEC"/>
    <w:lvl w:ilvl="0" w:tplc="8B9AF6F0">
      <w:start w:val="1"/>
      <w:numFmt w:val="bullet"/>
      <w:lvlText w:val="-"/>
      <w:lvlJc w:val="left"/>
      <w:pPr>
        <w:ind w:left="720" w:hanging="360"/>
      </w:pPr>
      <w:rPr>
        <w:rFonts w:hint="default" w:ascii="Calibri" w:hAnsi="Calibri"/>
      </w:rPr>
    </w:lvl>
    <w:lvl w:ilvl="1" w:tplc="0A4EC2AA">
      <w:start w:val="1"/>
      <w:numFmt w:val="bullet"/>
      <w:lvlText w:val="o"/>
      <w:lvlJc w:val="left"/>
      <w:pPr>
        <w:ind w:left="1440" w:hanging="360"/>
      </w:pPr>
      <w:rPr>
        <w:rFonts w:hint="default" w:ascii="Courier New" w:hAnsi="Courier New"/>
      </w:rPr>
    </w:lvl>
    <w:lvl w:ilvl="2" w:tplc="85AA36E8">
      <w:start w:val="1"/>
      <w:numFmt w:val="bullet"/>
      <w:lvlText w:val=""/>
      <w:lvlJc w:val="left"/>
      <w:pPr>
        <w:ind w:left="2160" w:hanging="360"/>
      </w:pPr>
      <w:rPr>
        <w:rFonts w:hint="default" w:ascii="Wingdings" w:hAnsi="Wingdings"/>
      </w:rPr>
    </w:lvl>
    <w:lvl w:ilvl="3" w:tplc="D9AAF4C2">
      <w:start w:val="1"/>
      <w:numFmt w:val="bullet"/>
      <w:lvlText w:val=""/>
      <w:lvlJc w:val="left"/>
      <w:pPr>
        <w:ind w:left="2880" w:hanging="360"/>
      </w:pPr>
      <w:rPr>
        <w:rFonts w:hint="default" w:ascii="Symbol" w:hAnsi="Symbol"/>
      </w:rPr>
    </w:lvl>
    <w:lvl w:ilvl="4" w:tplc="3D6A83DE">
      <w:start w:val="1"/>
      <w:numFmt w:val="bullet"/>
      <w:lvlText w:val="o"/>
      <w:lvlJc w:val="left"/>
      <w:pPr>
        <w:ind w:left="3600" w:hanging="360"/>
      </w:pPr>
      <w:rPr>
        <w:rFonts w:hint="default" w:ascii="Courier New" w:hAnsi="Courier New"/>
      </w:rPr>
    </w:lvl>
    <w:lvl w:ilvl="5" w:tplc="719260D2">
      <w:start w:val="1"/>
      <w:numFmt w:val="bullet"/>
      <w:lvlText w:val=""/>
      <w:lvlJc w:val="left"/>
      <w:pPr>
        <w:ind w:left="4320" w:hanging="360"/>
      </w:pPr>
      <w:rPr>
        <w:rFonts w:hint="default" w:ascii="Wingdings" w:hAnsi="Wingdings"/>
      </w:rPr>
    </w:lvl>
    <w:lvl w:ilvl="6" w:tplc="DE306E5C">
      <w:start w:val="1"/>
      <w:numFmt w:val="bullet"/>
      <w:lvlText w:val=""/>
      <w:lvlJc w:val="left"/>
      <w:pPr>
        <w:ind w:left="5040" w:hanging="360"/>
      </w:pPr>
      <w:rPr>
        <w:rFonts w:hint="default" w:ascii="Symbol" w:hAnsi="Symbol"/>
      </w:rPr>
    </w:lvl>
    <w:lvl w:ilvl="7" w:tplc="41C0C9D2">
      <w:start w:val="1"/>
      <w:numFmt w:val="bullet"/>
      <w:lvlText w:val="o"/>
      <w:lvlJc w:val="left"/>
      <w:pPr>
        <w:ind w:left="5760" w:hanging="360"/>
      </w:pPr>
      <w:rPr>
        <w:rFonts w:hint="default" w:ascii="Courier New" w:hAnsi="Courier New"/>
      </w:rPr>
    </w:lvl>
    <w:lvl w:ilvl="8" w:tplc="248A2A64">
      <w:start w:val="1"/>
      <w:numFmt w:val="bullet"/>
      <w:lvlText w:val=""/>
      <w:lvlJc w:val="left"/>
      <w:pPr>
        <w:ind w:left="6480" w:hanging="360"/>
      </w:pPr>
      <w:rPr>
        <w:rFonts w:hint="default" w:ascii="Wingdings" w:hAnsi="Wingdings"/>
      </w:rPr>
    </w:lvl>
  </w:abstractNum>
  <w:abstractNum w:abstractNumId="15" w15:restartNumberingAfterBreak="0">
    <w:nsid w:val="62616494"/>
    <w:multiLevelType w:val="hybridMultilevel"/>
    <w:tmpl w:val="A0F41D04"/>
    <w:lvl w:ilvl="0" w:tplc="D7928B4C">
      <w:start w:val="1"/>
      <w:numFmt w:val="bullet"/>
      <w:lvlText w:val="❑"/>
      <w:lvlJc w:val="left"/>
      <w:pPr>
        <w:ind w:left="810" w:firstLine="450"/>
      </w:pPr>
      <w:rPr>
        <w:rFonts w:ascii="Arial" w:hAnsi="Arial" w:eastAsia="Arial" w:cs="Arial"/>
        <w:b/>
        <w:sz w:val="16"/>
      </w:rPr>
    </w:lvl>
    <w:lvl w:ilvl="1" w:tplc="57A49F4E">
      <w:start w:val="1"/>
      <w:numFmt w:val="bullet"/>
      <w:lvlText w:val="o"/>
      <w:lvlJc w:val="left"/>
      <w:pPr>
        <w:ind w:left="810" w:firstLine="450"/>
      </w:pPr>
      <w:rPr>
        <w:rFonts w:ascii="Arial" w:hAnsi="Arial" w:eastAsia="Arial" w:cs="Arial"/>
        <w:b/>
      </w:rPr>
    </w:lvl>
    <w:lvl w:ilvl="2" w:tplc="EE9C717E">
      <w:start w:val="1"/>
      <w:numFmt w:val="bullet"/>
      <w:lvlText w:val="❑"/>
      <w:lvlJc w:val="left"/>
      <w:pPr>
        <w:ind w:left="2160" w:firstLine="1800"/>
      </w:pPr>
      <w:rPr>
        <w:rFonts w:ascii="Arial" w:hAnsi="Arial" w:eastAsia="Arial" w:cs="Arial"/>
        <w:sz w:val="16"/>
      </w:rPr>
    </w:lvl>
    <w:lvl w:ilvl="3" w:tplc="558EA0BE">
      <w:start w:val="1"/>
      <w:numFmt w:val="bullet"/>
      <w:lvlText w:val="●"/>
      <w:lvlJc w:val="left"/>
      <w:pPr>
        <w:ind w:left="2880" w:firstLine="2520"/>
      </w:pPr>
      <w:rPr>
        <w:rFonts w:ascii="Arial" w:hAnsi="Arial" w:eastAsia="Arial" w:cs="Arial"/>
      </w:rPr>
    </w:lvl>
    <w:lvl w:ilvl="4" w:tplc="3E5EF462">
      <w:start w:val="1"/>
      <w:numFmt w:val="decimal"/>
      <w:lvlText w:val="%5."/>
      <w:lvlJc w:val="left"/>
      <w:pPr>
        <w:ind w:left="3600" w:firstLine="3240"/>
      </w:pPr>
    </w:lvl>
    <w:lvl w:ilvl="5" w:tplc="E1BEC31A">
      <w:start w:val="1"/>
      <w:numFmt w:val="decimal"/>
      <w:lvlText w:val="%6."/>
      <w:lvlJc w:val="left"/>
      <w:pPr>
        <w:ind w:left="4320" w:firstLine="3960"/>
      </w:pPr>
    </w:lvl>
    <w:lvl w:ilvl="6" w:tplc="38C415C8">
      <w:start w:val="1"/>
      <w:numFmt w:val="decimal"/>
      <w:lvlText w:val="%7."/>
      <w:lvlJc w:val="left"/>
      <w:pPr>
        <w:ind w:left="5040" w:firstLine="4680"/>
      </w:pPr>
    </w:lvl>
    <w:lvl w:ilvl="7" w:tplc="19204CDC">
      <w:start w:val="1"/>
      <w:numFmt w:val="decimal"/>
      <w:lvlText w:val="%8."/>
      <w:lvlJc w:val="left"/>
      <w:pPr>
        <w:ind w:left="5760" w:firstLine="5400"/>
      </w:pPr>
    </w:lvl>
    <w:lvl w:ilvl="8" w:tplc="092AF7E8">
      <w:start w:val="1"/>
      <w:numFmt w:val="decimal"/>
      <w:lvlText w:val="%9."/>
      <w:lvlJc w:val="left"/>
      <w:pPr>
        <w:ind w:left="6480" w:firstLine="6120"/>
      </w:pPr>
    </w:lvl>
  </w:abstractNum>
  <w:abstractNum w:abstractNumId="16" w15:restartNumberingAfterBreak="0">
    <w:nsid w:val="6491438B"/>
    <w:multiLevelType w:val="hybridMultilevel"/>
    <w:tmpl w:val="FFFFFFFF"/>
    <w:lvl w:ilvl="0" w:tplc="1E6EA15E">
      <w:start w:val="1"/>
      <w:numFmt w:val="bullet"/>
      <w:lvlText w:val=""/>
      <w:lvlJc w:val="left"/>
      <w:pPr>
        <w:ind w:left="720" w:hanging="360"/>
      </w:pPr>
      <w:rPr>
        <w:rFonts w:hint="default" w:ascii="Symbol" w:hAnsi="Symbol"/>
      </w:rPr>
    </w:lvl>
    <w:lvl w:ilvl="1" w:tplc="16C27CF4">
      <w:start w:val="1"/>
      <w:numFmt w:val="bullet"/>
      <w:lvlText w:val="o"/>
      <w:lvlJc w:val="left"/>
      <w:pPr>
        <w:ind w:left="1440" w:hanging="360"/>
      </w:pPr>
      <w:rPr>
        <w:rFonts w:hint="default" w:ascii="Courier New" w:hAnsi="Courier New"/>
      </w:rPr>
    </w:lvl>
    <w:lvl w:ilvl="2" w:tplc="18F24D56">
      <w:start w:val="1"/>
      <w:numFmt w:val="bullet"/>
      <w:lvlText w:val=""/>
      <w:lvlJc w:val="left"/>
      <w:pPr>
        <w:ind w:left="2160" w:hanging="360"/>
      </w:pPr>
      <w:rPr>
        <w:rFonts w:hint="default" w:ascii="Wingdings" w:hAnsi="Wingdings"/>
      </w:rPr>
    </w:lvl>
    <w:lvl w:ilvl="3" w:tplc="652494A4">
      <w:start w:val="1"/>
      <w:numFmt w:val="bullet"/>
      <w:lvlText w:val=""/>
      <w:lvlJc w:val="left"/>
      <w:pPr>
        <w:ind w:left="2880" w:hanging="360"/>
      </w:pPr>
      <w:rPr>
        <w:rFonts w:hint="default" w:ascii="Symbol" w:hAnsi="Symbol"/>
      </w:rPr>
    </w:lvl>
    <w:lvl w:ilvl="4" w:tplc="017AE708">
      <w:start w:val="1"/>
      <w:numFmt w:val="bullet"/>
      <w:lvlText w:val="o"/>
      <w:lvlJc w:val="left"/>
      <w:pPr>
        <w:ind w:left="3600" w:hanging="360"/>
      </w:pPr>
      <w:rPr>
        <w:rFonts w:hint="default" w:ascii="Courier New" w:hAnsi="Courier New"/>
      </w:rPr>
    </w:lvl>
    <w:lvl w:ilvl="5" w:tplc="A29018C4">
      <w:start w:val="1"/>
      <w:numFmt w:val="bullet"/>
      <w:lvlText w:val=""/>
      <w:lvlJc w:val="left"/>
      <w:pPr>
        <w:ind w:left="4320" w:hanging="360"/>
      </w:pPr>
      <w:rPr>
        <w:rFonts w:hint="default" w:ascii="Wingdings" w:hAnsi="Wingdings"/>
      </w:rPr>
    </w:lvl>
    <w:lvl w:ilvl="6" w:tplc="62FCD6EA">
      <w:start w:val="1"/>
      <w:numFmt w:val="bullet"/>
      <w:lvlText w:val=""/>
      <w:lvlJc w:val="left"/>
      <w:pPr>
        <w:ind w:left="5040" w:hanging="360"/>
      </w:pPr>
      <w:rPr>
        <w:rFonts w:hint="default" w:ascii="Symbol" w:hAnsi="Symbol"/>
      </w:rPr>
    </w:lvl>
    <w:lvl w:ilvl="7" w:tplc="588C5C10">
      <w:start w:val="1"/>
      <w:numFmt w:val="bullet"/>
      <w:lvlText w:val="o"/>
      <w:lvlJc w:val="left"/>
      <w:pPr>
        <w:ind w:left="5760" w:hanging="360"/>
      </w:pPr>
      <w:rPr>
        <w:rFonts w:hint="default" w:ascii="Courier New" w:hAnsi="Courier New"/>
      </w:rPr>
    </w:lvl>
    <w:lvl w:ilvl="8" w:tplc="649A0132">
      <w:start w:val="1"/>
      <w:numFmt w:val="bullet"/>
      <w:lvlText w:val=""/>
      <w:lvlJc w:val="left"/>
      <w:pPr>
        <w:ind w:left="6480" w:hanging="360"/>
      </w:pPr>
      <w:rPr>
        <w:rFonts w:hint="default" w:ascii="Wingdings" w:hAnsi="Wingdings"/>
      </w:rPr>
    </w:lvl>
  </w:abstractNum>
  <w:abstractNum w:abstractNumId="17" w15:restartNumberingAfterBreak="0">
    <w:nsid w:val="64E91BA4"/>
    <w:multiLevelType w:val="hybridMultilevel"/>
    <w:tmpl w:val="B44A3360"/>
    <w:lvl w:ilvl="0" w:tplc="055CE900">
      <w:start w:val="2"/>
      <w:numFmt w:val="bullet"/>
      <w:lvlText w:val="-"/>
      <w:lvlJc w:val="left"/>
      <w:pPr>
        <w:ind w:left="720" w:hanging="360"/>
      </w:pPr>
      <w:rPr>
        <w:rFonts w:hint="default" w:ascii="Calibri" w:hAnsi="Calibri" w:eastAsia="Arial" w:cs="Aria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61B731E"/>
    <w:multiLevelType w:val="hybridMultilevel"/>
    <w:tmpl w:val="3726179A"/>
    <w:lvl w:ilvl="0" w:tplc="C6CC1744">
      <w:start w:val="1"/>
      <w:numFmt w:val="bullet"/>
      <w:lvlText w:val="-"/>
      <w:lvlJc w:val="left"/>
      <w:pPr>
        <w:ind w:left="720" w:hanging="360"/>
      </w:pPr>
      <w:rPr>
        <w:rFonts w:hint="default" w:ascii="Calibri" w:hAnsi="Calibri"/>
      </w:rPr>
    </w:lvl>
    <w:lvl w:ilvl="1" w:tplc="0EE26A92">
      <w:start w:val="1"/>
      <w:numFmt w:val="bullet"/>
      <w:lvlText w:val="o"/>
      <w:lvlJc w:val="left"/>
      <w:pPr>
        <w:ind w:left="1440" w:hanging="360"/>
      </w:pPr>
      <w:rPr>
        <w:rFonts w:hint="default" w:ascii="Courier New" w:hAnsi="Courier New"/>
      </w:rPr>
    </w:lvl>
    <w:lvl w:ilvl="2" w:tplc="EF10B824">
      <w:start w:val="1"/>
      <w:numFmt w:val="bullet"/>
      <w:lvlText w:val=""/>
      <w:lvlJc w:val="left"/>
      <w:pPr>
        <w:ind w:left="2160" w:hanging="360"/>
      </w:pPr>
      <w:rPr>
        <w:rFonts w:hint="default" w:ascii="Wingdings" w:hAnsi="Wingdings"/>
      </w:rPr>
    </w:lvl>
    <w:lvl w:ilvl="3" w:tplc="B3EE2CCA">
      <w:start w:val="1"/>
      <w:numFmt w:val="bullet"/>
      <w:lvlText w:val=""/>
      <w:lvlJc w:val="left"/>
      <w:pPr>
        <w:ind w:left="2880" w:hanging="360"/>
      </w:pPr>
      <w:rPr>
        <w:rFonts w:hint="default" w:ascii="Symbol" w:hAnsi="Symbol"/>
      </w:rPr>
    </w:lvl>
    <w:lvl w:ilvl="4" w:tplc="C4AEED10">
      <w:start w:val="1"/>
      <w:numFmt w:val="bullet"/>
      <w:lvlText w:val="o"/>
      <w:lvlJc w:val="left"/>
      <w:pPr>
        <w:ind w:left="3600" w:hanging="360"/>
      </w:pPr>
      <w:rPr>
        <w:rFonts w:hint="default" w:ascii="Courier New" w:hAnsi="Courier New"/>
      </w:rPr>
    </w:lvl>
    <w:lvl w:ilvl="5" w:tplc="17D2130C">
      <w:start w:val="1"/>
      <w:numFmt w:val="bullet"/>
      <w:lvlText w:val=""/>
      <w:lvlJc w:val="left"/>
      <w:pPr>
        <w:ind w:left="4320" w:hanging="360"/>
      </w:pPr>
      <w:rPr>
        <w:rFonts w:hint="default" w:ascii="Wingdings" w:hAnsi="Wingdings"/>
      </w:rPr>
    </w:lvl>
    <w:lvl w:ilvl="6" w:tplc="2676F8CE">
      <w:start w:val="1"/>
      <w:numFmt w:val="bullet"/>
      <w:lvlText w:val=""/>
      <w:lvlJc w:val="left"/>
      <w:pPr>
        <w:ind w:left="5040" w:hanging="360"/>
      </w:pPr>
      <w:rPr>
        <w:rFonts w:hint="default" w:ascii="Symbol" w:hAnsi="Symbol"/>
      </w:rPr>
    </w:lvl>
    <w:lvl w:ilvl="7" w:tplc="80F81D98">
      <w:start w:val="1"/>
      <w:numFmt w:val="bullet"/>
      <w:lvlText w:val="o"/>
      <w:lvlJc w:val="left"/>
      <w:pPr>
        <w:ind w:left="5760" w:hanging="360"/>
      </w:pPr>
      <w:rPr>
        <w:rFonts w:hint="default" w:ascii="Courier New" w:hAnsi="Courier New"/>
      </w:rPr>
    </w:lvl>
    <w:lvl w:ilvl="8" w:tplc="C3C4C340">
      <w:start w:val="1"/>
      <w:numFmt w:val="bullet"/>
      <w:lvlText w:val=""/>
      <w:lvlJc w:val="left"/>
      <w:pPr>
        <w:ind w:left="6480" w:hanging="360"/>
      </w:pPr>
      <w:rPr>
        <w:rFonts w:hint="default" w:ascii="Wingdings" w:hAnsi="Wingdings"/>
      </w:rPr>
    </w:lvl>
  </w:abstractNum>
  <w:abstractNum w:abstractNumId="19" w15:restartNumberingAfterBreak="0">
    <w:nsid w:val="704B2A50"/>
    <w:multiLevelType w:val="hybridMultilevel"/>
    <w:tmpl w:val="F14C7EB0"/>
    <w:lvl w:ilvl="0" w:tplc="84924FAC">
      <w:start w:val="1"/>
      <w:numFmt w:val="bullet"/>
      <w:lvlText w:val=""/>
      <w:lvlJc w:val="left"/>
      <w:pPr>
        <w:ind w:left="720" w:hanging="360"/>
      </w:pPr>
      <w:rPr>
        <w:rFonts w:hint="default" w:ascii="Symbol" w:hAnsi="Symbol"/>
      </w:rPr>
    </w:lvl>
    <w:lvl w:ilvl="1" w:tplc="048CC350">
      <w:start w:val="1"/>
      <w:numFmt w:val="bullet"/>
      <w:lvlText w:val="o"/>
      <w:lvlJc w:val="left"/>
      <w:pPr>
        <w:ind w:left="1440" w:hanging="360"/>
      </w:pPr>
      <w:rPr>
        <w:rFonts w:hint="default" w:ascii="Courier New" w:hAnsi="Courier New"/>
      </w:rPr>
    </w:lvl>
    <w:lvl w:ilvl="2" w:tplc="556A5D96">
      <w:start w:val="1"/>
      <w:numFmt w:val="bullet"/>
      <w:lvlText w:val=""/>
      <w:lvlJc w:val="left"/>
      <w:pPr>
        <w:ind w:left="2160" w:hanging="360"/>
      </w:pPr>
      <w:rPr>
        <w:rFonts w:hint="default" w:ascii="Wingdings" w:hAnsi="Wingdings"/>
      </w:rPr>
    </w:lvl>
    <w:lvl w:ilvl="3" w:tplc="ACBE835A">
      <w:start w:val="1"/>
      <w:numFmt w:val="bullet"/>
      <w:lvlText w:val=""/>
      <w:lvlJc w:val="left"/>
      <w:pPr>
        <w:ind w:left="2880" w:hanging="360"/>
      </w:pPr>
      <w:rPr>
        <w:rFonts w:hint="default" w:ascii="Symbol" w:hAnsi="Symbol"/>
      </w:rPr>
    </w:lvl>
    <w:lvl w:ilvl="4" w:tplc="B61860C6">
      <w:start w:val="1"/>
      <w:numFmt w:val="bullet"/>
      <w:lvlText w:val="o"/>
      <w:lvlJc w:val="left"/>
      <w:pPr>
        <w:ind w:left="3600" w:hanging="360"/>
      </w:pPr>
      <w:rPr>
        <w:rFonts w:hint="default" w:ascii="Courier New" w:hAnsi="Courier New"/>
      </w:rPr>
    </w:lvl>
    <w:lvl w:ilvl="5" w:tplc="05B8C954">
      <w:start w:val="1"/>
      <w:numFmt w:val="bullet"/>
      <w:lvlText w:val=""/>
      <w:lvlJc w:val="left"/>
      <w:pPr>
        <w:ind w:left="4320" w:hanging="360"/>
      </w:pPr>
      <w:rPr>
        <w:rFonts w:hint="default" w:ascii="Wingdings" w:hAnsi="Wingdings"/>
      </w:rPr>
    </w:lvl>
    <w:lvl w:ilvl="6" w:tplc="168C4DB2">
      <w:start w:val="1"/>
      <w:numFmt w:val="bullet"/>
      <w:lvlText w:val=""/>
      <w:lvlJc w:val="left"/>
      <w:pPr>
        <w:ind w:left="5040" w:hanging="360"/>
      </w:pPr>
      <w:rPr>
        <w:rFonts w:hint="default" w:ascii="Symbol" w:hAnsi="Symbol"/>
      </w:rPr>
    </w:lvl>
    <w:lvl w:ilvl="7" w:tplc="0FE88082">
      <w:start w:val="1"/>
      <w:numFmt w:val="bullet"/>
      <w:lvlText w:val="o"/>
      <w:lvlJc w:val="left"/>
      <w:pPr>
        <w:ind w:left="5760" w:hanging="360"/>
      </w:pPr>
      <w:rPr>
        <w:rFonts w:hint="default" w:ascii="Courier New" w:hAnsi="Courier New"/>
      </w:rPr>
    </w:lvl>
    <w:lvl w:ilvl="8" w:tplc="7598A20A">
      <w:start w:val="1"/>
      <w:numFmt w:val="bullet"/>
      <w:lvlText w:val=""/>
      <w:lvlJc w:val="left"/>
      <w:pPr>
        <w:ind w:left="6480" w:hanging="360"/>
      </w:pPr>
      <w:rPr>
        <w:rFonts w:hint="default" w:ascii="Wingdings" w:hAnsi="Wingdings"/>
      </w:rPr>
    </w:lvl>
  </w:abstractNum>
  <w:abstractNum w:abstractNumId="20" w15:restartNumberingAfterBreak="0">
    <w:nsid w:val="75BC70D5"/>
    <w:multiLevelType w:val="hybridMultilevel"/>
    <w:tmpl w:val="F3C804A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64754DD"/>
    <w:multiLevelType w:val="hybridMultilevel"/>
    <w:tmpl w:val="C4522D4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93C4D08"/>
    <w:multiLevelType w:val="hybridMultilevel"/>
    <w:tmpl w:val="F64EC42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D782D8B"/>
    <w:multiLevelType w:val="hybridMultilevel"/>
    <w:tmpl w:val="D0A6189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E5144D9"/>
    <w:multiLevelType w:val="hybridMultilevel"/>
    <w:tmpl w:val="065898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7FF93642"/>
    <w:multiLevelType w:val="hybridMultilevel"/>
    <w:tmpl w:val="785AB2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75822890">
    <w:abstractNumId w:val="16"/>
  </w:num>
  <w:num w:numId="2" w16cid:durableId="1131047593">
    <w:abstractNumId w:val="14"/>
  </w:num>
  <w:num w:numId="3" w16cid:durableId="1970089151">
    <w:abstractNumId w:val="18"/>
  </w:num>
  <w:num w:numId="4" w16cid:durableId="527065287">
    <w:abstractNumId w:val="19"/>
  </w:num>
  <w:num w:numId="5" w16cid:durableId="1745950878">
    <w:abstractNumId w:val="0"/>
  </w:num>
  <w:num w:numId="6" w16cid:durableId="259145805">
    <w:abstractNumId w:val="13"/>
  </w:num>
  <w:num w:numId="7" w16cid:durableId="123088169">
    <w:abstractNumId w:val="20"/>
  </w:num>
  <w:num w:numId="8" w16cid:durableId="1093479396">
    <w:abstractNumId w:val="9"/>
  </w:num>
  <w:num w:numId="9" w16cid:durableId="2062171681">
    <w:abstractNumId w:val="21"/>
  </w:num>
  <w:num w:numId="10" w16cid:durableId="637220439">
    <w:abstractNumId w:val="11"/>
  </w:num>
  <w:num w:numId="11" w16cid:durableId="1658269028">
    <w:abstractNumId w:val="12"/>
  </w:num>
  <w:num w:numId="12" w16cid:durableId="1135565769">
    <w:abstractNumId w:val="23"/>
  </w:num>
  <w:num w:numId="13" w16cid:durableId="1535846683">
    <w:abstractNumId w:val="7"/>
  </w:num>
  <w:num w:numId="14" w16cid:durableId="1577082229">
    <w:abstractNumId w:val="22"/>
  </w:num>
  <w:num w:numId="15" w16cid:durableId="1762601849">
    <w:abstractNumId w:val="6"/>
  </w:num>
  <w:num w:numId="16" w16cid:durableId="834414791">
    <w:abstractNumId w:val="15"/>
  </w:num>
  <w:num w:numId="17" w16cid:durableId="1010990241">
    <w:abstractNumId w:val="4"/>
  </w:num>
  <w:num w:numId="18" w16cid:durableId="602036318">
    <w:abstractNumId w:val="2"/>
  </w:num>
  <w:num w:numId="19" w16cid:durableId="955914811">
    <w:abstractNumId w:val="24"/>
  </w:num>
  <w:num w:numId="20" w16cid:durableId="1116489862">
    <w:abstractNumId w:val="17"/>
  </w:num>
  <w:num w:numId="21" w16cid:durableId="1969511338">
    <w:abstractNumId w:val="5"/>
  </w:num>
  <w:num w:numId="22" w16cid:durableId="619340397">
    <w:abstractNumId w:val="10"/>
  </w:num>
  <w:num w:numId="23" w16cid:durableId="1662538259">
    <w:abstractNumId w:val="25"/>
  </w:num>
  <w:num w:numId="24" w16cid:durableId="874539796">
    <w:abstractNumId w:val="8"/>
  </w:num>
  <w:num w:numId="25" w16cid:durableId="594558324">
    <w:abstractNumId w:val="3"/>
  </w:num>
  <w:num w:numId="26" w16cid:durableId="1972901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94"/>
    <w:rsid w:val="00001755"/>
    <w:rsid w:val="0000268C"/>
    <w:rsid w:val="00004794"/>
    <w:rsid w:val="00004A81"/>
    <w:rsid w:val="00004DDA"/>
    <w:rsid w:val="00006E86"/>
    <w:rsid w:val="00010308"/>
    <w:rsid w:val="00010B48"/>
    <w:rsid w:val="00012CF8"/>
    <w:rsid w:val="000226C4"/>
    <w:rsid w:val="00023390"/>
    <w:rsid w:val="00023B83"/>
    <w:rsid w:val="00024A18"/>
    <w:rsid w:val="00024B55"/>
    <w:rsid w:val="00025541"/>
    <w:rsid w:val="00031280"/>
    <w:rsid w:val="0003719A"/>
    <w:rsid w:val="0004264E"/>
    <w:rsid w:val="000427A4"/>
    <w:rsid w:val="00043A8A"/>
    <w:rsid w:val="00045D22"/>
    <w:rsid w:val="00046A10"/>
    <w:rsid w:val="0005379B"/>
    <w:rsid w:val="000556D4"/>
    <w:rsid w:val="00056AA7"/>
    <w:rsid w:val="0006016F"/>
    <w:rsid w:val="00060F53"/>
    <w:rsid w:val="000616FA"/>
    <w:rsid w:val="00065E77"/>
    <w:rsid w:val="00070DD4"/>
    <w:rsid w:val="000744EF"/>
    <w:rsid w:val="000764A3"/>
    <w:rsid w:val="00077BB5"/>
    <w:rsid w:val="00081998"/>
    <w:rsid w:val="00082F0D"/>
    <w:rsid w:val="00085C5E"/>
    <w:rsid w:val="00086546"/>
    <w:rsid w:val="00090728"/>
    <w:rsid w:val="00093F70"/>
    <w:rsid w:val="00095C43"/>
    <w:rsid w:val="000960D7"/>
    <w:rsid w:val="000A1719"/>
    <w:rsid w:val="000A2036"/>
    <w:rsid w:val="000A54A5"/>
    <w:rsid w:val="000A54FD"/>
    <w:rsid w:val="000A5910"/>
    <w:rsid w:val="000A5C3C"/>
    <w:rsid w:val="000A7680"/>
    <w:rsid w:val="000B1411"/>
    <w:rsid w:val="000B1E9B"/>
    <w:rsid w:val="000B5124"/>
    <w:rsid w:val="000C147D"/>
    <w:rsid w:val="000C2808"/>
    <w:rsid w:val="000C2818"/>
    <w:rsid w:val="000C7F24"/>
    <w:rsid w:val="000D7DF4"/>
    <w:rsid w:val="000E3692"/>
    <w:rsid w:val="000E6569"/>
    <w:rsid w:val="000F1723"/>
    <w:rsid w:val="000F1C69"/>
    <w:rsid w:val="000F1F82"/>
    <w:rsid w:val="000F3131"/>
    <w:rsid w:val="000F4979"/>
    <w:rsid w:val="000F4DCE"/>
    <w:rsid w:val="000F4F0E"/>
    <w:rsid w:val="000F676D"/>
    <w:rsid w:val="000F6B7D"/>
    <w:rsid w:val="000F757F"/>
    <w:rsid w:val="000F7ADB"/>
    <w:rsid w:val="0010144C"/>
    <w:rsid w:val="0010188A"/>
    <w:rsid w:val="0010685D"/>
    <w:rsid w:val="00110574"/>
    <w:rsid w:val="0011222A"/>
    <w:rsid w:val="0012060B"/>
    <w:rsid w:val="00122E28"/>
    <w:rsid w:val="0012751E"/>
    <w:rsid w:val="00133191"/>
    <w:rsid w:val="001334FB"/>
    <w:rsid w:val="00135A2A"/>
    <w:rsid w:val="00140D71"/>
    <w:rsid w:val="001418EE"/>
    <w:rsid w:val="00142AED"/>
    <w:rsid w:val="00146547"/>
    <w:rsid w:val="00151B11"/>
    <w:rsid w:val="00155B98"/>
    <w:rsid w:val="00156859"/>
    <w:rsid w:val="00157917"/>
    <w:rsid w:val="00161018"/>
    <w:rsid w:val="001622C1"/>
    <w:rsid w:val="00163451"/>
    <w:rsid w:val="00167DAC"/>
    <w:rsid w:val="0017054F"/>
    <w:rsid w:val="00170DC7"/>
    <w:rsid w:val="00172D56"/>
    <w:rsid w:val="001800CF"/>
    <w:rsid w:val="0018084C"/>
    <w:rsid w:val="001825E2"/>
    <w:rsid w:val="0018327E"/>
    <w:rsid w:val="00183963"/>
    <w:rsid w:val="0018524F"/>
    <w:rsid w:val="00185BE2"/>
    <w:rsid w:val="001904EB"/>
    <w:rsid w:val="001910A1"/>
    <w:rsid w:val="0019326A"/>
    <w:rsid w:val="00194D38"/>
    <w:rsid w:val="0019714A"/>
    <w:rsid w:val="00197156"/>
    <w:rsid w:val="00197309"/>
    <w:rsid w:val="001A26E5"/>
    <w:rsid w:val="001A2980"/>
    <w:rsid w:val="001A6572"/>
    <w:rsid w:val="001A7F2C"/>
    <w:rsid w:val="001B1B9E"/>
    <w:rsid w:val="001B20DD"/>
    <w:rsid w:val="001B4929"/>
    <w:rsid w:val="001B4C60"/>
    <w:rsid w:val="001B4E05"/>
    <w:rsid w:val="001B791D"/>
    <w:rsid w:val="001C048B"/>
    <w:rsid w:val="001C2C95"/>
    <w:rsid w:val="001C2F5A"/>
    <w:rsid w:val="001C32DC"/>
    <w:rsid w:val="001C5E87"/>
    <w:rsid w:val="001D0382"/>
    <w:rsid w:val="001D05F9"/>
    <w:rsid w:val="001D0767"/>
    <w:rsid w:val="001D2632"/>
    <w:rsid w:val="001D37A7"/>
    <w:rsid w:val="001D5068"/>
    <w:rsid w:val="001D5E5B"/>
    <w:rsid w:val="001D5EBE"/>
    <w:rsid w:val="001E0FD4"/>
    <w:rsid w:val="001E213B"/>
    <w:rsid w:val="001E2977"/>
    <w:rsid w:val="001E2B3B"/>
    <w:rsid w:val="001E34F8"/>
    <w:rsid w:val="001E4614"/>
    <w:rsid w:val="001E6A74"/>
    <w:rsid w:val="001E6F40"/>
    <w:rsid w:val="001F50C1"/>
    <w:rsid w:val="001F5107"/>
    <w:rsid w:val="001F5834"/>
    <w:rsid w:val="00201B05"/>
    <w:rsid w:val="002060D5"/>
    <w:rsid w:val="00213179"/>
    <w:rsid w:val="002172DE"/>
    <w:rsid w:val="0021B495"/>
    <w:rsid w:val="00221E6F"/>
    <w:rsid w:val="00225B6B"/>
    <w:rsid w:val="00226ACB"/>
    <w:rsid w:val="00227431"/>
    <w:rsid w:val="002276AF"/>
    <w:rsid w:val="00233B27"/>
    <w:rsid w:val="002360C3"/>
    <w:rsid w:val="00237B84"/>
    <w:rsid w:val="002410D1"/>
    <w:rsid w:val="0024203E"/>
    <w:rsid w:val="00243902"/>
    <w:rsid w:val="00247E9A"/>
    <w:rsid w:val="002518CF"/>
    <w:rsid w:val="00251F90"/>
    <w:rsid w:val="002534F1"/>
    <w:rsid w:val="002546B2"/>
    <w:rsid w:val="0025731D"/>
    <w:rsid w:val="00262AE4"/>
    <w:rsid w:val="00264332"/>
    <w:rsid w:val="0027157E"/>
    <w:rsid w:val="00273F65"/>
    <w:rsid w:val="002744DA"/>
    <w:rsid w:val="00277155"/>
    <w:rsid w:val="00280998"/>
    <w:rsid w:val="00280CFE"/>
    <w:rsid w:val="002820FF"/>
    <w:rsid w:val="002829A1"/>
    <w:rsid w:val="00283492"/>
    <w:rsid w:val="002872F2"/>
    <w:rsid w:val="00292383"/>
    <w:rsid w:val="002939FA"/>
    <w:rsid w:val="00294D5B"/>
    <w:rsid w:val="00297143"/>
    <w:rsid w:val="00297EB0"/>
    <w:rsid w:val="00297F07"/>
    <w:rsid w:val="002A45BE"/>
    <w:rsid w:val="002A524D"/>
    <w:rsid w:val="002A69EC"/>
    <w:rsid w:val="002B0C41"/>
    <w:rsid w:val="002B1539"/>
    <w:rsid w:val="002B260A"/>
    <w:rsid w:val="002B659C"/>
    <w:rsid w:val="002C0997"/>
    <w:rsid w:val="002C33DA"/>
    <w:rsid w:val="002C5ED7"/>
    <w:rsid w:val="002D2DDB"/>
    <w:rsid w:val="002D4DC8"/>
    <w:rsid w:val="002D63DD"/>
    <w:rsid w:val="002D69EA"/>
    <w:rsid w:val="002D7185"/>
    <w:rsid w:val="002E4C8B"/>
    <w:rsid w:val="002E68FC"/>
    <w:rsid w:val="002E691B"/>
    <w:rsid w:val="002F122F"/>
    <w:rsid w:val="002F1D93"/>
    <w:rsid w:val="002F328A"/>
    <w:rsid w:val="002F5464"/>
    <w:rsid w:val="002F7433"/>
    <w:rsid w:val="002F7764"/>
    <w:rsid w:val="00305FA7"/>
    <w:rsid w:val="00310FE0"/>
    <w:rsid w:val="00311391"/>
    <w:rsid w:val="00314A9D"/>
    <w:rsid w:val="00314B0E"/>
    <w:rsid w:val="00315DC6"/>
    <w:rsid w:val="0031737E"/>
    <w:rsid w:val="0031792C"/>
    <w:rsid w:val="0032391E"/>
    <w:rsid w:val="00324056"/>
    <w:rsid w:val="00324AEF"/>
    <w:rsid w:val="0032732E"/>
    <w:rsid w:val="00327468"/>
    <w:rsid w:val="0032779D"/>
    <w:rsid w:val="00331051"/>
    <w:rsid w:val="0033503B"/>
    <w:rsid w:val="003376E8"/>
    <w:rsid w:val="00337ACB"/>
    <w:rsid w:val="00341EBF"/>
    <w:rsid w:val="00342D2E"/>
    <w:rsid w:val="00342E60"/>
    <w:rsid w:val="0034459E"/>
    <w:rsid w:val="003459D1"/>
    <w:rsid w:val="003471B5"/>
    <w:rsid w:val="0035032A"/>
    <w:rsid w:val="0035109B"/>
    <w:rsid w:val="003515B1"/>
    <w:rsid w:val="00352B62"/>
    <w:rsid w:val="00353652"/>
    <w:rsid w:val="0035569F"/>
    <w:rsid w:val="00361425"/>
    <w:rsid w:val="00363271"/>
    <w:rsid w:val="00365894"/>
    <w:rsid w:val="00366DF6"/>
    <w:rsid w:val="00371D68"/>
    <w:rsid w:val="00376636"/>
    <w:rsid w:val="00376784"/>
    <w:rsid w:val="003826A6"/>
    <w:rsid w:val="00385B82"/>
    <w:rsid w:val="0038708F"/>
    <w:rsid w:val="003918B7"/>
    <w:rsid w:val="00392567"/>
    <w:rsid w:val="00392809"/>
    <w:rsid w:val="00393B45"/>
    <w:rsid w:val="0039560E"/>
    <w:rsid w:val="003979D0"/>
    <w:rsid w:val="003A1616"/>
    <w:rsid w:val="003A17F3"/>
    <w:rsid w:val="003A2B5B"/>
    <w:rsid w:val="003A5553"/>
    <w:rsid w:val="003A6731"/>
    <w:rsid w:val="003B00D8"/>
    <w:rsid w:val="003B2B8B"/>
    <w:rsid w:val="003B3B37"/>
    <w:rsid w:val="003B6255"/>
    <w:rsid w:val="003B7C59"/>
    <w:rsid w:val="003C54FB"/>
    <w:rsid w:val="003C64E1"/>
    <w:rsid w:val="003C6997"/>
    <w:rsid w:val="003C6C2A"/>
    <w:rsid w:val="003C6FA4"/>
    <w:rsid w:val="003D041A"/>
    <w:rsid w:val="003D188E"/>
    <w:rsid w:val="003D3AD7"/>
    <w:rsid w:val="003D5520"/>
    <w:rsid w:val="003D61F7"/>
    <w:rsid w:val="003D7BAA"/>
    <w:rsid w:val="003E0293"/>
    <w:rsid w:val="003E06D9"/>
    <w:rsid w:val="003E128D"/>
    <w:rsid w:val="003E3E83"/>
    <w:rsid w:val="003E6684"/>
    <w:rsid w:val="003E74BD"/>
    <w:rsid w:val="003E79F5"/>
    <w:rsid w:val="003F3E8E"/>
    <w:rsid w:val="003F4A14"/>
    <w:rsid w:val="003F4D06"/>
    <w:rsid w:val="004002DB"/>
    <w:rsid w:val="00402209"/>
    <w:rsid w:val="00406D14"/>
    <w:rsid w:val="00410BBD"/>
    <w:rsid w:val="00410E97"/>
    <w:rsid w:val="00412390"/>
    <w:rsid w:val="0041281F"/>
    <w:rsid w:val="004134BC"/>
    <w:rsid w:val="004210C2"/>
    <w:rsid w:val="004213C1"/>
    <w:rsid w:val="004254C7"/>
    <w:rsid w:val="00431733"/>
    <w:rsid w:val="00431830"/>
    <w:rsid w:val="00432C93"/>
    <w:rsid w:val="00432EF9"/>
    <w:rsid w:val="0043761C"/>
    <w:rsid w:val="0044007C"/>
    <w:rsid w:val="00442798"/>
    <w:rsid w:val="00446C4D"/>
    <w:rsid w:val="00446D42"/>
    <w:rsid w:val="00446FF4"/>
    <w:rsid w:val="0045057A"/>
    <w:rsid w:val="00450680"/>
    <w:rsid w:val="00454998"/>
    <w:rsid w:val="00465F71"/>
    <w:rsid w:val="004679C9"/>
    <w:rsid w:val="00474FAB"/>
    <w:rsid w:val="00475E25"/>
    <w:rsid w:val="0048029D"/>
    <w:rsid w:val="00481866"/>
    <w:rsid w:val="004871F2"/>
    <w:rsid w:val="004875E2"/>
    <w:rsid w:val="00490297"/>
    <w:rsid w:val="004909D6"/>
    <w:rsid w:val="004A0B1A"/>
    <w:rsid w:val="004A15C1"/>
    <w:rsid w:val="004A1EF9"/>
    <w:rsid w:val="004A369C"/>
    <w:rsid w:val="004A3F7A"/>
    <w:rsid w:val="004A55C6"/>
    <w:rsid w:val="004A5FD6"/>
    <w:rsid w:val="004A73CF"/>
    <w:rsid w:val="004B0985"/>
    <w:rsid w:val="004B4F37"/>
    <w:rsid w:val="004B6504"/>
    <w:rsid w:val="004C19A0"/>
    <w:rsid w:val="004C2A22"/>
    <w:rsid w:val="004C4843"/>
    <w:rsid w:val="004C65B3"/>
    <w:rsid w:val="004D26A0"/>
    <w:rsid w:val="004D28DF"/>
    <w:rsid w:val="004D3CB9"/>
    <w:rsid w:val="004D4185"/>
    <w:rsid w:val="004E3771"/>
    <w:rsid w:val="004E6BFA"/>
    <w:rsid w:val="004E7C35"/>
    <w:rsid w:val="004F42ED"/>
    <w:rsid w:val="004F5467"/>
    <w:rsid w:val="004F61D0"/>
    <w:rsid w:val="004F62CE"/>
    <w:rsid w:val="005024EA"/>
    <w:rsid w:val="0050390D"/>
    <w:rsid w:val="005040C3"/>
    <w:rsid w:val="00506E3E"/>
    <w:rsid w:val="00507685"/>
    <w:rsid w:val="00511D5F"/>
    <w:rsid w:val="00513375"/>
    <w:rsid w:val="00514730"/>
    <w:rsid w:val="0052130B"/>
    <w:rsid w:val="0052327F"/>
    <w:rsid w:val="005239EE"/>
    <w:rsid w:val="00525372"/>
    <w:rsid w:val="00525F4D"/>
    <w:rsid w:val="0053061C"/>
    <w:rsid w:val="005326D7"/>
    <w:rsid w:val="00535DCD"/>
    <w:rsid w:val="00537274"/>
    <w:rsid w:val="00537835"/>
    <w:rsid w:val="00540F4F"/>
    <w:rsid w:val="0054242B"/>
    <w:rsid w:val="00543719"/>
    <w:rsid w:val="00543DEC"/>
    <w:rsid w:val="005447D4"/>
    <w:rsid w:val="00545156"/>
    <w:rsid w:val="005452B4"/>
    <w:rsid w:val="00545944"/>
    <w:rsid w:val="0054761C"/>
    <w:rsid w:val="00547710"/>
    <w:rsid w:val="00550B00"/>
    <w:rsid w:val="005510AE"/>
    <w:rsid w:val="005543A3"/>
    <w:rsid w:val="00556196"/>
    <w:rsid w:val="00556DCB"/>
    <w:rsid w:val="00560204"/>
    <w:rsid w:val="00564F63"/>
    <w:rsid w:val="005658BF"/>
    <w:rsid w:val="00565FEA"/>
    <w:rsid w:val="0056627B"/>
    <w:rsid w:val="00567D24"/>
    <w:rsid w:val="00571C29"/>
    <w:rsid w:val="00575A47"/>
    <w:rsid w:val="00580FB2"/>
    <w:rsid w:val="005812AF"/>
    <w:rsid w:val="00590A82"/>
    <w:rsid w:val="00591416"/>
    <w:rsid w:val="00592A8C"/>
    <w:rsid w:val="00597201"/>
    <w:rsid w:val="00597CF9"/>
    <w:rsid w:val="005A1A34"/>
    <w:rsid w:val="005A38A5"/>
    <w:rsid w:val="005A3B2B"/>
    <w:rsid w:val="005A4127"/>
    <w:rsid w:val="005A704D"/>
    <w:rsid w:val="005A70AC"/>
    <w:rsid w:val="005B1166"/>
    <w:rsid w:val="005B5BDE"/>
    <w:rsid w:val="005B60FB"/>
    <w:rsid w:val="005B7850"/>
    <w:rsid w:val="005C2ECC"/>
    <w:rsid w:val="005C53B3"/>
    <w:rsid w:val="005C53DC"/>
    <w:rsid w:val="005C5CAC"/>
    <w:rsid w:val="005C7F63"/>
    <w:rsid w:val="005D1584"/>
    <w:rsid w:val="005D185E"/>
    <w:rsid w:val="005E125E"/>
    <w:rsid w:val="005E1CCF"/>
    <w:rsid w:val="005E323A"/>
    <w:rsid w:val="005E7B28"/>
    <w:rsid w:val="005F19B8"/>
    <w:rsid w:val="005F3BC5"/>
    <w:rsid w:val="005F3E1D"/>
    <w:rsid w:val="005F4BC8"/>
    <w:rsid w:val="005F687E"/>
    <w:rsid w:val="00600630"/>
    <w:rsid w:val="00600E93"/>
    <w:rsid w:val="00601A44"/>
    <w:rsid w:val="00601DA9"/>
    <w:rsid w:val="00602A15"/>
    <w:rsid w:val="00603F44"/>
    <w:rsid w:val="0060535C"/>
    <w:rsid w:val="006061B3"/>
    <w:rsid w:val="00606352"/>
    <w:rsid w:val="00607142"/>
    <w:rsid w:val="00611837"/>
    <w:rsid w:val="0061231A"/>
    <w:rsid w:val="00613D3A"/>
    <w:rsid w:val="006152F6"/>
    <w:rsid w:val="006176BB"/>
    <w:rsid w:val="00620DB5"/>
    <w:rsid w:val="006211A4"/>
    <w:rsid w:val="00621730"/>
    <w:rsid w:val="00622170"/>
    <w:rsid w:val="006257A3"/>
    <w:rsid w:val="006257D0"/>
    <w:rsid w:val="00626F85"/>
    <w:rsid w:val="00630B64"/>
    <w:rsid w:val="006317F7"/>
    <w:rsid w:val="00632D97"/>
    <w:rsid w:val="00633428"/>
    <w:rsid w:val="00633CEB"/>
    <w:rsid w:val="006368CA"/>
    <w:rsid w:val="00647A43"/>
    <w:rsid w:val="0065194D"/>
    <w:rsid w:val="00652D60"/>
    <w:rsid w:val="00657B7A"/>
    <w:rsid w:val="00666362"/>
    <w:rsid w:val="006706DB"/>
    <w:rsid w:val="00670DBC"/>
    <w:rsid w:val="006716C1"/>
    <w:rsid w:val="0067717D"/>
    <w:rsid w:val="00682498"/>
    <w:rsid w:val="0068306A"/>
    <w:rsid w:val="006835AD"/>
    <w:rsid w:val="00684C22"/>
    <w:rsid w:val="006858DA"/>
    <w:rsid w:val="00686A26"/>
    <w:rsid w:val="00691BD7"/>
    <w:rsid w:val="00692D9A"/>
    <w:rsid w:val="00693C80"/>
    <w:rsid w:val="00694BF8"/>
    <w:rsid w:val="00694D3D"/>
    <w:rsid w:val="00696797"/>
    <w:rsid w:val="00697417"/>
    <w:rsid w:val="00697A22"/>
    <w:rsid w:val="006A1346"/>
    <w:rsid w:val="006A1D4B"/>
    <w:rsid w:val="006A27A0"/>
    <w:rsid w:val="006A2B86"/>
    <w:rsid w:val="006A32AE"/>
    <w:rsid w:val="006A3C5C"/>
    <w:rsid w:val="006B2F3B"/>
    <w:rsid w:val="006C3128"/>
    <w:rsid w:val="006C4580"/>
    <w:rsid w:val="006C52E9"/>
    <w:rsid w:val="006C752F"/>
    <w:rsid w:val="006D0F92"/>
    <w:rsid w:val="006D10B9"/>
    <w:rsid w:val="006D1DC8"/>
    <w:rsid w:val="006D2226"/>
    <w:rsid w:val="006D2AB9"/>
    <w:rsid w:val="006D5A96"/>
    <w:rsid w:val="006D6695"/>
    <w:rsid w:val="006D6ABB"/>
    <w:rsid w:val="006E181B"/>
    <w:rsid w:val="006E31A8"/>
    <w:rsid w:val="006E4519"/>
    <w:rsid w:val="006F0B1E"/>
    <w:rsid w:val="006F0D55"/>
    <w:rsid w:val="006F10C5"/>
    <w:rsid w:val="006F324C"/>
    <w:rsid w:val="006F38C8"/>
    <w:rsid w:val="006F5F97"/>
    <w:rsid w:val="00700A98"/>
    <w:rsid w:val="007015B7"/>
    <w:rsid w:val="007037A6"/>
    <w:rsid w:val="00703B60"/>
    <w:rsid w:val="00703E99"/>
    <w:rsid w:val="00713BBC"/>
    <w:rsid w:val="00716C83"/>
    <w:rsid w:val="00721AED"/>
    <w:rsid w:val="00723DF3"/>
    <w:rsid w:val="00724779"/>
    <w:rsid w:val="00734721"/>
    <w:rsid w:val="00737023"/>
    <w:rsid w:val="00743984"/>
    <w:rsid w:val="00746838"/>
    <w:rsid w:val="007535C8"/>
    <w:rsid w:val="00753B05"/>
    <w:rsid w:val="00754BD3"/>
    <w:rsid w:val="00755E93"/>
    <w:rsid w:val="00756CB5"/>
    <w:rsid w:val="0076008F"/>
    <w:rsid w:val="007609E0"/>
    <w:rsid w:val="007620D3"/>
    <w:rsid w:val="00764CF7"/>
    <w:rsid w:val="00767D5A"/>
    <w:rsid w:val="00773913"/>
    <w:rsid w:val="00774172"/>
    <w:rsid w:val="007747F8"/>
    <w:rsid w:val="00775929"/>
    <w:rsid w:val="0077595B"/>
    <w:rsid w:val="007815B1"/>
    <w:rsid w:val="00784AF4"/>
    <w:rsid w:val="0078564B"/>
    <w:rsid w:val="007861F3"/>
    <w:rsid w:val="00786687"/>
    <w:rsid w:val="00793435"/>
    <w:rsid w:val="00794344"/>
    <w:rsid w:val="00794AE9"/>
    <w:rsid w:val="00795473"/>
    <w:rsid w:val="00795F82"/>
    <w:rsid w:val="00797049"/>
    <w:rsid w:val="007A5D4B"/>
    <w:rsid w:val="007A6B9C"/>
    <w:rsid w:val="007A7D02"/>
    <w:rsid w:val="007B0428"/>
    <w:rsid w:val="007B0ED4"/>
    <w:rsid w:val="007B2940"/>
    <w:rsid w:val="007C20D8"/>
    <w:rsid w:val="007D58BE"/>
    <w:rsid w:val="007D6671"/>
    <w:rsid w:val="007D6BF9"/>
    <w:rsid w:val="007E00B6"/>
    <w:rsid w:val="007E23CE"/>
    <w:rsid w:val="007E62AD"/>
    <w:rsid w:val="007F7320"/>
    <w:rsid w:val="0080158B"/>
    <w:rsid w:val="00805311"/>
    <w:rsid w:val="008066D1"/>
    <w:rsid w:val="00806CD8"/>
    <w:rsid w:val="0080797C"/>
    <w:rsid w:val="00811AAA"/>
    <w:rsid w:val="00811E34"/>
    <w:rsid w:val="0081257F"/>
    <w:rsid w:val="008127B1"/>
    <w:rsid w:val="008223EC"/>
    <w:rsid w:val="00824316"/>
    <w:rsid w:val="0082432E"/>
    <w:rsid w:val="00825EE9"/>
    <w:rsid w:val="008306F4"/>
    <w:rsid w:val="00835BBD"/>
    <w:rsid w:val="008377C0"/>
    <w:rsid w:val="008423EB"/>
    <w:rsid w:val="00842442"/>
    <w:rsid w:val="008456C8"/>
    <w:rsid w:val="00850433"/>
    <w:rsid w:val="00854C33"/>
    <w:rsid w:val="008565E0"/>
    <w:rsid w:val="00856CD9"/>
    <w:rsid w:val="008578EE"/>
    <w:rsid w:val="008605DD"/>
    <w:rsid w:val="00860DA9"/>
    <w:rsid w:val="008654FE"/>
    <w:rsid w:val="008671CA"/>
    <w:rsid w:val="00870CBE"/>
    <w:rsid w:val="00871B34"/>
    <w:rsid w:val="0087584A"/>
    <w:rsid w:val="00882BD7"/>
    <w:rsid w:val="00884365"/>
    <w:rsid w:val="008866D2"/>
    <w:rsid w:val="00890F87"/>
    <w:rsid w:val="00891657"/>
    <w:rsid w:val="00892F02"/>
    <w:rsid w:val="00896C06"/>
    <w:rsid w:val="008A2F1C"/>
    <w:rsid w:val="008A409F"/>
    <w:rsid w:val="008A5691"/>
    <w:rsid w:val="008A6684"/>
    <w:rsid w:val="008B16BF"/>
    <w:rsid w:val="008B6E10"/>
    <w:rsid w:val="008C0218"/>
    <w:rsid w:val="008C2CAF"/>
    <w:rsid w:val="008C71AE"/>
    <w:rsid w:val="008D119A"/>
    <w:rsid w:val="008D1BC6"/>
    <w:rsid w:val="008D607A"/>
    <w:rsid w:val="008E04C1"/>
    <w:rsid w:val="008E2371"/>
    <w:rsid w:val="008E253A"/>
    <w:rsid w:val="008E305A"/>
    <w:rsid w:val="008E5AA5"/>
    <w:rsid w:val="008F0E53"/>
    <w:rsid w:val="008F4662"/>
    <w:rsid w:val="008F7435"/>
    <w:rsid w:val="008F7AFA"/>
    <w:rsid w:val="00900E93"/>
    <w:rsid w:val="009134F7"/>
    <w:rsid w:val="009140A6"/>
    <w:rsid w:val="00914B00"/>
    <w:rsid w:val="00915655"/>
    <w:rsid w:val="00917797"/>
    <w:rsid w:val="0092082B"/>
    <w:rsid w:val="00922BC1"/>
    <w:rsid w:val="009232F2"/>
    <w:rsid w:val="009233EE"/>
    <w:rsid w:val="009241B4"/>
    <w:rsid w:val="009248B0"/>
    <w:rsid w:val="00924C93"/>
    <w:rsid w:val="009251DD"/>
    <w:rsid w:val="00925C31"/>
    <w:rsid w:val="00926F12"/>
    <w:rsid w:val="00934568"/>
    <w:rsid w:val="009349DD"/>
    <w:rsid w:val="00935C48"/>
    <w:rsid w:val="00935D63"/>
    <w:rsid w:val="009363F7"/>
    <w:rsid w:val="00936627"/>
    <w:rsid w:val="00941AAB"/>
    <w:rsid w:val="00941ABB"/>
    <w:rsid w:val="00941C0E"/>
    <w:rsid w:val="00942532"/>
    <w:rsid w:val="00944C47"/>
    <w:rsid w:val="00947079"/>
    <w:rsid w:val="00950A97"/>
    <w:rsid w:val="00954347"/>
    <w:rsid w:val="00954638"/>
    <w:rsid w:val="00957014"/>
    <w:rsid w:val="00957AA9"/>
    <w:rsid w:val="00963804"/>
    <w:rsid w:val="009672AF"/>
    <w:rsid w:val="00970957"/>
    <w:rsid w:val="00980955"/>
    <w:rsid w:val="00982D1B"/>
    <w:rsid w:val="00987E05"/>
    <w:rsid w:val="009917A4"/>
    <w:rsid w:val="00993E96"/>
    <w:rsid w:val="009948D0"/>
    <w:rsid w:val="00995DF3"/>
    <w:rsid w:val="00996C54"/>
    <w:rsid w:val="00997B0E"/>
    <w:rsid w:val="009A5224"/>
    <w:rsid w:val="009A6FF5"/>
    <w:rsid w:val="009B0263"/>
    <w:rsid w:val="009B1F4A"/>
    <w:rsid w:val="009B2CF7"/>
    <w:rsid w:val="009B54C3"/>
    <w:rsid w:val="009B5956"/>
    <w:rsid w:val="009B5C50"/>
    <w:rsid w:val="009B7978"/>
    <w:rsid w:val="009C0A61"/>
    <w:rsid w:val="009C0FD1"/>
    <w:rsid w:val="009C35D4"/>
    <w:rsid w:val="009D09B8"/>
    <w:rsid w:val="009D29A9"/>
    <w:rsid w:val="009D3220"/>
    <w:rsid w:val="009D4221"/>
    <w:rsid w:val="009D5683"/>
    <w:rsid w:val="009E0314"/>
    <w:rsid w:val="009E382E"/>
    <w:rsid w:val="009E51DC"/>
    <w:rsid w:val="009E545E"/>
    <w:rsid w:val="009E7E2E"/>
    <w:rsid w:val="009F16DC"/>
    <w:rsid w:val="009F1B0D"/>
    <w:rsid w:val="00A020F5"/>
    <w:rsid w:val="00A03E50"/>
    <w:rsid w:val="00A04099"/>
    <w:rsid w:val="00A05830"/>
    <w:rsid w:val="00A1076E"/>
    <w:rsid w:val="00A10B42"/>
    <w:rsid w:val="00A11DF5"/>
    <w:rsid w:val="00A145BE"/>
    <w:rsid w:val="00A1747D"/>
    <w:rsid w:val="00A178F0"/>
    <w:rsid w:val="00A202CF"/>
    <w:rsid w:val="00A20D39"/>
    <w:rsid w:val="00A259DE"/>
    <w:rsid w:val="00A259E6"/>
    <w:rsid w:val="00A25BAB"/>
    <w:rsid w:val="00A3560F"/>
    <w:rsid w:val="00A359BD"/>
    <w:rsid w:val="00A3632A"/>
    <w:rsid w:val="00A41F68"/>
    <w:rsid w:val="00A4344C"/>
    <w:rsid w:val="00A52A8F"/>
    <w:rsid w:val="00A55FB9"/>
    <w:rsid w:val="00A56CF3"/>
    <w:rsid w:val="00A5704D"/>
    <w:rsid w:val="00A57200"/>
    <w:rsid w:val="00A57EC9"/>
    <w:rsid w:val="00A6028D"/>
    <w:rsid w:val="00A63104"/>
    <w:rsid w:val="00A6426F"/>
    <w:rsid w:val="00A65C33"/>
    <w:rsid w:val="00A718C2"/>
    <w:rsid w:val="00A727ED"/>
    <w:rsid w:val="00A73479"/>
    <w:rsid w:val="00A74157"/>
    <w:rsid w:val="00A74C08"/>
    <w:rsid w:val="00A75BF0"/>
    <w:rsid w:val="00A7708A"/>
    <w:rsid w:val="00A77D2E"/>
    <w:rsid w:val="00A8175A"/>
    <w:rsid w:val="00A8395B"/>
    <w:rsid w:val="00A84471"/>
    <w:rsid w:val="00A85098"/>
    <w:rsid w:val="00A87526"/>
    <w:rsid w:val="00A91362"/>
    <w:rsid w:val="00A91B3F"/>
    <w:rsid w:val="00A92BA6"/>
    <w:rsid w:val="00A92D3A"/>
    <w:rsid w:val="00A93C52"/>
    <w:rsid w:val="00A96DBF"/>
    <w:rsid w:val="00A97F70"/>
    <w:rsid w:val="00AA0215"/>
    <w:rsid w:val="00AA0414"/>
    <w:rsid w:val="00AA3D5E"/>
    <w:rsid w:val="00AA6BDD"/>
    <w:rsid w:val="00AA70B1"/>
    <w:rsid w:val="00AA753E"/>
    <w:rsid w:val="00AB1E4A"/>
    <w:rsid w:val="00AB5A15"/>
    <w:rsid w:val="00AB6155"/>
    <w:rsid w:val="00AB66CE"/>
    <w:rsid w:val="00AC2023"/>
    <w:rsid w:val="00AC617A"/>
    <w:rsid w:val="00AD22EB"/>
    <w:rsid w:val="00AD3A63"/>
    <w:rsid w:val="00AD6443"/>
    <w:rsid w:val="00AD703B"/>
    <w:rsid w:val="00AE45A8"/>
    <w:rsid w:val="00AE541D"/>
    <w:rsid w:val="00AE7AB7"/>
    <w:rsid w:val="00AF1810"/>
    <w:rsid w:val="00AF234D"/>
    <w:rsid w:val="00AF24D6"/>
    <w:rsid w:val="00AF37DB"/>
    <w:rsid w:val="00AF3B4E"/>
    <w:rsid w:val="00AF3CC5"/>
    <w:rsid w:val="00AF774D"/>
    <w:rsid w:val="00AF77C5"/>
    <w:rsid w:val="00B03447"/>
    <w:rsid w:val="00B034EC"/>
    <w:rsid w:val="00B03A87"/>
    <w:rsid w:val="00B072CC"/>
    <w:rsid w:val="00B0744D"/>
    <w:rsid w:val="00B1062E"/>
    <w:rsid w:val="00B10BE9"/>
    <w:rsid w:val="00B11503"/>
    <w:rsid w:val="00B12D0C"/>
    <w:rsid w:val="00B17072"/>
    <w:rsid w:val="00B21D2A"/>
    <w:rsid w:val="00B22760"/>
    <w:rsid w:val="00B22F67"/>
    <w:rsid w:val="00B300B7"/>
    <w:rsid w:val="00B305CE"/>
    <w:rsid w:val="00B3478B"/>
    <w:rsid w:val="00B36D56"/>
    <w:rsid w:val="00B4175E"/>
    <w:rsid w:val="00B42CC7"/>
    <w:rsid w:val="00B44105"/>
    <w:rsid w:val="00B457FA"/>
    <w:rsid w:val="00B5596B"/>
    <w:rsid w:val="00B665D8"/>
    <w:rsid w:val="00B675E9"/>
    <w:rsid w:val="00B7231B"/>
    <w:rsid w:val="00B75CBD"/>
    <w:rsid w:val="00B80E74"/>
    <w:rsid w:val="00B811DC"/>
    <w:rsid w:val="00B82D17"/>
    <w:rsid w:val="00B83597"/>
    <w:rsid w:val="00B87730"/>
    <w:rsid w:val="00B87E4D"/>
    <w:rsid w:val="00B906AD"/>
    <w:rsid w:val="00B919ED"/>
    <w:rsid w:val="00B91F42"/>
    <w:rsid w:val="00B95F0A"/>
    <w:rsid w:val="00B960C7"/>
    <w:rsid w:val="00B969F3"/>
    <w:rsid w:val="00B96D6E"/>
    <w:rsid w:val="00BA1D7B"/>
    <w:rsid w:val="00BA55F9"/>
    <w:rsid w:val="00BB0D63"/>
    <w:rsid w:val="00BB3E4F"/>
    <w:rsid w:val="00BB499E"/>
    <w:rsid w:val="00BC0D65"/>
    <w:rsid w:val="00BC1A85"/>
    <w:rsid w:val="00BC57C5"/>
    <w:rsid w:val="00BC5E64"/>
    <w:rsid w:val="00BC5EE0"/>
    <w:rsid w:val="00BD09E3"/>
    <w:rsid w:val="00BD1360"/>
    <w:rsid w:val="00BD4277"/>
    <w:rsid w:val="00BD582A"/>
    <w:rsid w:val="00BF3FF2"/>
    <w:rsid w:val="00C01A25"/>
    <w:rsid w:val="00C10629"/>
    <w:rsid w:val="00C16D68"/>
    <w:rsid w:val="00C17E95"/>
    <w:rsid w:val="00C22DED"/>
    <w:rsid w:val="00C23CFC"/>
    <w:rsid w:val="00C2668C"/>
    <w:rsid w:val="00C3191D"/>
    <w:rsid w:val="00C366D0"/>
    <w:rsid w:val="00C37BFE"/>
    <w:rsid w:val="00C41FF8"/>
    <w:rsid w:val="00C42E04"/>
    <w:rsid w:val="00C44164"/>
    <w:rsid w:val="00C45CFE"/>
    <w:rsid w:val="00C507E5"/>
    <w:rsid w:val="00C52AC2"/>
    <w:rsid w:val="00C53CF8"/>
    <w:rsid w:val="00C543F9"/>
    <w:rsid w:val="00C57967"/>
    <w:rsid w:val="00C607C0"/>
    <w:rsid w:val="00C62AC0"/>
    <w:rsid w:val="00C63716"/>
    <w:rsid w:val="00C64C05"/>
    <w:rsid w:val="00C66347"/>
    <w:rsid w:val="00C66906"/>
    <w:rsid w:val="00C67A99"/>
    <w:rsid w:val="00C67C22"/>
    <w:rsid w:val="00C67F62"/>
    <w:rsid w:val="00C71A0D"/>
    <w:rsid w:val="00C71BD6"/>
    <w:rsid w:val="00C720F9"/>
    <w:rsid w:val="00C751C1"/>
    <w:rsid w:val="00C771EA"/>
    <w:rsid w:val="00C81172"/>
    <w:rsid w:val="00C819AA"/>
    <w:rsid w:val="00C83183"/>
    <w:rsid w:val="00C863F4"/>
    <w:rsid w:val="00C87BE7"/>
    <w:rsid w:val="00C87C51"/>
    <w:rsid w:val="00C918CA"/>
    <w:rsid w:val="00C934A4"/>
    <w:rsid w:val="00C947E2"/>
    <w:rsid w:val="00C9587E"/>
    <w:rsid w:val="00C9597E"/>
    <w:rsid w:val="00C96D27"/>
    <w:rsid w:val="00CA0441"/>
    <w:rsid w:val="00CA0EE8"/>
    <w:rsid w:val="00CA1D2D"/>
    <w:rsid w:val="00CB1652"/>
    <w:rsid w:val="00CB3A7E"/>
    <w:rsid w:val="00CB6803"/>
    <w:rsid w:val="00CC2115"/>
    <w:rsid w:val="00CC77C4"/>
    <w:rsid w:val="00CD54E8"/>
    <w:rsid w:val="00CD6423"/>
    <w:rsid w:val="00CD6646"/>
    <w:rsid w:val="00CE35F1"/>
    <w:rsid w:val="00CE649E"/>
    <w:rsid w:val="00CF4656"/>
    <w:rsid w:val="00D0301C"/>
    <w:rsid w:val="00D054C4"/>
    <w:rsid w:val="00D05AC9"/>
    <w:rsid w:val="00D05D1B"/>
    <w:rsid w:val="00D06335"/>
    <w:rsid w:val="00D172A3"/>
    <w:rsid w:val="00D1776D"/>
    <w:rsid w:val="00D20188"/>
    <w:rsid w:val="00D20878"/>
    <w:rsid w:val="00D214FF"/>
    <w:rsid w:val="00D21CBC"/>
    <w:rsid w:val="00D25E36"/>
    <w:rsid w:val="00D26A76"/>
    <w:rsid w:val="00D31168"/>
    <w:rsid w:val="00D33393"/>
    <w:rsid w:val="00D34B43"/>
    <w:rsid w:val="00D36944"/>
    <w:rsid w:val="00D36E17"/>
    <w:rsid w:val="00D37B40"/>
    <w:rsid w:val="00D420E1"/>
    <w:rsid w:val="00D443E1"/>
    <w:rsid w:val="00D457DF"/>
    <w:rsid w:val="00D46DC6"/>
    <w:rsid w:val="00D4794A"/>
    <w:rsid w:val="00D57C41"/>
    <w:rsid w:val="00D57EDE"/>
    <w:rsid w:val="00D60855"/>
    <w:rsid w:val="00D60BC9"/>
    <w:rsid w:val="00D6118F"/>
    <w:rsid w:val="00D62240"/>
    <w:rsid w:val="00D63CDD"/>
    <w:rsid w:val="00D70B80"/>
    <w:rsid w:val="00D71EBC"/>
    <w:rsid w:val="00D72EC9"/>
    <w:rsid w:val="00D73282"/>
    <w:rsid w:val="00D76A0B"/>
    <w:rsid w:val="00D83249"/>
    <w:rsid w:val="00D849B1"/>
    <w:rsid w:val="00D86054"/>
    <w:rsid w:val="00D87857"/>
    <w:rsid w:val="00D91CFC"/>
    <w:rsid w:val="00D9397F"/>
    <w:rsid w:val="00D95FA1"/>
    <w:rsid w:val="00D968E8"/>
    <w:rsid w:val="00D973E3"/>
    <w:rsid w:val="00DA138B"/>
    <w:rsid w:val="00DA659C"/>
    <w:rsid w:val="00DA6DF5"/>
    <w:rsid w:val="00DA7397"/>
    <w:rsid w:val="00DB0BFE"/>
    <w:rsid w:val="00DB1E71"/>
    <w:rsid w:val="00DB5D68"/>
    <w:rsid w:val="00DB6406"/>
    <w:rsid w:val="00DB7143"/>
    <w:rsid w:val="00DC42F3"/>
    <w:rsid w:val="00DC7CD9"/>
    <w:rsid w:val="00DC7FAD"/>
    <w:rsid w:val="00DD08EC"/>
    <w:rsid w:val="00DD33A9"/>
    <w:rsid w:val="00DD4A37"/>
    <w:rsid w:val="00DD5545"/>
    <w:rsid w:val="00DD5DBC"/>
    <w:rsid w:val="00DE233A"/>
    <w:rsid w:val="00DE3623"/>
    <w:rsid w:val="00DE69AC"/>
    <w:rsid w:val="00DE71C0"/>
    <w:rsid w:val="00DE7D02"/>
    <w:rsid w:val="00DF1625"/>
    <w:rsid w:val="00DF278C"/>
    <w:rsid w:val="00DF357C"/>
    <w:rsid w:val="00DF4284"/>
    <w:rsid w:val="00DF480E"/>
    <w:rsid w:val="00DF5787"/>
    <w:rsid w:val="00DF75D1"/>
    <w:rsid w:val="00E02898"/>
    <w:rsid w:val="00E03E02"/>
    <w:rsid w:val="00E04E75"/>
    <w:rsid w:val="00E058CE"/>
    <w:rsid w:val="00E05E01"/>
    <w:rsid w:val="00E11356"/>
    <w:rsid w:val="00E11895"/>
    <w:rsid w:val="00E14666"/>
    <w:rsid w:val="00E15114"/>
    <w:rsid w:val="00E2125E"/>
    <w:rsid w:val="00E21648"/>
    <w:rsid w:val="00E22F88"/>
    <w:rsid w:val="00E2338E"/>
    <w:rsid w:val="00E25122"/>
    <w:rsid w:val="00E25DDC"/>
    <w:rsid w:val="00E27B3A"/>
    <w:rsid w:val="00E33A9E"/>
    <w:rsid w:val="00E35F53"/>
    <w:rsid w:val="00E36A94"/>
    <w:rsid w:val="00E36CA8"/>
    <w:rsid w:val="00E3774C"/>
    <w:rsid w:val="00E40A87"/>
    <w:rsid w:val="00E40C5A"/>
    <w:rsid w:val="00E41B75"/>
    <w:rsid w:val="00E43381"/>
    <w:rsid w:val="00E44511"/>
    <w:rsid w:val="00E4521C"/>
    <w:rsid w:val="00E4524E"/>
    <w:rsid w:val="00E46D8B"/>
    <w:rsid w:val="00E473D8"/>
    <w:rsid w:val="00E47F7E"/>
    <w:rsid w:val="00E509C0"/>
    <w:rsid w:val="00E516B4"/>
    <w:rsid w:val="00E564A3"/>
    <w:rsid w:val="00E577DF"/>
    <w:rsid w:val="00E60094"/>
    <w:rsid w:val="00E60E0B"/>
    <w:rsid w:val="00E62143"/>
    <w:rsid w:val="00E63C43"/>
    <w:rsid w:val="00E65130"/>
    <w:rsid w:val="00E70F5A"/>
    <w:rsid w:val="00E71058"/>
    <w:rsid w:val="00E719C2"/>
    <w:rsid w:val="00E731F4"/>
    <w:rsid w:val="00E7692E"/>
    <w:rsid w:val="00E77E3C"/>
    <w:rsid w:val="00E800E4"/>
    <w:rsid w:val="00E87DE4"/>
    <w:rsid w:val="00E909E3"/>
    <w:rsid w:val="00E911AD"/>
    <w:rsid w:val="00E914A9"/>
    <w:rsid w:val="00E93E5E"/>
    <w:rsid w:val="00E94476"/>
    <w:rsid w:val="00E94C37"/>
    <w:rsid w:val="00E974C7"/>
    <w:rsid w:val="00E975C0"/>
    <w:rsid w:val="00EA23F2"/>
    <w:rsid w:val="00EA6E57"/>
    <w:rsid w:val="00EB3701"/>
    <w:rsid w:val="00EB3B38"/>
    <w:rsid w:val="00EB50A5"/>
    <w:rsid w:val="00EB5541"/>
    <w:rsid w:val="00EB64A0"/>
    <w:rsid w:val="00EB66E6"/>
    <w:rsid w:val="00EB67C0"/>
    <w:rsid w:val="00EC0508"/>
    <w:rsid w:val="00EC3A44"/>
    <w:rsid w:val="00EC5232"/>
    <w:rsid w:val="00ED72EA"/>
    <w:rsid w:val="00ED7B19"/>
    <w:rsid w:val="00EE28A6"/>
    <w:rsid w:val="00EE47D3"/>
    <w:rsid w:val="00EF4850"/>
    <w:rsid w:val="00EF6D52"/>
    <w:rsid w:val="00F04EA5"/>
    <w:rsid w:val="00F0581E"/>
    <w:rsid w:val="00F0681C"/>
    <w:rsid w:val="00F06F4D"/>
    <w:rsid w:val="00F07F57"/>
    <w:rsid w:val="00F11346"/>
    <w:rsid w:val="00F11964"/>
    <w:rsid w:val="00F138EC"/>
    <w:rsid w:val="00F13D84"/>
    <w:rsid w:val="00F208C8"/>
    <w:rsid w:val="00F260E9"/>
    <w:rsid w:val="00F421E5"/>
    <w:rsid w:val="00F4433D"/>
    <w:rsid w:val="00F453F9"/>
    <w:rsid w:val="00F462F5"/>
    <w:rsid w:val="00F50576"/>
    <w:rsid w:val="00F50660"/>
    <w:rsid w:val="00F5236D"/>
    <w:rsid w:val="00F542B9"/>
    <w:rsid w:val="00F565F6"/>
    <w:rsid w:val="00F57899"/>
    <w:rsid w:val="00F57DE8"/>
    <w:rsid w:val="00F613E6"/>
    <w:rsid w:val="00F62AF1"/>
    <w:rsid w:val="00F63D17"/>
    <w:rsid w:val="00F65BAA"/>
    <w:rsid w:val="00F67ABF"/>
    <w:rsid w:val="00F71A05"/>
    <w:rsid w:val="00F72774"/>
    <w:rsid w:val="00F7405D"/>
    <w:rsid w:val="00F77BB9"/>
    <w:rsid w:val="00F830A5"/>
    <w:rsid w:val="00F84142"/>
    <w:rsid w:val="00F84C8D"/>
    <w:rsid w:val="00F87717"/>
    <w:rsid w:val="00F91292"/>
    <w:rsid w:val="00F92E3A"/>
    <w:rsid w:val="00F93D94"/>
    <w:rsid w:val="00F93FE8"/>
    <w:rsid w:val="00F957BB"/>
    <w:rsid w:val="00F95D9C"/>
    <w:rsid w:val="00F97A91"/>
    <w:rsid w:val="00FA3BE3"/>
    <w:rsid w:val="00FA44F3"/>
    <w:rsid w:val="00FA604B"/>
    <w:rsid w:val="00FA6E1E"/>
    <w:rsid w:val="00FA7500"/>
    <w:rsid w:val="00FB174C"/>
    <w:rsid w:val="00FB23C9"/>
    <w:rsid w:val="00FB7110"/>
    <w:rsid w:val="00FC31F7"/>
    <w:rsid w:val="00FC6F1B"/>
    <w:rsid w:val="00FD141D"/>
    <w:rsid w:val="00FE4772"/>
    <w:rsid w:val="00FE74AA"/>
    <w:rsid w:val="00FF4D68"/>
    <w:rsid w:val="017E1FB2"/>
    <w:rsid w:val="01F1CDAF"/>
    <w:rsid w:val="032989AC"/>
    <w:rsid w:val="041C03D5"/>
    <w:rsid w:val="0501F703"/>
    <w:rsid w:val="050E6D75"/>
    <w:rsid w:val="05CCE0B9"/>
    <w:rsid w:val="05D6A402"/>
    <w:rsid w:val="068B53FD"/>
    <w:rsid w:val="0697EEDB"/>
    <w:rsid w:val="06A327AB"/>
    <w:rsid w:val="08AC7D84"/>
    <w:rsid w:val="0903EA03"/>
    <w:rsid w:val="09AF327A"/>
    <w:rsid w:val="0A341EE7"/>
    <w:rsid w:val="0AB0AF90"/>
    <w:rsid w:val="0AD14A75"/>
    <w:rsid w:val="0AF2922B"/>
    <w:rsid w:val="0B433EE6"/>
    <w:rsid w:val="0D32985A"/>
    <w:rsid w:val="0E188C2B"/>
    <w:rsid w:val="0ECEE943"/>
    <w:rsid w:val="0EDD95F6"/>
    <w:rsid w:val="0FBE7B6A"/>
    <w:rsid w:val="0FDF027A"/>
    <w:rsid w:val="0FF1C96D"/>
    <w:rsid w:val="1073A3B5"/>
    <w:rsid w:val="10FC581D"/>
    <w:rsid w:val="11715963"/>
    <w:rsid w:val="11A28619"/>
    <w:rsid w:val="1256C592"/>
    <w:rsid w:val="12AD2634"/>
    <w:rsid w:val="1319CA80"/>
    <w:rsid w:val="135F054C"/>
    <w:rsid w:val="136F0109"/>
    <w:rsid w:val="14331969"/>
    <w:rsid w:val="1465F4CA"/>
    <w:rsid w:val="14E1B510"/>
    <w:rsid w:val="14EBE791"/>
    <w:rsid w:val="15DE1040"/>
    <w:rsid w:val="15F7B8FA"/>
    <w:rsid w:val="16052063"/>
    <w:rsid w:val="163FCBAE"/>
    <w:rsid w:val="16E7D016"/>
    <w:rsid w:val="171F86A8"/>
    <w:rsid w:val="17882CD0"/>
    <w:rsid w:val="1846A014"/>
    <w:rsid w:val="18C89766"/>
    <w:rsid w:val="1931DE09"/>
    <w:rsid w:val="194CC9E6"/>
    <w:rsid w:val="1A7A3F2B"/>
    <w:rsid w:val="1B62100C"/>
    <w:rsid w:val="1B71C1FD"/>
    <w:rsid w:val="1B984916"/>
    <w:rsid w:val="1BB27708"/>
    <w:rsid w:val="1C1E1B34"/>
    <w:rsid w:val="1C3EB9A7"/>
    <w:rsid w:val="1C5E4F5E"/>
    <w:rsid w:val="1CAF8847"/>
    <w:rsid w:val="1D64EBF3"/>
    <w:rsid w:val="1D87F7A4"/>
    <w:rsid w:val="1E95BE10"/>
    <w:rsid w:val="1F2DE53B"/>
    <w:rsid w:val="1F38EE02"/>
    <w:rsid w:val="1F6EABBD"/>
    <w:rsid w:val="1F88B8DC"/>
    <w:rsid w:val="20037951"/>
    <w:rsid w:val="20DB085F"/>
    <w:rsid w:val="219F0A6C"/>
    <w:rsid w:val="225A8BEC"/>
    <w:rsid w:val="2279369D"/>
    <w:rsid w:val="22C251E1"/>
    <w:rsid w:val="22E5E8BF"/>
    <w:rsid w:val="2304D656"/>
    <w:rsid w:val="2438DE65"/>
    <w:rsid w:val="2515C6A8"/>
    <w:rsid w:val="25B87B0A"/>
    <w:rsid w:val="2949C679"/>
    <w:rsid w:val="2978BEF3"/>
    <w:rsid w:val="29C96BAE"/>
    <w:rsid w:val="2A2255E4"/>
    <w:rsid w:val="2A55D790"/>
    <w:rsid w:val="2AE596DA"/>
    <w:rsid w:val="2BAC5E0A"/>
    <w:rsid w:val="2BF49E66"/>
    <w:rsid w:val="2D91EABA"/>
    <w:rsid w:val="2DE17253"/>
    <w:rsid w:val="2E035D0F"/>
    <w:rsid w:val="2E505DFE"/>
    <w:rsid w:val="2EAA2631"/>
    <w:rsid w:val="2F031B76"/>
    <w:rsid w:val="30980349"/>
    <w:rsid w:val="3130F2D7"/>
    <w:rsid w:val="31A74F44"/>
    <w:rsid w:val="31C0B368"/>
    <w:rsid w:val="32FF9ABF"/>
    <w:rsid w:val="331C473D"/>
    <w:rsid w:val="33663D0D"/>
    <w:rsid w:val="33FFAE1A"/>
    <w:rsid w:val="3475EF15"/>
    <w:rsid w:val="34CFCA2F"/>
    <w:rsid w:val="34EA0A50"/>
    <w:rsid w:val="350AEF65"/>
    <w:rsid w:val="3537ECE7"/>
    <w:rsid w:val="35CEAFA4"/>
    <w:rsid w:val="35F1451F"/>
    <w:rsid w:val="36D72D3A"/>
    <w:rsid w:val="36E4C649"/>
    <w:rsid w:val="3711C3CB"/>
    <w:rsid w:val="37B80AD1"/>
    <w:rsid w:val="37DC7AB0"/>
    <w:rsid w:val="3814E524"/>
    <w:rsid w:val="38F4B627"/>
    <w:rsid w:val="39EBEB87"/>
    <w:rsid w:val="3A03D626"/>
    <w:rsid w:val="3A529676"/>
    <w:rsid w:val="3A5C2106"/>
    <w:rsid w:val="3A719CAF"/>
    <w:rsid w:val="3ADA42D7"/>
    <w:rsid w:val="3AE2399D"/>
    <w:rsid w:val="3B53E05C"/>
    <w:rsid w:val="3BA9CE14"/>
    <w:rsid w:val="3CB0F192"/>
    <w:rsid w:val="3E28BEB8"/>
    <w:rsid w:val="3E44207B"/>
    <w:rsid w:val="3E54BFA9"/>
    <w:rsid w:val="3E7F12AA"/>
    <w:rsid w:val="3F048D0F"/>
    <w:rsid w:val="3F0C4556"/>
    <w:rsid w:val="3F28B4AA"/>
    <w:rsid w:val="3FA62C16"/>
    <w:rsid w:val="3FFBF932"/>
    <w:rsid w:val="401206BB"/>
    <w:rsid w:val="40C2B44C"/>
    <w:rsid w:val="40CE6D6E"/>
    <w:rsid w:val="410BE12D"/>
    <w:rsid w:val="41CD1C98"/>
    <w:rsid w:val="427F7D45"/>
    <w:rsid w:val="434FF15D"/>
    <w:rsid w:val="43F348AB"/>
    <w:rsid w:val="44E906CE"/>
    <w:rsid w:val="4551D04F"/>
    <w:rsid w:val="45EB0BF5"/>
    <w:rsid w:val="46283D00"/>
    <w:rsid w:val="47407877"/>
    <w:rsid w:val="48D93545"/>
    <w:rsid w:val="493AD66B"/>
    <w:rsid w:val="49856753"/>
    <w:rsid w:val="4A693F5B"/>
    <w:rsid w:val="4AAD5E91"/>
    <w:rsid w:val="4AF4263F"/>
    <w:rsid w:val="4D5D39CC"/>
    <w:rsid w:val="4D906124"/>
    <w:rsid w:val="4E3DB9D4"/>
    <w:rsid w:val="4E58CE66"/>
    <w:rsid w:val="4EA4ABDE"/>
    <w:rsid w:val="4F4E0738"/>
    <w:rsid w:val="4F9B9F9F"/>
    <w:rsid w:val="5030CAA8"/>
    <w:rsid w:val="50986432"/>
    <w:rsid w:val="50E400C1"/>
    <w:rsid w:val="5139CDDD"/>
    <w:rsid w:val="51E76AF4"/>
    <w:rsid w:val="5203D62A"/>
    <w:rsid w:val="524F692C"/>
    <w:rsid w:val="5271B1E6"/>
    <w:rsid w:val="528DB1FA"/>
    <w:rsid w:val="52A8BC83"/>
    <w:rsid w:val="52BAAF7C"/>
    <w:rsid w:val="52C1E84C"/>
    <w:rsid w:val="52ECCE9E"/>
    <w:rsid w:val="53449D5A"/>
    <w:rsid w:val="53798073"/>
    <w:rsid w:val="543E5302"/>
    <w:rsid w:val="54948660"/>
    <w:rsid w:val="54FA3B11"/>
    <w:rsid w:val="5517CC16"/>
    <w:rsid w:val="55F0E5D8"/>
    <w:rsid w:val="567B3CBA"/>
    <w:rsid w:val="57A79F11"/>
    <w:rsid w:val="57D62E88"/>
    <w:rsid w:val="58474BA1"/>
    <w:rsid w:val="585D056C"/>
    <w:rsid w:val="5954B9D3"/>
    <w:rsid w:val="598C7BC7"/>
    <w:rsid w:val="5A36DC50"/>
    <w:rsid w:val="5A78AB16"/>
    <w:rsid w:val="5B2E90B7"/>
    <w:rsid w:val="5BEF80EE"/>
    <w:rsid w:val="5C12FE24"/>
    <w:rsid w:val="5D0ED0F7"/>
    <w:rsid w:val="5D787283"/>
    <w:rsid w:val="5DA4AC7D"/>
    <w:rsid w:val="5DA67822"/>
    <w:rsid w:val="5DEDA312"/>
    <w:rsid w:val="5EA97571"/>
    <w:rsid w:val="5EB31E93"/>
    <w:rsid w:val="5EFD639F"/>
    <w:rsid w:val="5F2902B9"/>
    <w:rsid w:val="5F4140C6"/>
    <w:rsid w:val="5FF3122B"/>
    <w:rsid w:val="60030799"/>
    <w:rsid w:val="605BFCDE"/>
    <w:rsid w:val="60FDE429"/>
    <w:rsid w:val="610082AE"/>
    <w:rsid w:val="6120B649"/>
    <w:rsid w:val="6277E7A8"/>
    <w:rsid w:val="627ACAB1"/>
    <w:rsid w:val="631BA05A"/>
    <w:rsid w:val="6431C33F"/>
    <w:rsid w:val="66D644CC"/>
    <w:rsid w:val="66DD0E53"/>
    <w:rsid w:val="66EDBEAB"/>
    <w:rsid w:val="67179B12"/>
    <w:rsid w:val="68A0D725"/>
    <w:rsid w:val="68C46D66"/>
    <w:rsid w:val="6965C89C"/>
    <w:rsid w:val="6A3737E0"/>
    <w:rsid w:val="6B4D2161"/>
    <w:rsid w:val="6BBCD1C0"/>
    <w:rsid w:val="6BC4634B"/>
    <w:rsid w:val="6C4B4DC0"/>
    <w:rsid w:val="6C68D4E5"/>
    <w:rsid w:val="6C8D6E5A"/>
    <w:rsid w:val="6C94652E"/>
    <w:rsid w:val="6D3705D7"/>
    <w:rsid w:val="6D3C02EB"/>
    <w:rsid w:val="6E66C356"/>
    <w:rsid w:val="6E83A042"/>
    <w:rsid w:val="6EA7BF2E"/>
    <w:rsid w:val="6F5E77BD"/>
    <w:rsid w:val="7113DEC2"/>
    <w:rsid w:val="7169438A"/>
    <w:rsid w:val="7185D333"/>
    <w:rsid w:val="723C8E4C"/>
    <w:rsid w:val="725C3FE4"/>
    <w:rsid w:val="73A185D5"/>
    <w:rsid w:val="7424AB4E"/>
    <w:rsid w:val="743616C8"/>
    <w:rsid w:val="744234FB"/>
    <w:rsid w:val="74D99DC1"/>
    <w:rsid w:val="752AB79C"/>
    <w:rsid w:val="754E523F"/>
    <w:rsid w:val="76323245"/>
    <w:rsid w:val="76A55983"/>
    <w:rsid w:val="7799CA83"/>
    <w:rsid w:val="77E69C67"/>
    <w:rsid w:val="78127559"/>
    <w:rsid w:val="7942FBDF"/>
    <w:rsid w:val="7983FAAA"/>
    <w:rsid w:val="7B429933"/>
    <w:rsid w:val="7B49E08F"/>
    <w:rsid w:val="7B6ADEC0"/>
    <w:rsid w:val="7B8E9463"/>
    <w:rsid w:val="7BAF1B73"/>
    <w:rsid w:val="7C64540B"/>
    <w:rsid w:val="7C9F4037"/>
    <w:rsid w:val="7CA6CFDA"/>
    <w:rsid w:val="7CF77C95"/>
    <w:rsid w:val="7DAA3A0D"/>
    <w:rsid w:val="7DBF7D4A"/>
    <w:rsid w:val="7DF3408B"/>
    <w:rsid w:val="7E9D5E85"/>
    <w:rsid w:val="7EE229A6"/>
    <w:rsid w:val="7F0188AF"/>
    <w:rsid w:val="7F13223F"/>
    <w:rsid w:val="7F5E435A"/>
    <w:rsid w:val="7FA7B1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011F3"/>
  <w15:docId w15:val="{30B563ED-7B6A-439B-A654-964D12FB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334FB"/>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65894"/>
    <w:rPr>
      <w:strike w:val="0"/>
      <w:dstrike w:val="0"/>
      <w:color w:val="04681E"/>
      <w:u w:val="none"/>
      <w:effect w:val="none"/>
    </w:rPr>
  </w:style>
  <w:style w:type="paragraph" w:styleId="Header">
    <w:name w:val="header"/>
    <w:basedOn w:val="Normal"/>
    <w:link w:val="HeaderChar"/>
    <w:uiPriority w:val="99"/>
    <w:rsid w:val="00E719C2"/>
    <w:pPr>
      <w:tabs>
        <w:tab w:val="center" w:pos="4680"/>
        <w:tab w:val="right" w:pos="9360"/>
      </w:tabs>
    </w:pPr>
  </w:style>
  <w:style w:type="character" w:styleId="HeaderChar" w:customStyle="1">
    <w:name w:val="Header Char"/>
    <w:link w:val="Header"/>
    <w:uiPriority w:val="99"/>
    <w:rsid w:val="00E719C2"/>
    <w:rPr>
      <w:sz w:val="24"/>
      <w:szCs w:val="24"/>
    </w:rPr>
  </w:style>
  <w:style w:type="paragraph" w:styleId="Footer">
    <w:name w:val="footer"/>
    <w:basedOn w:val="Normal"/>
    <w:link w:val="FooterChar"/>
    <w:uiPriority w:val="99"/>
    <w:rsid w:val="00E719C2"/>
    <w:pPr>
      <w:tabs>
        <w:tab w:val="center" w:pos="4680"/>
        <w:tab w:val="right" w:pos="9360"/>
      </w:tabs>
    </w:pPr>
  </w:style>
  <w:style w:type="character" w:styleId="FooterChar" w:customStyle="1">
    <w:name w:val="Footer Char"/>
    <w:link w:val="Footer"/>
    <w:uiPriority w:val="99"/>
    <w:rsid w:val="00E719C2"/>
    <w:rPr>
      <w:sz w:val="24"/>
      <w:szCs w:val="24"/>
    </w:rPr>
  </w:style>
  <w:style w:type="table" w:styleId="TableGrid">
    <w:name w:val="Table Grid"/>
    <w:basedOn w:val="TableNormal"/>
    <w:rsid w:val="00EB5541"/>
    <w:rPr>
      <w:rFonts w:eastAsia="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8866D2"/>
    <w:rPr>
      <w:rFonts w:ascii="Tahoma" w:hAnsi="Tahoma" w:cs="Tahoma"/>
      <w:sz w:val="16"/>
      <w:szCs w:val="16"/>
    </w:rPr>
  </w:style>
  <w:style w:type="character" w:styleId="BalloonTextChar" w:customStyle="1">
    <w:name w:val="Balloon Text Char"/>
    <w:link w:val="BalloonText"/>
    <w:rsid w:val="008866D2"/>
    <w:rPr>
      <w:rFonts w:ascii="Tahoma" w:hAnsi="Tahoma" w:cs="Tahoma"/>
      <w:sz w:val="16"/>
      <w:szCs w:val="16"/>
    </w:rPr>
  </w:style>
  <w:style w:type="paragraph" w:styleId="ListParagraph">
    <w:name w:val="List Paragraph"/>
    <w:basedOn w:val="Normal"/>
    <w:uiPriority w:val="34"/>
    <w:qFormat/>
    <w:rsid w:val="00BA1D7B"/>
    <w:pPr>
      <w:spacing w:after="200" w:line="276" w:lineRule="auto"/>
      <w:ind w:left="720"/>
      <w:contextualSpacing/>
    </w:pPr>
    <w:rPr>
      <w:rFonts w:ascii="Calibri" w:hAnsi="Calibri"/>
      <w:sz w:val="22"/>
      <w:szCs w:val="22"/>
    </w:rPr>
  </w:style>
  <w:style w:type="paragraph" w:styleId="NoSpacing">
    <w:name w:val="No Spacing"/>
    <w:uiPriority w:val="1"/>
    <w:qFormat/>
    <w:rsid w:val="00170DC7"/>
    <w:rPr>
      <w:sz w:val="24"/>
      <w:szCs w:val="24"/>
    </w:rPr>
  </w:style>
  <w:style w:type="character" w:styleId="UnresolvedMention">
    <w:name w:val="Unresolved Mention"/>
    <w:basedOn w:val="DefaultParagraphFont"/>
    <w:uiPriority w:val="99"/>
    <w:semiHidden/>
    <w:unhideWhenUsed/>
    <w:rsid w:val="008A409F"/>
    <w:rPr>
      <w:color w:val="605E5C"/>
      <w:shd w:val="clear" w:color="auto" w:fill="E1DFDD"/>
    </w:rPr>
  </w:style>
  <w:style w:type="character" w:styleId="FollowedHyperlink">
    <w:name w:val="FollowedHyperlink"/>
    <w:basedOn w:val="DefaultParagraphFont"/>
    <w:semiHidden/>
    <w:unhideWhenUsed/>
    <w:rsid w:val="00A60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00766">
      <w:bodyDiv w:val="1"/>
      <w:marLeft w:val="0"/>
      <w:marRight w:val="0"/>
      <w:marTop w:val="0"/>
      <w:marBottom w:val="0"/>
      <w:divBdr>
        <w:top w:val="none" w:sz="0" w:space="0" w:color="auto"/>
        <w:left w:val="none" w:sz="0" w:space="0" w:color="auto"/>
        <w:bottom w:val="none" w:sz="0" w:space="0" w:color="auto"/>
        <w:right w:val="none" w:sz="0" w:space="0" w:color="auto"/>
      </w:divBdr>
      <w:divsChild>
        <w:div w:id="2120101288">
          <w:marLeft w:val="0"/>
          <w:marRight w:val="0"/>
          <w:marTop w:val="0"/>
          <w:marBottom w:val="0"/>
          <w:divBdr>
            <w:top w:val="none" w:sz="0" w:space="0" w:color="auto"/>
            <w:left w:val="none" w:sz="0" w:space="0" w:color="auto"/>
            <w:bottom w:val="none" w:sz="0" w:space="0" w:color="auto"/>
            <w:right w:val="none" w:sz="0" w:space="0" w:color="auto"/>
          </w:divBdr>
        </w:div>
      </w:divsChild>
    </w:div>
    <w:div w:id="392239917">
      <w:bodyDiv w:val="1"/>
      <w:marLeft w:val="0"/>
      <w:marRight w:val="0"/>
      <w:marTop w:val="0"/>
      <w:marBottom w:val="0"/>
      <w:divBdr>
        <w:top w:val="none" w:sz="0" w:space="0" w:color="auto"/>
        <w:left w:val="none" w:sz="0" w:space="0" w:color="auto"/>
        <w:bottom w:val="none" w:sz="0" w:space="0" w:color="auto"/>
        <w:right w:val="none" w:sz="0" w:space="0" w:color="auto"/>
      </w:divBdr>
    </w:div>
    <w:div w:id="427778789">
      <w:bodyDiv w:val="1"/>
      <w:marLeft w:val="0"/>
      <w:marRight w:val="0"/>
      <w:marTop w:val="0"/>
      <w:marBottom w:val="0"/>
      <w:divBdr>
        <w:top w:val="none" w:sz="0" w:space="0" w:color="auto"/>
        <w:left w:val="none" w:sz="0" w:space="0" w:color="auto"/>
        <w:bottom w:val="none" w:sz="0" w:space="0" w:color="auto"/>
        <w:right w:val="none" w:sz="0" w:space="0" w:color="auto"/>
      </w:divBdr>
    </w:div>
    <w:div w:id="602616271">
      <w:bodyDiv w:val="1"/>
      <w:marLeft w:val="0"/>
      <w:marRight w:val="0"/>
      <w:marTop w:val="0"/>
      <w:marBottom w:val="0"/>
      <w:divBdr>
        <w:top w:val="none" w:sz="0" w:space="0" w:color="auto"/>
        <w:left w:val="none" w:sz="0" w:space="0" w:color="auto"/>
        <w:bottom w:val="none" w:sz="0" w:space="0" w:color="auto"/>
        <w:right w:val="none" w:sz="0" w:space="0" w:color="auto"/>
      </w:divBdr>
    </w:div>
    <w:div w:id="612321239">
      <w:bodyDiv w:val="1"/>
      <w:marLeft w:val="0"/>
      <w:marRight w:val="0"/>
      <w:marTop w:val="0"/>
      <w:marBottom w:val="0"/>
      <w:divBdr>
        <w:top w:val="none" w:sz="0" w:space="0" w:color="auto"/>
        <w:left w:val="none" w:sz="0" w:space="0" w:color="auto"/>
        <w:bottom w:val="none" w:sz="0" w:space="0" w:color="auto"/>
        <w:right w:val="none" w:sz="0" w:space="0" w:color="auto"/>
      </w:divBdr>
      <w:divsChild>
        <w:div w:id="609819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577426">
              <w:marLeft w:val="0"/>
              <w:marRight w:val="0"/>
              <w:marTop w:val="0"/>
              <w:marBottom w:val="0"/>
              <w:divBdr>
                <w:top w:val="none" w:sz="0" w:space="0" w:color="auto"/>
                <w:left w:val="none" w:sz="0" w:space="0" w:color="auto"/>
                <w:bottom w:val="none" w:sz="0" w:space="0" w:color="auto"/>
                <w:right w:val="none" w:sz="0" w:space="0" w:color="auto"/>
              </w:divBdr>
              <w:divsChild>
                <w:div w:id="1487894828">
                  <w:marLeft w:val="0"/>
                  <w:marRight w:val="0"/>
                  <w:marTop w:val="0"/>
                  <w:marBottom w:val="0"/>
                  <w:divBdr>
                    <w:top w:val="none" w:sz="0" w:space="0" w:color="auto"/>
                    <w:left w:val="none" w:sz="0" w:space="0" w:color="auto"/>
                    <w:bottom w:val="none" w:sz="0" w:space="0" w:color="auto"/>
                    <w:right w:val="none" w:sz="0" w:space="0" w:color="auto"/>
                  </w:divBdr>
                  <w:divsChild>
                    <w:div w:id="3929738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1301976">
                          <w:marLeft w:val="0"/>
                          <w:marRight w:val="0"/>
                          <w:marTop w:val="0"/>
                          <w:marBottom w:val="0"/>
                          <w:divBdr>
                            <w:top w:val="none" w:sz="0" w:space="0" w:color="auto"/>
                            <w:left w:val="none" w:sz="0" w:space="0" w:color="auto"/>
                            <w:bottom w:val="none" w:sz="0" w:space="0" w:color="auto"/>
                            <w:right w:val="none" w:sz="0" w:space="0" w:color="auto"/>
                          </w:divBdr>
                          <w:divsChild>
                            <w:div w:id="20067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3027">
      <w:bodyDiv w:val="1"/>
      <w:marLeft w:val="0"/>
      <w:marRight w:val="0"/>
      <w:marTop w:val="0"/>
      <w:marBottom w:val="0"/>
      <w:divBdr>
        <w:top w:val="none" w:sz="0" w:space="0" w:color="auto"/>
        <w:left w:val="none" w:sz="0" w:space="0" w:color="auto"/>
        <w:bottom w:val="none" w:sz="0" w:space="0" w:color="auto"/>
        <w:right w:val="none" w:sz="0" w:space="0" w:color="auto"/>
      </w:divBdr>
    </w:div>
    <w:div w:id="895093849">
      <w:bodyDiv w:val="1"/>
      <w:marLeft w:val="0"/>
      <w:marRight w:val="0"/>
      <w:marTop w:val="0"/>
      <w:marBottom w:val="0"/>
      <w:divBdr>
        <w:top w:val="none" w:sz="0" w:space="0" w:color="auto"/>
        <w:left w:val="none" w:sz="0" w:space="0" w:color="auto"/>
        <w:bottom w:val="none" w:sz="0" w:space="0" w:color="auto"/>
        <w:right w:val="none" w:sz="0" w:space="0" w:color="auto"/>
      </w:divBdr>
    </w:div>
    <w:div w:id="1001617428">
      <w:bodyDiv w:val="1"/>
      <w:marLeft w:val="0"/>
      <w:marRight w:val="0"/>
      <w:marTop w:val="0"/>
      <w:marBottom w:val="0"/>
      <w:divBdr>
        <w:top w:val="none" w:sz="0" w:space="0" w:color="auto"/>
        <w:left w:val="none" w:sz="0" w:space="0" w:color="auto"/>
        <w:bottom w:val="none" w:sz="0" w:space="0" w:color="auto"/>
        <w:right w:val="none" w:sz="0" w:space="0" w:color="auto"/>
      </w:divBdr>
      <w:divsChild>
        <w:div w:id="20595411">
          <w:marLeft w:val="0"/>
          <w:marRight w:val="0"/>
          <w:marTop w:val="0"/>
          <w:marBottom w:val="0"/>
          <w:divBdr>
            <w:top w:val="none" w:sz="0" w:space="0" w:color="auto"/>
            <w:left w:val="none" w:sz="0" w:space="0" w:color="auto"/>
            <w:bottom w:val="none" w:sz="0" w:space="0" w:color="auto"/>
            <w:right w:val="none" w:sz="0" w:space="0" w:color="auto"/>
          </w:divBdr>
        </w:div>
      </w:divsChild>
    </w:div>
    <w:div w:id="1022197385">
      <w:bodyDiv w:val="1"/>
      <w:marLeft w:val="0"/>
      <w:marRight w:val="0"/>
      <w:marTop w:val="0"/>
      <w:marBottom w:val="0"/>
      <w:divBdr>
        <w:top w:val="none" w:sz="0" w:space="0" w:color="auto"/>
        <w:left w:val="none" w:sz="0" w:space="0" w:color="auto"/>
        <w:bottom w:val="none" w:sz="0" w:space="0" w:color="auto"/>
        <w:right w:val="none" w:sz="0" w:space="0" w:color="auto"/>
      </w:divBdr>
      <w:divsChild>
        <w:div w:id="357464254">
          <w:marLeft w:val="0"/>
          <w:marRight w:val="0"/>
          <w:marTop w:val="0"/>
          <w:marBottom w:val="0"/>
          <w:divBdr>
            <w:top w:val="none" w:sz="0" w:space="0" w:color="auto"/>
            <w:left w:val="none" w:sz="0" w:space="0" w:color="auto"/>
            <w:bottom w:val="none" w:sz="0" w:space="0" w:color="auto"/>
            <w:right w:val="none" w:sz="0" w:space="0" w:color="auto"/>
          </w:divBdr>
        </w:div>
        <w:div w:id="1068040408">
          <w:marLeft w:val="0"/>
          <w:marRight w:val="0"/>
          <w:marTop w:val="0"/>
          <w:marBottom w:val="0"/>
          <w:divBdr>
            <w:top w:val="none" w:sz="0" w:space="0" w:color="auto"/>
            <w:left w:val="none" w:sz="0" w:space="0" w:color="auto"/>
            <w:bottom w:val="none" w:sz="0" w:space="0" w:color="auto"/>
            <w:right w:val="none" w:sz="0" w:space="0" w:color="auto"/>
          </w:divBdr>
        </w:div>
        <w:div w:id="1246650232">
          <w:marLeft w:val="0"/>
          <w:marRight w:val="0"/>
          <w:marTop w:val="0"/>
          <w:marBottom w:val="0"/>
          <w:divBdr>
            <w:top w:val="none" w:sz="0" w:space="0" w:color="auto"/>
            <w:left w:val="none" w:sz="0" w:space="0" w:color="auto"/>
            <w:bottom w:val="none" w:sz="0" w:space="0" w:color="auto"/>
            <w:right w:val="none" w:sz="0" w:space="0" w:color="auto"/>
          </w:divBdr>
        </w:div>
        <w:div w:id="1344935649">
          <w:marLeft w:val="0"/>
          <w:marRight w:val="0"/>
          <w:marTop w:val="0"/>
          <w:marBottom w:val="0"/>
          <w:divBdr>
            <w:top w:val="none" w:sz="0" w:space="0" w:color="auto"/>
            <w:left w:val="none" w:sz="0" w:space="0" w:color="auto"/>
            <w:bottom w:val="none" w:sz="0" w:space="0" w:color="auto"/>
            <w:right w:val="none" w:sz="0" w:space="0" w:color="auto"/>
          </w:divBdr>
        </w:div>
        <w:div w:id="1558928643">
          <w:marLeft w:val="0"/>
          <w:marRight w:val="0"/>
          <w:marTop w:val="0"/>
          <w:marBottom w:val="0"/>
          <w:divBdr>
            <w:top w:val="none" w:sz="0" w:space="0" w:color="auto"/>
            <w:left w:val="none" w:sz="0" w:space="0" w:color="auto"/>
            <w:bottom w:val="none" w:sz="0" w:space="0" w:color="auto"/>
            <w:right w:val="none" w:sz="0" w:space="0" w:color="auto"/>
          </w:divBdr>
        </w:div>
        <w:div w:id="1702703202">
          <w:marLeft w:val="0"/>
          <w:marRight w:val="0"/>
          <w:marTop w:val="0"/>
          <w:marBottom w:val="0"/>
          <w:divBdr>
            <w:top w:val="none" w:sz="0" w:space="0" w:color="auto"/>
            <w:left w:val="none" w:sz="0" w:space="0" w:color="auto"/>
            <w:bottom w:val="none" w:sz="0" w:space="0" w:color="auto"/>
            <w:right w:val="none" w:sz="0" w:space="0" w:color="auto"/>
          </w:divBdr>
        </w:div>
        <w:div w:id="1952979601">
          <w:marLeft w:val="0"/>
          <w:marRight w:val="0"/>
          <w:marTop w:val="0"/>
          <w:marBottom w:val="0"/>
          <w:divBdr>
            <w:top w:val="none" w:sz="0" w:space="0" w:color="auto"/>
            <w:left w:val="none" w:sz="0" w:space="0" w:color="auto"/>
            <w:bottom w:val="none" w:sz="0" w:space="0" w:color="auto"/>
            <w:right w:val="none" w:sz="0" w:space="0" w:color="auto"/>
          </w:divBdr>
          <w:divsChild>
            <w:div w:id="568155499">
              <w:marLeft w:val="0"/>
              <w:marRight w:val="0"/>
              <w:marTop w:val="0"/>
              <w:marBottom w:val="0"/>
              <w:divBdr>
                <w:top w:val="none" w:sz="0" w:space="0" w:color="auto"/>
                <w:left w:val="none" w:sz="0" w:space="0" w:color="auto"/>
                <w:bottom w:val="none" w:sz="0" w:space="0" w:color="auto"/>
                <w:right w:val="none" w:sz="0" w:space="0" w:color="auto"/>
              </w:divBdr>
              <w:divsChild>
                <w:div w:id="1662462426">
                  <w:marLeft w:val="0"/>
                  <w:marRight w:val="0"/>
                  <w:marTop w:val="0"/>
                  <w:marBottom w:val="0"/>
                  <w:divBdr>
                    <w:top w:val="none" w:sz="0" w:space="0" w:color="auto"/>
                    <w:left w:val="none" w:sz="0" w:space="0" w:color="auto"/>
                    <w:bottom w:val="none" w:sz="0" w:space="0" w:color="auto"/>
                    <w:right w:val="none" w:sz="0" w:space="0" w:color="auto"/>
                  </w:divBdr>
                  <w:divsChild>
                    <w:div w:id="466363580">
                      <w:marLeft w:val="0"/>
                      <w:marRight w:val="0"/>
                      <w:marTop w:val="0"/>
                      <w:marBottom w:val="0"/>
                      <w:divBdr>
                        <w:top w:val="none" w:sz="0" w:space="0" w:color="auto"/>
                        <w:left w:val="none" w:sz="0" w:space="0" w:color="auto"/>
                        <w:bottom w:val="none" w:sz="0" w:space="0" w:color="auto"/>
                        <w:right w:val="none" w:sz="0" w:space="0" w:color="auto"/>
                      </w:divBdr>
                    </w:div>
                    <w:div w:id="1607150154">
                      <w:marLeft w:val="0"/>
                      <w:marRight w:val="0"/>
                      <w:marTop w:val="0"/>
                      <w:marBottom w:val="0"/>
                      <w:divBdr>
                        <w:top w:val="none" w:sz="0" w:space="0" w:color="auto"/>
                        <w:left w:val="none" w:sz="0" w:space="0" w:color="auto"/>
                        <w:bottom w:val="none" w:sz="0" w:space="0" w:color="auto"/>
                        <w:right w:val="none" w:sz="0" w:space="0" w:color="auto"/>
                      </w:divBdr>
                    </w:div>
                    <w:div w:id="19214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319">
      <w:bodyDiv w:val="1"/>
      <w:marLeft w:val="0"/>
      <w:marRight w:val="0"/>
      <w:marTop w:val="0"/>
      <w:marBottom w:val="0"/>
      <w:divBdr>
        <w:top w:val="none" w:sz="0" w:space="0" w:color="auto"/>
        <w:left w:val="none" w:sz="0" w:space="0" w:color="auto"/>
        <w:bottom w:val="none" w:sz="0" w:space="0" w:color="auto"/>
        <w:right w:val="none" w:sz="0" w:space="0" w:color="auto"/>
      </w:divBdr>
      <w:divsChild>
        <w:div w:id="57012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9386">
              <w:marLeft w:val="0"/>
              <w:marRight w:val="0"/>
              <w:marTop w:val="0"/>
              <w:marBottom w:val="0"/>
              <w:divBdr>
                <w:top w:val="none" w:sz="0" w:space="0" w:color="auto"/>
                <w:left w:val="none" w:sz="0" w:space="0" w:color="auto"/>
                <w:bottom w:val="none" w:sz="0" w:space="0" w:color="auto"/>
                <w:right w:val="none" w:sz="0" w:space="0" w:color="auto"/>
              </w:divBdr>
              <w:divsChild>
                <w:div w:id="477502841">
                  <w:marLeft w:val="0"/>
                  <w:marRight w:val="0"/>
                  <w:marTop w:val="0"/>
                  <w:marBottom w:val="0"/>
                  <w:divBdr>
                    <w:top w:val="none" w:sz="0" w:space="0" w:color="auto"/>
                    <w:left w:val="none" w:sz="0" w:space="0" w:color="auto"/>
                    <w:bottom w:val="none" w:sz="0" w:space="0" w:color="auto"/>
                    <w:right w:val="none" w:sz="0" w:space="0" w:color="auto"/>
                  </w:divBdr>
                  <w:divsChild>
                    <w:div w:id="17927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9791">
      <w:bodyDiv w:val="1"/>
      <w:marLeft w:val="0"/>
      <w:marRight w:val="0"/>
      <w:marTop w:val="0"/>
      <w:marBottom w:val="0"/>
      <w:divBdr>
        <w:top w:val="none" w:sz="0" w:space="0" w:color="auto"/>
        <w:left w:val="none" w:sz="0" w:space="0" w:color="auto"/>
        <w:bottom w:val="none" w:sz="0" w:space="0" w:color="auto"/>
        <w:right w:val="none" w:sz="0" w:space="0" w:color="auto"/>
      </w:divBdr>
    </w:div>
    <w:div w:id="1247574735">
      <w:bodyDiv w:val="1"/>
      <w:marLeft w:val="0"/>
      <w:marRight w:val="0"/>
      <w:marTop w:val="0"/>
      <w:marBottom w:val="0"/>
      <w:divBdr>
        <w:top w:val="none" w:sz="0" w:space="0" w:color="auto"/>
        <w:left w:val="none" w:sz="0" w:space="0" w:color="auto"/>
        <w:bottom w:val="none" w:sz="0" w:space="0" w:color="auto"/>
        <w:right w:val="none" w:sz="0" w:space="0" w:color="auto"/>
      </w:divBdr>
      <w:divsChild>
        <w:div w:id="155084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795752">
              <w:marLeft w:val="0"/>
              <w:marRight w:val="0"/>
              <w:marTop w:val="0"/>
              <w:marBottom w:val="0"/>
              <w:divBdr>
                <w:top w:val="none" w:sz="0" w:space="0" w:color="auto"/>
                <w:left w:val="none" w:sz="0" w:space="0" w:color="auto"/>
                <w:bottom w:val="none" w:sz="0" w:space="0" w:color="auto"/>
                <w:right w:val="none" w:sz="0" w:space="0" w:color="auto"/>
              </w:divBdr>
              <w:divsChild>
                <w:div w:id="1078406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834550">
                      <w:marLeft w:val="0"/>
                      <w:marRight w:val="0"/>
                      <w:marTop w:val="0"/>
                      <w:marBottom w:val="0"/>
                      <w:divBdr>
                        <w:top w:val="none" w:sz="0" w:space="0" w:color="auto"/>
                        <w:left w:val="none" w:sz="0" w:space="0" w:color="auto"/>
                        <w:bottom w:val="none" w:sz="0" w:space="0" w:color="auto"/>
                        <w:right w:val="none" w:sz="0" w:space="0" w:color="auto"/>
                      </w:divBdr>
                      <w:divsChild>
                        <w:div w:id="510217344">
                          <w:marLeft w:val="0"/>
                          <w:marRight w:val="0"/>
                          <w:marTop w:val="0"/>
                          <w:marBottom w:val="0"/>
                          <w:divBdr>
                            <w:top w:val="none" w:sz="0" w:space="0" w:color="auto"/>
                            <w:left w:val="none" w:sz="0" w:space="0" w:color="auto"/>
                            <w:bottom w:val="none" w:sz="0" w:space="0" w:color="auto"/>
                            <w:right w:val="none" w:sz="0" w:space="0" w:color="auto"/>
                          </w:divBdr>
                          <w:divsChild>
                            <w:div w:id="5491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576571">
      <w:bodyDiv w:val="1"/>
      <w:marLeft w:val="0"/>
      <w:marRight w:val="0"/>
      <w:marTop w:val="0"/>
      <w:marBottom w:val="0"/>
      <w:divBdr>
        <w:top w:val="none" w:sz="0" w:space="0" w:color="auto"/>
        <w:left w:val="none" w:sz="0" w:space="0" w:color="auto"/>
        <w:bottom w:val="none" w:sz="0" w:space="0" w:color="auto"/>
        <w:right w:val="none" w:sz="0" w:space="0" w:color="auto"/>
      </w:divBdr>
    </w:div>
    <w:div w:id="1361399868">
      <w:bodyDiv w:val="1"/>
      <w:marLeft w:val="0"/>
      <w:marRight w:val="0"/>
      <w:marTop w:val="0"/>
      <w:marBottom w:val="0"/>
      <w:divBdr>
        <w:top w:val="none" w:sz="0" w:space="0" w:color="auto"/>
        <w:left w:val="none" w:sz="0" w:space="0" w:color="auto"/>
        <w:bottom w:val="none" w:sz="0" w:space="0" w:color="auto"/>
        <w:right w:val="none" w:sz="0" w:space="0" w:color="auto"/>
      </w:divBdr>
      <w:divsChild>
        <w:div w:id="105348484">
          <w:marLeft w:val="0"/>
          <w:marRight w:val="0"/>
          <w:marTop w:val="0"/>
          <w:marBottom w:val="0"/>
          <w:divBdr>
            <w:top w:val="none" w:sz="0" w:space="0" w:color="auto"/>
            <w:left w:val="none" w:sz="0" w:space="0" w:color="auto"/>
            <w:bottom w:val="none" w:sz="0" w:space="0" w:color="auto"/>
            <w:right w:val="none" w:sz="0" w:space="0" w:color="auto"/>
          </w:divBdr>
        </w:div>
      </w:divsChild>
    </w:div>
    <w:div w:id="1437604325">
      <w:bodyDiv w:val="1"/>
      <w:marLeft w:val="0"/>
      <w:marRight w:val="0"/>
      <w:marTop w:val="0"/>
      <w:marBottom w:val="0"/>
      <w:divBdr>
        <w:top w:val="none" w:sz="0" w:space="0" w:color="auto"/>
        <w:left w:val="none" w:sz="0" w:space="0" w:color="auto"/>
        <w:bottom w:val="none" w:sz="0" w:space="0" w:color="auto"/>
        <w:right w:val="none" w:sz="0" w:space="0" w:color="auto"/>
      </w:divBdr>
    </w:div>
    <w:div w:id="1438215828">
      <w:bodyDiv w:val="1"/>
      <w:marLeft w:val="0"/>
      <w:marRight w:val="0"/>
      <w:marTop w:val="0"/>
      <w:marBottom w:val="0"/>
      <w:divBdr>
        <w:top w:val="none" w:sz="0" w:space="0" w:color="auto"/>
        <w:left w:val="none" w:sz="0" w:space="0" w:color="auto"/>
        <w:bottom w:val="none" w:sz="0" w:space="0" w:color="auto"/>
        <w:right w:val="none" w:sz="0" w:space="0" w:color="auto"/>
      </w:divBdr>
      <w:divsChild>
        <w:div w:id="519969486">
          <w:marLeft w:val="0"/>
          <w:marRight w:val="0"/>
          <w:marTop w:val="0"/>
          <w:marBottom w:val="0"/>
          <w:divBdr>
            <w:top w:val="none" w:sz="0" w:space="0" w:color="auto"/>
            <w:left w:val="none" w:sz="0" w:space="0" w:color="auto"/>
            <w:bottom w:val="none" w:sz="0" w:space="0" w:color="auto"/>
            <w:right w:val="none" w:sz="0" w:space="0" w:color="auto"/>
          </w:divBdr>
        </w:div>
      </w:divsChild>
    </w:div>
    <w:div w:id="1548027633">
      <w:bodyDiv w:val="1"/>
      <w:marLeft w:val="0"/>
      <w:marRight w:val="0"/>
      <w:marTop w:val="0"/>
      <w:marBottom w:val="0"/>
      <w:divBdr>
        <w:top w:val="none" w:sz="0" w:space="0" w:color="auto"/>
        <w:left w:val="none" w:sz="0" w:space="0" w:color="auto"/>
        <w:bottom w:val="none" w:sz="0" w:space="0" w:color="auto"/>
        <w:right w:val="none" w:sz="0" w:space="0" w:color="auto"/>
      </w:divBdr>
    </w:div>
    <w:div w:id="1644850394">
      <w:bodyDiv w:val="1"/>
      <w:marLeft w:val="0"/>
      <w:marRight w:val="0"/>
      <w:marTop w:val="0"/>
      <w:marBottom w:val="0"/>
      <w:divBdr>
        <w:top w:val="none" w:sz="0" w:space="0" w:color="auto"/>
        <w:left w:val="none" w:sz="0" w:space="0" w:color="auto"/>
        <w:bottom w:val="none" w:sz="0" w:space="0" w:color="auto"/>
        <w:right w:val="none" w:sz="0" w:space="0" w:color="auto"/>
      </w:divBdr>
    </w:div>
    <w:div w:id="1839881888">
      <w:bodyDiv w:val="1"/>
      <w:marLeft w:val="0"/>
      <w:marRight w:val="0"/>
      <w:marTop w:val="0"/>
      <w:marBottom w:val="0"/>
      <w:divBdr>
        <w:top w:val="none" w:sz="0" w:space="0" w:color="auto"/>
        <w:left w:val="none" w:sz="0" w:space="0" w:color="auto"/>
        <w:bottom w:val="none" w:sz="0" w:space="0" w:color="auto"/>
        <w:right w:val="none" w:sz="0" w:space="0" w:color="auto"/>
      </w:divBdr>
      <w:divsChild>
        <w:div w:id="1527213440">
          <w:marLeft w:val="0"/>
          <w:marRight w:val="0"/>
          <w:marTop w:val="0"/>
          <w:marBottom w:val="0"/>
          <w:divBdr>
            <w:top w:val="none" w:sz="0" w:space="0" w:color="auto"/>
            <w:left w:val="none" w:sz="0" w:space="0" w:color="auto"/>
            <w:bottom w:val="none" w:sz="0" w:space="0" w:color="auto"/>
            <w:right w:val="none" w:sz="0" w:space="0" w:color="auto"/>
          </w:divBdr>
        </w:div>
      </w:divsChild>
    </w:div>
    <w:div w:id="1933776326">
      <w:bodyDiv w:val="1"/>
      <w:marLeft w:val="0"/>
      <w:marRight w:val="0"/>
      <w:marTop w:val="0"/>
      <w:marBottom w:val="0"/>
      <w:divBdr>
        <w:top w:val="none" w:sz="0" w:space="0" w:color="auto"/>
        <w:left w:val="none" w:sz="0" w:space="0" w:color="auto"/>
        <w:bottom w:val="none" w:sz="0" w:space="0" w:color="auto"/>
        <w:right w:val="none" w:sz="0" w:space="0" w:color="auto"/>
      </w:divBdr>
      <w:divsChild>
        <w:div w:id="19089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eams.microsoft.com/_"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345bef68c1e44ff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6890fa5-7dbd-44c5-9b91-0eb284316e54}"/>
      </w:docPartPr>
      <w:docPartBody>
        <w:p w14:paraId="3975E1A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E81B8DE81602458557DD15B43E0F43" ma:contentTypeVersion="13" ma:contentTypeDescription="Create a new document." ma:contentTypeScope="" ma:versionID="2410ae16cb2dc6cec0293696f7abaf10">
  <xsd:schema xmlns:xsd="http://www.w3.org/2001/XMLSchema" xmlns:xs="http://www.w3.org/2001/XMLSchema" xmlns:p="http://schemas.microsoft.com/office/2006/metadata/properties" xmlns:ns1="http://schemas.microsoft.com/sharepoint/v3" xmlns:ns2="5a6e7b71-6add-43b0-b968-08860c0e1397" xmlns:ns3="776703c0-f160-4e19-a163-f7e5c99cd31e" xmlns:ns4="31062a0d-ede8-4112-b4bb-00a9c1bc8e16" targetNamespace="http://schemas.microsoft.com/office/2006/metadata/properties" ma:root="true" ma:fieldsID="a276722842234870d41f60ec1e113c46" ns1:_="" ns2:_="" ns3:_="" ns4:_="">
    <xsd:import namespace="http://schemas.microsoft.com/sharepoint/v3"/>
    <xsd:import namespace="5a6e7b71-6add-43b0-b968-08860c0e1397"/>
    <xsd:import namespace="776703c0-f160-4e19-a163-f7e5c99cd31e"/>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e7b71-6add-43b0-b968-08860c0e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703c0-f160-4e19-a163-f7e5c99cd3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44e825c-9c77-44f4-aaeb-6a765d59aa47}" ma:internalName="TaxCatchAll" ma:showField="CatchAllData" ma:web="776703c0-f160-4e19-a163-f7e5c99cd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76703c0-f160-4e19-a163-f7e5c99cd31e">
      <UserInfo>
        <DisplayName>Flesch, Bobby J</DisplayName>
        <AccountId>287</AccountId>
        <AccountType/>
      </UserInfo>
    </SharedWithUsers>
    <lcf76f155ced4ddcb4097134ff3c332f xmlns="5a6e7b71-6add-43b0-b968-08860c0e1397">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68D9B735-9BD8-444B-A326-A60C51AD1FF9}">
  <ds:schemaRefs>
    <ds:schemaRef ds:uri="http://schemas.microsoft.com/sharepoint/v3/contenttype/forms"/>
  </ds:schemaRefs>
</ds:datastoreItem>
</file>

<file path=customXml/itemProps2.xml><?xml version="1.0" encoding="utf-8"?>
<ds:datastoreItem xmlns:ds="http://schemas.openxmlformats.org/officeDocument/2006/customXml" ds:itemID="{4F1D0A86-8BAC-4D74-BC5A-4A30A5D3F65B}">
  <ds:schemaRefs>
    <ds:schemaRef ds:uri="http://schemas.openxmlformats.org/officeDocument/2006/bibliography"/>
  </ds:schemaRefs>
</ds:datastoreItem>
</file>

<file path=customXml/itemProps3.xml><?xml version="1.0" encoding="utf-8"?>
<ds:datastoreItem xmlns:ds="http://schemas.openxmlformats.org/officeDocument/2006/customXml" ds:itemID="{BC98D8FD-E2B6-40DC-8EB4-111AC2087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6e7b71-6add-43b0-b968-08860c0e1397"/>
    <ds:schemaRef ds:uri="776703c0-f160-4e19-a163-f7e5c99cd31e"/>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A601C-D80E-4749-B5ED-A83ECBCDAD1E}">
  <ds:schemaRefs>
    <ds:schemaRef ds:uri="http://purl.org/dc/dcmitype/"/>
    <ds:schemaRef ds:uri="http://schemas.openxmlformats.org/package/2006/metadata/core-properties"/>
    <ds:schemaRef ds:uri="http://purl.org/dc/elements/1.1/"/>
    <ds:schemaRef ds:uri="5a6e7b71-6add-43b0-b968-08860c0e1397"/>
    <ds:schemaRef ds:uri="http://schemas.microsoft.com/office/2006/documentManagement/types"/>
    <ds:schemaRef ds:uri="http://schemas.microsoft.com/sharepoint/v3"/>
    <ds:schemaRef ds:uri="http://purl.org/dc/terms/"/>
    <ds:schemaRef ds:uri="http://schemas.microsoft.com/office/infopath/2007/PartnerControls"/>
    <ds:schemaRef ds:uri="31062a0d-ede8-4112-b4bb-00a9c1bc8e16"/>
    <ds:schemaRef ds:uri="776703c0-f160-4e19-a163-f7e5c99cd31e"/>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Bureau of Land Management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BLM National Fire Operations Group</dc:title>
  <dc:subject/>
  <dc:creator>tromanel</dc:creator>
  <keywords/>
  <dc:description/>
  <lastModifiedBy>Wempen, Sarah K</lastModifiedBy>
  <revision>51</revision>
  <lastPrinted>2019-07-12T18:14:00.0000000Z</lastPrinted>
  <dcterms:created xsi:type="dcterms:W3CDTF">2023-04-28T15:56:00.0000000Z</dcterms:created>
  <dcterms:modified xsi:type="dcterms:W3CDTF">2023-06-15T21:07:43.2335634Z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0x01010088E81B8DE81602458557DD15B43E0F43</vt:lpwstr>
  </property>
  <property fmtid="{D5CDD505-2E9C-101B-9397-08002B2CF9AE}" pid="3" name="MediaServiceImageTags">
    <vt:lpwstr/>
  </property>
</Properties>
</file>