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78" w:rsidRPr="004C2BB4" w:rsidRDefault="00053678" w:rsidP="00053678">
      <w:pPr>
        <w:pStyle w:val="Title"/>
        <w:spacing w:after="240"/>
      </w:pPr>
      <w:bookmarkStart w:id="0" w:name="_Toc504485193"/>
      <w:r w:rsidRPr="004C2BB4">
        <w:t xml:space="preserve">ENGINE OPERATOR TRAINING </w:t>
      </w:r>
      <w:bookmarkStart w:id="1" w:name="_GoBack"/>
      <w:bookmarkEnd w:id="1"/>
      <w:r w:rsidRPr="004C2BB4">
        <w:t>EVALUATION</w:t>
      </w:r>
      <w:bookmarkEnd w:id="0"/>
    </w:p>
    <w:p w:rsidR="00053678" w:rsidRDefault="00053678" w:rsidP="00053678">
      <w:pPr>
        <w:tabs>
          <w:tab w:val="right" w:pos="9360"/>
        </w:tabs>
        <w:spacing w:after="360"/>
        <w:ind w:left="108"/>
        <w:rPr>
          <w:u w:val="single"/>
        </w:rPr>
      </w:pPr>
      <w:r w:rsidRPr="000D3FB8">
        <w:t>Date</w:t>
      </w:r>
      <w:r>
        <w:t xml:space="preserve"> of Evaluation: </w:t>
      </w:r>
      <w:r>
        <w:rPr>
          <w:u w:val="single"/>
        </w:rPr>
        <w:tab/>
      </w:r>
    </w:p>
    <w:p w:rsidR="00053678" w:rsidRPr="00BE4455" w:rsidRDefault="00053678" w:rsidP="00053678">
      <w:pPr>
        <w:tabs>
          <w:tab w:val="right" w:pos="9360"/>
        </w:tabs>
        <w:spacing w:after="240"/>
        <w:ind w:left="108"/>
        <w:rPr>
          <w:b/>
          <w:smallCaps/>
          <w:sz w:val="28"/>
          <w:u w:val="single"/>
        </w:rPr>
      </w:pPr>
      <w:r w:rsidRPr="00BE4455">
        <w:rPr>
          <w:b/>
          <w:smallCaps/>
          <w:sz w:val="28"/>
          <w:u w:val="single"/>
        </w:rPr>
        <w:t>Engine Operator Student and Vehicle Information</w:t>
      </w:r>
    </w:p>
    <w:p w:rsidR="00053678" w:rsidRDefault="00053678" w:rsidP="00053678">
      <w:pPr>
        <w:tabs>
          <w:tab w:val="right" w:pos="9360"/>
        </w:tabs>
        <w:spacing w:after="360"/>
        <w:ind w:left="108"/>
      </w:pPr>
      <w:r w:rsidRPr="000D3FB8">
        <w:t>Engine Operator Student Name</w:t>
      </w:r>
      <w:r>
        <w:t xml:space="preserve">: </w:t>
      </w:r>
      <w:r>
        <w:rPr>
          <w:u w:val="single"/>
        </w:rPr>
        <w:tab/>
      </w:r>
    </w:p>
    <w:p w:rsidR="00053678" w:rsidRDefault="00053678" w:rsidP="00053678">
      <w:pPr>
        <w:tabs>
          <w:tab w:val="right" w:pos="9360"/>
        </w:tabs>
        <w:spacing w:after="360"/>
        <w:ind w:left="108"/>
      </w:pPr>
      <w:r w:rsidRPr="000D3FB8">
        <w:t>Duty Station</w:t>
      </w:r>
      <w:r>
        <w:t xml:space="preserve">: </w:t>
      </w:r>
      <w:r>
        <w:rPr>
          <w:u w:val="single"/>
        </w:rPr>
        <w:tab/>
      </w:r>
    </w:p>
    <w:p w:rsidR="00053678" w:rsidRDefault="00053678" w:rsidP="00053678">
      <w:pPr>
        <w:tabs>
          <w:tab w:val="right" w:pos="9360"/>
        </w:tabs>
        <w:spacing w:after="360"/>
        <w:ind w:left="108"/>
      </w:pPr>
      <w:r w:rsidRPr="000D3FB8">
        <w:t>District</w:t>
      </w:r>
      <w:r>
        <w:t xml:space="preserve">: </w:t>
      </w:r>
      <w:r>
        <w:rPr>
          <w:u w:val="single"/>
        </w:rPr>
        <w:tab/>
      </w:r>
    </w:p>
    <w:p w:rsidR="00053678" w:rsidRDefault="00053678" w:rsidP="00053678">
      <w:pPr>
        <w:tabs>
          <w:tab w:val="left" w:pos="2880"/>
          <w:tab w:val="left" w:pos="5040"/>
          <w:tab w:val="left" w:pos="7200"/>
        </w:tabs>
        <w:spacing w:after="360"/>
        <w:ind w:left="108"/>
      </w:pPr>
      <w:r>
        <w:t>Vehicle</w:t>
      </w:r>
      <w:r w:rsidRPr="000D3FB8">
        <w:t xml:space="preserve"> Type</w:t>
      </w:r>
      <w:r>
        <w:t>:</w:t>
      </w:r>
      <w:r w:rsidRPr="000D3FB8">
        <w:tab/>
      </w:r>
      <w:r w:rsidRPr="00B76F59">
        <w:sym w:font="Wingdings" w:char="F071"/>
      </w:r>
      <w:r w:rsidRPr="00C274B3">
        <w:t xml:space="preserve"> </w:t>
      </w:r>
      <w:r w:rsidRPr="000D3FB8">
        <w:t>TYPE 6</w:t>
      </w:r>
      <w:r>
        <w:tab/>
      </w:r>
      <w:r w:rsidRPr="00B76F59">
        <w:sym w:font="Wingdings" w:char="F071"/>
      </w:r>
      <w:r w:rsidRPr="00C274B3">
        <w:t xml:space="preserve"> </w:t>
      </w:r>
      <w:r w:rsidRPr="000D3FB8">
        <w:t>TYPE 4</w:t>
      </w:r>
      <w:r>
        <w:tab/>
      </w:r>
      <w:r w:rsidRPr="00B76F59">
        <w:sym w:font="Wingdings" w:char="F071"/>
      </w:r>
      <w:r w:rsidRPr="00C274B3">
        <w:t xml:space="preserve"> </w:t>
      </w:r>
      <w:r>
        <w:t>TYPE 3</w:t>
      </w:r>
    </w:p>
    <w:p w:rsidR="00053678" w:rsidRPr="00BE4455" w:rsidRDefault="00053678" w:rsidP="00053678">
      <w:pPr>
        <w:tabs>
          <w:tab w:val="right" w:pos="9360"/>
        </w:tabs>
        <w:spacing w:after="240"/>
        <w:ind w:left="115"/>
        <w:rPr>
          <w:b/>
          <w:smallCaps/>
          <w:sz w:val="28"/>
          <w:u w:val="single"/>
        </w:rPr>
      </w:pPr>
      <w:r w:rsidRPr="00BE4455">
        <w:rPr>
          <w:b/>
          <w:smallCaps/>
          <w:sz w:val="28"/>
          <w:u w:val="single"/>
        </w:rPr>
        <w:t>Evaluator Information</w:t>
      </w:r>
    </w:p>
    <w:tbl>
      <w:tblPr>
        <w:tblStyle w:val="TableGrid"/>
        <w:tblW w:w="9350" w:type="dxa"/>
        <w:tblInd w:w="108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7537"/>
        <w:gridCol w:w="1813"/>
      </w:tblGrid>
      <w:tr w:rsidR="00053678" w:rsidTr="00EC3767">
        <w:tc>
          <w:tcPr>
            <w:tcW w:w="7537" w:type="dxa"/>
            <w:shd w:val="clear" w:color="auto" w:fill="BFBFBF" w:themeFill="background1" w:themeFillShade="BF"/>
          </w:tcPr>
          <w:p w:rsidR="00053678" w:rsidRPr="00BE4455" w:rsidRDefault="00053678" w:rsidP="00EC3767">
            <w:pPr>
              <w:tabs>
                <w:tab w:val="right" w:pos="9360"/>
              </w:tabs>
              <w:spacing w:after="0"/>
              <w:jc w:val="center"/>
              <w:rPr>
                <w:b/>
              </w:rPr>
            </w:pPr>
            <w:r w:rsidRPr="00BE4455">
              <w:rPr>
                <w:b/>
              </w:rPr>
              <w:t>Evaluator’s Name (Printed)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053678" w:rsidRPr="00BE4455" w:rsidRDefault="00053678" w:rsidP="00EC3767">
            <w:pPr>
              <w:tabs>
                <w:tab w:val="right" w:pos="9360"/>
              </w:tabs>
              <w:spacing w:after="0"/>
              <w:jc w:val="center"/>
              <w:rPr>
                <w:b/>
              </w:rPr>
            </w:pPr>
            <w:r w:rsidRPr="00BE4455">
              <w:rPr>
                <w:b/>
              </w:rPr>
              <w:t>Evaluator’s Initials</w:t>
            </w:r>
          </w:p>
        </w:tc>
      </w:tr>
      <w:tr w:rsidR="00053678" w:rsidTr="00EC3767">
        <w:trPr>
          <w:trHeight w:val="432"/>
        </w:trPr>
        <w:tc>
          <w:tcPr>
            <w:tcW w:w="7537" w:type="dxa"/>
          </w:tcPr>
          <w:p w:rsidR="00053678" w:rsidRDefault="00053678" w:rsidP="00EC3767">
            <w:pPr>
              <w:tabs>
                <w:tab w:val="right" w:pos="9360"/>
              </w:tabs>
              <w:spacing w:after="0"/>
            </w:pPr>
          </w:p>
        </w:tc>
        <w:tc>
          <w:tcPr>
            <w:tcW w:w="1813" w:type="dxa"/>
          </w:tcPr>
          <w:p w:rsidR="00053678" w:rsidRDefault="00053678" w:rsidP="00EC3767">
            <w:pPr>
              <w:tabs>
                <w:tab w:val="right" w:pos="9360"/>
              </w:tabs>
              <w:spacing w:after="0"/>
            </w:pPr>
          </w:p>
        </w:tc>
      </w:tr>
      <w:tr w:rsidR="00053678" w:rsidTr="00EC3767">
        <w:trPr>
          <w:trHeight w:val="432"/>
        </w:trPr>
        <w:tc>
          <w:tcPr>
            <w:tcW w:w="7537" w:type="dxa"/>
          </w:tcPr>
          <w:p w:rsidR="00053678" w:rsidRDefault="00053678" w:rsidP="00EC3767">
            <w:pPr>
              <w:tabs>
                <w:tab w:val="right" w:pos="9360"/>
              </w:tabs>
              <w:spacing w:after="0"/>
            </w:pPr>
          </w:p>
        </w:tc>
        <w:tc>
          <w:tcPr>
            <w:tcW w:w="1813" w:type="dxa"/>
          </w:tcPr>
          <w:p w:rsidR="00053678" w:rsidRDefault="00053678" w:rsidP="00EC3767">
            <w:pPr>
              <w:tabs>
                <w:tab w:val="right" w:pos="9360"/>
              </w:tabs>
              <w:spacing w:after="0"/>
            </w:pPr>
          </w:p>
        </w:tc>
      </w:tr>
      <w:tr w:rsidR="00053678" w:rsidTr="00EC3767">
        <w:trPr>
          <w:trHeight w:val="432"/>
        </w:trPr>
        <w:tc>
          <w:tcPr>
            <w:tcW w:w="7537" w:type="dxa"/>
          </w:tcPr>
          <w:p w:rsidR="00053678" w:rsidRDefault="00053678" w:rsidP="00EC3767">
            <w:pPr>
              <w:tabs>
                <w:tab w:val="right" w:pos="9360"/>
              </w:tabs>
              <w:spacing w:after="0"/>
            </w:pPr>
          </w:p>
        </w:tc>
        <w:tc>
          <w:tcPr>
            <w:tcW w:w="1813" w:type="dxa"/>
          </w:tcPr>
          <w:p w:rsidR="00053678" w:rsidRDefault="00053678" w:rsidP="00EC3767">
            <w:pPr>
              <w:tabs>
                <w:tab w:val="right" w:pos="9360"/>
              </w:tabs>
              <w:spacing w:after="0"/>
            </w:pPr>
          </w:p>
        </w:tc>
      </w:tr>
      <w:tr w:rsidR="00053678" w:rsidTr="00EC3767">
        <w:trPr>
          <w:trHeight w:val="432"/>
        </w:trPr>
        <w:tc>
          <w:tcPr>
            <w:tcW w:w="7537" w:type="dxa"/>
          </w:tcPr>
          <w:p w:rsidR="00053678" w:rsidRDefault="00053678" w:rsidP="00EC3767">
            <w:pPr>
              <w:tabs>
                <w:tab w:val="right" w:pos="9360"/>
              </w:tabs>
              <w:spacing w:after="0"/>
            </w:pPr>
          </w:p>
        </w:tc>
        <w:tc>
          <w:tcPr>
            <w:tcW w:w="1813" w:type="dxa"/>
          </w:tcPr>
          <w:p w:rsidR="00053678" w:rsidRDefault="00053678" w:rsidP="00EC3767">
            <w:pPr>
              <w:tabs>
                <w:tab w:val="right" w:pos="9360"/>
              </w:tabs>
              <w:spacing w:after="0"/>
            </w:pPr>
          </w:p>
        </w:tc>
      </w:tr>
      <w:tr w:rsidR="00053678" w:rsidTr="00EC3767">
        <w:trPr>
          <w:trHeight w:val="432"/>
        </w:trPr>
        <w:tc>
          <w:tcPr>
            <w:tcW w:w="7537" w:type="dxa"/>
          </w:tcPr>
          <w:p w:rsidR="00053678" w:rsidRDefault="00053678" w:rsidP="00EC3767">
            <w:pPr>
              <w:tabs>
                <w:tab w:val="right" w:pos="9360"/>
              </w:tabs>
              <w:spacing w:after="0"/>
            </w:pPr>
          </w:p>
        </w:tc>
        <w:tc>
          <w:tcPr>
            <w:tcW w:w="1813" w:type="dxa"/>
          </w:tcPr>
          <w:p w:rsidR="00053678" w:rsidRDefault="00053678" w:rsidP="00EC3767">
            <w:pPr>
              <w:tabs>
                <w:tab w:val="right" w:pos="9360"/>
              </w:tabs>
              <w:spacing w:after="0"/>
            </w:pPr>
          </w:p>
        </w:tc>
      </w:tr>
      <w:tr w:rsidR="00053678" w:rsidTr="00EC3767">
        <w:trPr>
          <w:trHeight w:val="432"/>
        </w:trPr>
        <w:tc>
          <w:tcPr>
            <w:tcW w:w="7537" w:type="dxa"/>
          </w:tcPr>
          <w:p w:rsidR="00053678" w:rsidRDefault="00053678" w:rsidP="00EC3767">
            <w:pPr>
              <w:tabs>
                <w:tab w:val="right" w:pos="9360"/>
              </w:tabs>
              <w:spacing w:after="0"/>
            </w:pPr>
          </w:p>
        </w:tc>
        <w:tc>
          <w:tcPr>
            <w:tcW w:w="1813" w:type="dxa"/>
          </w:tcPr>
          <w:p w:rsidR="00053678" w:rsidRDefault="00053678" w:rsidP="00EC3767">
            <w:pPr>
              <w:tabs>
                <w:tab w:val="right" w:pos="9360"/>
              </w:tabs>
              <w:spacing w:after="0"/>
            </w:pPr>
          </w:p>
        </w:tc>
      </w:tr>
      <w:tr w:rsidR="00053678" w:rsidTr="00EC3767">
        <w:trPr>
          <w:trHeight w:val="432"/>
        </w:trPr>
        <w:tc>
          <w:tcPr>
            <w:tcW w:w="7537" w:type="dxa"/>
          </w:tcPr>
          <w:p w:rsidR="00053678" w:rsidRDefault="00053678" w:rsidP="00EC3767">
            <w:pPr>
              <w:tabs>
                <w:tab w:val="right" w:pos="9360"/>
              </w:tabs>
              <w:spacing w:after="0"/>
            </w:pPr>
          </w:p>
        </w:tc>
        <w:tc>
          <w:tcPr>
            <w:tcW w:w="1813" w:type="dxa"/>
          </w:tcPr>
          <w:p w:rsidR="00053678" w:rsidRDefault="00053678" w:rsidP="00EC3767">
            <w:pPr>
              <w:tabs>
                <w:tab w:val="right" w:pos="9360"/>
              </w:tabs>
              <w:spacing w:after="0"/>
            </w:pPr>
          </w:p>
        </w:tc>
      </w:tr>
    </w:tbl>
    <w:p w:rsidR="00053678" w:rsidRPr="00BE4455" w:rsidRDefault="00053678" w:rsidP="00053678">
      <w:pPr>
        <w:tabs>
          <w:tab w:val="right" w:pos="9360"/>
        </w:tabs>
        <w:spacing w:before="240" w:after="240"/>
        <w:ind w:left="108"/>
        <w:rPr>
          <w:b/>
          <w:smallCaps/>
          <w:sz w:val="28"/>
          <w:u w:val="single"/>
        </w:rPr>
      </w:pPr>
      <w:r w:rsidRPr="00BE4455">
        <w:rPr>
          <w:b/>
          <w:smallCaps/>
          <w:sz w:val="28"/>
          <w:u w:val="single"/>
        </w:rPr>
        <w:t>Lead Instructor Information</w:t>
      </w:r>
    </w:p>
    <w:p w:rsidR="00053678" w:rsidRDefault="00053678" w:rsidP="00053678">
      <w:pPr>
        <w:tabs>
          <w:tab w:val="right" w:pos="9360"/>
        </w:tabs>
        <w:spacing w:before="360" w:after="360"/>
        <w:ind w:left="115"/>
      </w:pPr>
      <w:r>
        <w:t>Lead Instructor’s Na</w:t>
      </w:r>
      <w:r w:rsidRPr="000D3FB8">
        <w:t>me</w:t>
      </w:r>
      <w:r>
        <w:t xml:space="preserve">: </w:t>
      </w:r>
      <w:r>
        <w:rPr>
          <w:u w:val="single"/>
        </w:rPr>
        <w:tab/>
      </w:r>
    </w:p>
    <w:p w:rsidR="00053678" w:rsidRDefault="00053678" w:rsidP="00053678">
      <w:pPr>
        <w:tabs>
          <w:tab w:val="right" w:pos="9360"/>
        </w:tabs>
        <w:spacing w:after="360"/>
        <w:ind w:left="108"/>
      </w:pPr>
      <w:r w:rsidRPr="000D3FB8">
        <w:t>Telephone Number</w:t>
      </w:r>
      <w:r>
        <w:t xml:space="preserve">: </w:t>
      </w:r>
      <w:r>
        <w:rPr>
          <w:u w:val="single"/>
        </w:rPr>
        <w:tab/>
      </w:r>
    </w:p>
    <w:p w:rsidR="00053678" w:rsidRDefault="00053678" w:rsidP="00053678">
      <w:pPr>
        <w:tabs>
          <w:tab w:val="right" w:pos="9360"/>
        </w:tabs>
        <w:spacing w:after="360"/>
        <w:ind w:left="108"/>
      </w:pPr>
      <w:r w:rsidRPr="000D3FB8">
        <w:t>Address</w:t>
      </w:r>
      <w:r>
        <w:t xml:space="preserve">: </w:t>
      </w:r>
      <w:r>
        <w:rPr>
          <w:u w:val="single"/>
        </w:rPr>
        <w:tab/>
      </w:r>
    </w:p>
    <w:p w:rsidR="00053678" w:rsidRDefault="00053678" w:rsidP="00053678">
      <w:pPr>
        <w:tabs>
          <w:tab w:val="left" w:pos="990"/>
          <w:tab w:val="right" w:pos="9360"/>
        </w:tabs>
        <w:spacing w:after="360"/>
        <w:rPr>
          <w:u w:val="single"/>
        </w:rPr>
      </w:pPr>
      <w:r>
        <w:tab/>
      </w:r>
      <w:r>
        <w:rPr>
          <w:u w:val="single"/>
        </w:rPr>
        <w:tab/>
      </w:r>
    </w:p>
    <w:p w:rsidR="00053678" w:rsidRPr="000D3FB8" w:rsidRDefault="00053678" w:rsidP="00053678">
      <w:pPr>
        <w:tabs>
          <w:tab w:val="left" w:pos="990"/>
          <w:tab w:val="right" w:pos="9360"/>
        </w:tabs>
        <w:spacing w:after="360"/>
      </w:pPr>
      <w:r>
        <w:tab/>
      </w:r>
      <w:r>
        <w:rPr>
          <w:u w:val="single"/>
        </w:rPr>
        <w:tab/>
      </w:r>
    </w:p>
    <w:p w:rsidR="00053678" w:rsidRPr="000D3FB8" w:rsidRDefault="00053678" w:rsidP="00053678">
      <w:pPr>
        <w:spacing w:after="0"/>
        <w:sectPr w:rsidR="00053678" w:rsidRPr="000D3FB8" w:rsidSect="00A16B08">
          <w:pgSz w:w="12240" w:h="15840" w:code="1"/>
          <w:pgMar w:top="1080" w:right="1440" w:bottom="1080" w:left="1440" w:header="720" w:footer="720" w:gutter="0"/>
          <w:cols w:space="720"/>
          <w:noEndnote/>
        </w:sectPr>
      </w:pPr>
    </w:p>
    <w:p w:rsidR="00053678" w:rsidRPr="00E266DA" w:rsidRDefault="00053678" w:rsidP="00053678">
      <w:pPr>
        <w:spacing w:after="0"/>
      </w:pPr>
      <w:r w:rsidRPr="00E266DA">
        <w:lastRenderedPageBreak/>
        <w:t>The code ratings:</w:t>
      </w:r>
    </w:p>
    <w:p w:rsidR="00053678" w:rsidRPr="006670D6" w:rsidRDefault="00053678" w:rsidP="00053678">
      <w:pPr>
        <w:tabs>
          <w:tab w:val="left" w:pos="720"/>
          <w:tab w:val="left" w:pos="1440"/>
        </w:tabs>
        <w:ind w:left="1440" w:hanging="1440"/>
      </w:pPr>
      <w:r w:rsidRPr="006670D6">
        <w:t>S</w:t>
      </w:r>
      <w:r w:rsidRPr="006670D6">
        <w:tab/>
        <w:t>=</w:t>
      </w:r>
      <w:r w:rsidRPr="006670D6">
        <w:tab/>
        <w:t>Satisfactory</w:t>
      </w:r>
      <w:r>
        <w:t xml:space="preserve">: </w:t>
      </w:r>
      <w:r w:rsidRPr="006670D6">
        <w:t>Performance meets expectations.</w:t>
      </w:r>
    </w:p>
    <w:p w:rsidR="00053678" w:rsidRPr="006670D6" w:rsidRDefault="00053678" w:rsidP="00053678">
      <w:pPr>
        <w:tabs>
          <w:tab w:val="left" w:pos="720"/>
          <w:tab w:val="left" w:pos="1440"/>
        </w:tabs>
        <w:ind w:left="1440" w:hanging="1440"/>
      </w:pPr>
      <w:r w:rsidRPr="006670D6">
        <w:t>NI</w:t>
      </w:r>
      <w:r w:rsidRPr="006670D6">
        <w:tab/>
        <w:t>=</w:t>
      </w:r>
      <w:r w:rsidRPr="006670D6">
        <w:tab/>
        <w:t>Needs Improvement</w:t>
      </w:r>
      <w:r>
        <w:t xml:space="preserve">: </w:t>
      </w:r>
      <w:r w:rsidRPr="006670D6">
        <w:t>Element performance does not meet expectations.</w:t>
      </w:r>
    </w:p>
    <w:p w:rsidR="00053678" w:rsidRPr="006670D6" w:rsidRDefault="00053678" w:rsidP="00053678">
      <w:pPr>
        <w:tabs>
          <w:tab w:val="left" w:pos="720"/>
          <w:tab w:val="left" w:pos="1440"/>
        </w:tabs>
        <w:ind w:left="1440" w:hanging="1440"/>
      </w:pPr>
      <w:r w:rsidRPr="006670D6">
        <w:t>NR</w:t>
      </w:r>
      <w:r w:rsidRPr="006670D6">
        <w:tab/>
        <w:t>=</w:t>
      </w:r>
      <w:r w:rsidRPr="006670D6">
        <w:tab/>
        <w:t>Not Reviewed</w:t>
      </w:r>
      <w:r>
        <w:t xml:space="preserve">: </w:t>
      </w:r>
      <w:r w:rsidRPr="006670D6">
        <w:t>Element was not reviewed because it was determined to be inappropriate for the review objectives.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666"/>
        <w:gridCol w:w="419"/>
        <w:gridCol w:w="3334"/>
        <w:gridCol w:w="823"/>
        <w:gridCol w:w="4118"/>
      </w:tblGrid>
      <w:tr w:rsidR="00053678" w:rsidRPr="0030603C" w:rsidTr="00EC3767">
        <w:trPr>
          <w:cantSplit/>
          <w:tblHeader/>
          <w:jc w:val="center"/>
        </w:trPr>
        <w:tc>
          <w:tcPr>
            <w:tcW w:w="666" w:type="dxa"/>
            <w:shd w:val="clear" w:color="auto" w:fill="BFBFBF" w:themeFill="background1" w:themeFillShade="BF"/>
          </w:tcPr>
          <w:p w:rsidR="00053678" w:rsidRPr="0030603C" w:rsidRDefault="00053678" w:rsidP="00EC376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0603C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3753" w:type="dxa"/>
            <w:gridSpan w:val="2"/>
            <w:shd w:val="clear" w:color="auto" w:fill="BFBFBF" w:themeFill="background1" w:themeFillShade="BF"/>
          </w:tcPr>
          <w:p w:rsidR="00053678" w:rsidRPr="0030603C" w:rsidRDefault="00053678" w:rsidP="00EC376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0603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:rsidR="00053678" w:rsidRPr="0030603C" w:rsidRDefault="00053678" w:rsidP="00EC376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0603C">
              <w:rPr>
                <w:b/>
                <w:sz w:val="20"/>
                <w:szCs w:val="20"/>
              </w:rPr>
              <w:t>Initials</w:t>
            </w:r>
          </w:p>
        </w:tc>
        <w:tc>
          <w:tcPr>
            <w:tcW w:w="4118" w:type="dxa"/>
            <w:shd w:val="clear" w:color="auto" w:fill="BFBFBF" w:themeFill="background1" w:themeFillShade="BF"/>
          </w:tcPr>
          <w:p w:rsidR="00053678" w:rsidRPr="0030603C" w:rsidRDefault="00053678" w:rsidP="00EC376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0603C">
              <w:rPr>
                <w:b/>
                <w:sz w:val="20"/>
                <w:szCs w:val="20"/>
              </w:rPr>
              <w:t>Remarks</w:t>
            </w: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1.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Perform a pre-trip inspection on an engine and can correct deficient pre-trip items or make necessary adjustments or arrange for maintenance repairs as needed.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2.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Conduct a thorough daily vehicle inspection and record the results in the Fire Engine Maintenance Procedure and Record.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3.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Perform a proper start-up and shut-down procedure on an engine.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4.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Complete a basic vehicle troubleshooting analysis that can include; fuel type and source problems, electrical problems and changing of fuses, battery and start-up problems, procedures for jump-starting, engine gauges, visual indicators of problems, and tire or wheel problems.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5.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Complete necessary pump system preventative maintenance check and correct deficient items, fluid levels, or make necessary adjustments.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6.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Complete a pump system troubleshooting analysis, which could include: nozzle/pump pressure loss, pump heat build-up, pump cavitation, pump/seal problems, and pump priming problems.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7.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Perform a pump performance check and record the results.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8.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Demonstrate proper winterization procedures for pump package.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9.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Demonstrate basic knowledge of driving skills including: vehicle pre-trip equipment adjustments, general vehicle start-up procedures, move-out procedures for driving, use of vehicle controls, entering traffic/street maneuvering, vehicle speed control, vehicle parking and site selection, etc.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10.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Demonstrate appropriate highway driving skills and knowledge of state vehicle driving regulations.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11.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Demonstrate appropriate off-road driving skills and application of vehicle handling/maneuvering that could include: navigation along two</w:t>
            </w:r>
            <w:r w:rsidRPr="00E266DA">
              <w:rPr>
                <w:sz w:val="22"/>
                <w:szCs w:val="20"/>
              </w:rPr>
              <w:noBreakHyphen/>
              <w:t>track road areas, navigation through rocky areas with use of spotter, maneuvering through washout and draw areas, maneuvering through heavy fuels/brush areas, side-hill maneuvers, and/or maneuvering through rough steep up/down slope areas.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12.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Demonstrate the appropriate start-up procedure for an engine on a steep hill.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13.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Demonstrate proper skills in backing down steep slopes.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14.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Demonstrate appropriate highway night driving skills and application of state vehicle driving regulations.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15.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Demonstrate proper method for changing a flat tire in the field.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16.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Perform a mobile attack operation with two module members.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17.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Demonstrate the proper procedures in setting up a charged progressive hose lay.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18.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Remove and replace a defective hose during a pumping operation.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19.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Demonstrate knowledge of various water handling fittings.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20.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Demonstrate knowledge of valve configurations for various pumping and drafting operations.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21.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Complete a water refill operation using the correct fittings.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22.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 xml:space="preserve">Complete a flushing operation of the foam </w:t>
            </w:r>
            <w:proofErr w:type="spellStart"/>
            <w:r w:rsidRPr="00E266DA">
              <w:rPr>
                <w:sz w:val="22"/>
                <w:szCs w:val="20"/>
              </w:rPr>
              <w:t>proportioner</w:t>
            </w:r>
            <w:proofErr w:type="spellEnd"/>
            <w:r w:rsidRPr="00E266DA">
              <w:rPr>
                <w:sz w:val="22"/>
                <w:szCs w:val="20"/>
              </w:rPr>
              <w:t xml:space="preserve"> according to manufacturer’s procedures.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23.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 xml:space="preserve">Demonstrate the proper procedures of starting up the foam </w:t>
            </w:r>
            <w:proofErr w:type="spellStart"/>
            <w:r w:rsidRPr="00E266DA">
              <w:rPr>
                <w:sz w:val="22"/>
                <w:szCs w:val="20"/>
              </w:rPr>
              <w:t>proportioner</w:t>
            </w:r>
            <w:proofErr w:type="spellEnd"/>
            <w:r w:rsidRPr="00E266DA">
              <w:rPr>
                <w:sz w:val="22"/>
                <w:szCs w:val="20"/>
              </w:rPr>
              <w:t xml:space="preserve"> and shutting it down.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24.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Demonstrate the knowledge of pre-connected hose for IA of spot fires and vehicle protection.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25.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Demonstrate the ability to perform effectively as an organized team during a complex hose lay, utilizing two or more engines for water delivery.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  <w:tr w:rsidR="00053678" w:rsidRPr="00E266DA" w:rsidTr="00EC3767">
        <w:trPr>
          <w:cantSplit/>
          <w:jc w:val="center"/>
        </w:trPr>
        <w:tc>
          <w:tcPr>
            <w:tcW w:w="666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26.</w:t>
            </w:r>
          </w:p>
        </w:tc>
        <w:tc>
          <w:tcPr>
            <w:tcW w:w="3334" w:type="dxa"/>
            <w:tcBorders>
              <w:left w:val="nil"/>
            </w:tcBorders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  <w:r w:rsidRPr="00E266DA">
              <w:rPr>
                <w:sz w:val="22"/>
                <w:szCs w:val="20"/>
              </w:rPr>
              <w:t>Demonstrate the proper procedures for disabled vehicle recovery and towing operation preparation.</w:t>
            </w:r>
          </w:p>
        </w:tc>
        <w:tc>
          <w:tcPr>
            <w:tcW w:w="823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4118" w:type="dxa"/>
          </w:tcPr>
          <w:p w:rsidR="00053678" w:rsidRPr="00E266DA" w:rsidRDefault="00053678" w:rsidP="00EC3767">
            <w:pPr>
              <w:spacing w:after="0"/>
              <w:rPr>
                <w:sz w:val="22"/>
                <w:szCs w:val="20"/>
              </w:rPr>
            </w:pPr>
          </w:p>
        </w:tc>
      </w:tr>
    </w:tbl>
    <w:p w:rsidR="00053678" w:rsidRPr="0067470F" w:rsidRDefault="00053678" w:rsidP="00053678">
      <w:pPr>
        <w:spacing w:after="0"/>
      </w:pPr>
    </w:p>
    <w:p w:rsidR="00483F81" w:rsidRPr="00053678" w:rsidRDefault="00483F81" w:rsidP="00053678"/>
    <w:sectPr w:rsidR="00483F81" w:rsidRPr="00053678" w:rsidSect="00A16B08">
      <w:headerReference w:type="default" r:id="rId7"/>
      <w:pgSz w:w="12240" w:h="15840" w:code="1"/>
      <w:pgMar w:top="1080" w:right="1440" w:bottom="1080" w:left="144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592" w:rsidRDefault="00053678">
      <w:pPr>
        <w:spacing w:after="0"/>
      </w:pPr>
      <w:r>
        <w:separator/>
      </w:r>
    </w:p>
  </w:endnote>
  <w:endnote w:type="continuationSeparator" w:id="0">
    <w:p w:rsidR="008E4592" w:rsidRDefault="000536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592" w:rsidRDefault="00053678">
      <w:pPr>
        <w:spacing w:after="0"/>
      </w:pPr>
      <w:r>
        <w:separator/>
      </w:r>
    </w:p>
  </w:footnote>
  <w:footnote w:type="continuationSeparator" w:id="0">
    <w:p w:rsidR="008E4592" w:rsidRDefault="000536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D6" w:rsidRDefault="00C51F93" w:rsidP="003C4700">
    <w:pPr>
      <w:pStyle w:val="Header"/>
      <w:tabs>
        <w:tab w:val="clear" w:pos="9360"/>
        <w:tab w:val="right" w:pos="93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7477"/>
    <w:multiLevelType w:val="hybridMultilevel"/>
    <w:tmpl w:val="425056A8"/>
    <w:lvl w:ilvl="0" w:tplc="3160A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A2609"/>
    <w:multiLevelType w:val="multilevel"/>
    <w:tmpl w:val="E876BEA2"/>
    <w:lvl w:ilvl="0">
      <w:start w:val="1"/>
      <w:numFmt w:val="bullet"/>
      <w:lvlText w:val="○"/>
      <w:lvlJc w:val="left"/>
      <w:pPr>
        <w:ind w:left="129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360" w:firstLine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" w15:restartNumberingAfterBreak="0">
    <w:nsid w:val="3540293D"/>
    <w:multiLevelType w:val="multilevel"/>
    <w:tmpl w:val="D2D0F368"/>
    <w:lvl w:ilvl="0">
      <w:start w:val="1"/>
      <w:numFmt w:val="bullet"/>
      <w:lvlText w:val=""/>
      <w:lvlJc w:val="left"/>
      <w:pPr>
        <w:ind w:left="1296" w:hanging="93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C7512"/>
    <w:multiLevelType w:val="hybridMultilevel"/>
    <w:tmpl w:val="9C2E09F8"/>
    <w:lvl w:ilvl="0" w:tplc="C844686A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strike w:val="0"/>
        <w:sz w:val="24"/>
      </w:rPr>
    </w:lvl>
    <w:lvl w:ilvl="1" w:tplc="C294332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DA"/>
    <w:rsid w:val="00053678"/>
    <w:rsid w:val="002E7C07"/>
    <w:rsid w:val="00343AD1"/>
    <w:rsid w:val="00483F81"/>
    <w:rsid w:val="007536DA"/>
    <w:rsid w:val="008B3EDA"/>
    <w:rsid w:val="008E4592"/>
    <w:rsid w:val="009557B7"/>
    <w:rsid w:val="00C5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D557"/>
  <w15:chartTrackingRefBased/>
  <w15:docId w15:val="{FCA5D51C-CA0B-4924-B3C2-9F7C99D1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EDA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C07"/>
    <w:pPr>
      <w:ind w:left="720"/>
      <w:contextualSpacing/>
    </w:pPr>
  </w:style>
  <w:style w:type="paragraph" w:styleId="Header">
    <w:name w:val="header"/>
    <w:basedOn w:val="Normal"/>
    <w:link w:val="HeaderChar"/>
    <w:rsid w:val="008B3EDA"/>
    <w:pPr>
      <w:tabs>
        <w:tab w:val="right" w:pos="9360"/>
      </w:tabs>
    </w:pPr>
    <w:rPr>
      <w:b/>
      <w:smallCaps/>
      <w:sz w:val="20"/>
    </w:rPr>
  </w:style>
  <w:style w:type="character" w:customStyle="1" w:styleId="HeaderChar">
    <w:name w:val="Header Char"/>
    <w:basedOn w:val="DefaultParagraphFont"/>
    <w:link w:val="Header"/>
    <w:rsid w:val="008B3EDA"/>
    <w:rPr>
      <w:rFonts w:ascii="Times New Roman" w:eastAsia="Times New Roman" w:hAnsi="Times New Roman" w:cs="Times New Roman"/>
      <w:b/>
      <w:smallCaps/>
      <w:sz w:val="20"/>
      <w:szCs w:val="24"/>
    </w:rPr>
  </w:style>
  <w:style w:type="paragraph" w:styleId="Title">
    <w:name w:val="Title"/>
    <w:basedOn w:val="Normal"/>
    <w:next w:val="Normal"/>
    <w:link w:val="TitleChar"/>
    <w:qFormat/>
    <w:rsid w:val="008B3EDA"/>
    <w:pPr>
      <w:keepNext/>
      <w:spacing w:after="0"/>
      <w:jc w:val="center"/>
    </w:pPr>
    <w:rPr>
      <w:rFonts w:ascii="Arial" w:hAnsi="Arial"/>
      <w:b/>
      <w:bCs/>
      <w:caps/>
      <w:sz w:val="32"/>
      <w:szCs w:val="8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8B3EDA"/>
    <w:rPr>
      <w:rFonts w:ascii="Arial" w:eastAsia="Times New Roman" w:hAnsi="Arial" w:cs="Times New Roman"/>
      <w:b/>
      <w:bCs/>
      <w:caps/>
      <w:sz w:val="32"/>
      <w:szCs w:val="8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8B3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DC5FE45D-F9E8-48A5-B370-78402A64AF82}"/>
</file>

<file path=customXml/itemProps2.xml><?xml version="1.0" encoding="utf-8"?>
<ds:datastoreItem xmlns:ds="http://schemas.openxmlformats.org/officeDocument/2006/customXml" ds:itemID="{C98ABDD3-3D28-4501-BEE7-D2D248218E64}"/>
</file>

<file path=customXml/itemProps3.xml><?xml version="1.0" encoding="utf-8"?>
<ds:datastoreItem xmlns:ds="http://schemas.openxmlformats.org/officeDocument/2006/customXml" ds:itemID="{5B3BA4B4-CB38-40EB-B64C-F81D5E824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688</Words>
  <Characters>3266</Characters>
  <Application>Microsoft Office Word</Application>
  <DocSecurity>0</DocSecurity>
  <Lines>102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Pamela J</dc:creator>
  <cp:keywords/>
  <dc:description/>
  <cp:lastModifiedBy>McDonald, Pamela J</cp:lastModifiedBy>
  <cp:revision>6</cp:revision>
  <dcterms:created xsi:type="dcterms:W3CDTF">2018-01-31T17:55:00Z</dcterms:created>
  <dcterms:modified xsi:type="dcterms:W3CDTF">2018-03-28T20:26:00Z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