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88" w:rsidRPr="009513AC" w:rsidRDefault="005D70F4" w:rsidP="009513AC">
      <w:pPr>
        <w:spacing w:line="240" w:lineRule="auto"/>
        <w:contextualSpacing/>
        <w:jc w:val="center"/>
        <w:rPr>
          <w:rFonts w:ascii="Times New Roman" w:hAnsi="Times New Roman" w:cs="Times New Roman"/>
          <w:sz w:val="24"/>
          <w:szCs w:val="24"/>
        </w:rPr>
      </w:pPr>
      <w:bookmarkStart w:id="0" w:name="_GoBack"/>
      <w:bookmarkEnd w:id="0"/>
      <w:r w:rsidRPr="009513AC">
        <w:rPr>
          <w:rFonts w:ascii="Times New Roman" w:hAnsi="Times New Roman" w:cs="Times New Roman"/>
          <w:sz w:val="24"/>
          <w:szCs w:val="24"/>
        </w:rPr>
        <w:t>MAFFS Media Briefing</w:t>
      </w:r>
      <w:r w:rsidR="00250588" w:rsidRPr="009513AC">
        <w:rPr>
          <w:rFonts w:ascii="Times New Roman" w:hAnsi="Times New Roman" w:cs="Times New Roman"/>
          <w:sz w:val="24"/>
          <w:szCs w:val="24"/>
        </w:rPr>
        <w:t xml:space="preserve"> </w:t>
      </w:r>
    </w:p>
    <w:p w:rsidR="00C0567D" w:rsidRPr="009513AC" w:rsidRDefault="00250588" w:rsidP="009513AC">
      <w:pPr>
        <w:spacing w:line="240" w:lineRule="auto"/>
        <w:contextualSpacing/>
        <w:jc w:val="center"/>
        <w:rPr>
          <w:rFonts w:ascii="Times New Roman" w:hAnsi="Times New Roman" w:cs="Times New Roman"/>
          <w:sz w:val="24"/>
          <w:szCs w:val="24"/>
        </w:rPr>
      </w:pPr>
      <w:r w:rsidRPr="009513AC">
        <w:rPr>
          <w:rFonts w:ascii="Times New Roman" w:hAnsi="Times New Roman" w:cs="Times New Roman"/>
          <w:sz w:val="24"/>
          <w:szCs w:val="24"/>
        </w:rPr>
        <w:t>Template</w:t>
      </w:r>
    </w:p>
    <w:p w:rsidR="005D70F4" w:rsidRPr="009513AC" w:rsidRDefault="005D70F4" w:rsidP="009513AC">
      <w:pPr>
        <w:spacing w:line="240" w:lineRule="auto"/>
        <w:contextualSpacing/>
        <w:rPr>
          <w:rFonts w:ascii="Times New Roman" w:hAnsi="Times New Roman" w:cs="Times New Roman"/>
          <w:sz w:val="24"/>
          <w:szCs w:val="24"/>
        </w:rPr>
      </w:pPr>
    </w:p>
    <w:p w:rsidR="005D70F4" w:rsidRPr="009513AC" w:rsidRDefault="005D70F4" w:rsidP="009513AC">
      <w:pPr>
        <w:spacing w:line="240" w:lineRule="auto"/>
        <w:contextualSpacing/>
        <w:rPr>
          <w:rFonts w:ascii="Times New Roman" w:hAnsi="Times New Roman" w:cs="Times New Roman"/>
          <w:b/>
          <w:i/>
          <w:sz w:val="24"/>
          <w:szCs w:val="24"/>
        </w:rPr>
      </w:pPr>
      <w:r w:rsidRPr="009513AC">
        <w:rPr>
          <w:rFonts w:ascii="Times New Roman" w:hAnsi="Times New Roman" w:cs="Times New Roman"/>
          <w:sz w:val="24"/>
          <w:szCs w:val="24"/>
        </w:rPr>
        <w:t>*Good morning and welcome to</w:t>
      </w:r>
      <w:r w:rsidR="00250588" w:rsidRPr="009513AC">
        <w:rPr>
          <w:rFonts w:ascii="Times New Roman" w:hAnsi="Times New Roman" w:cs="Times New Roman"/>
          <w:sz w:val="24"/>
          <w:szCs w:val="24"/>
        </w:rPr>
        <w:t xml:space="preserve"> </w:t>
      </w:r>
      <w:r w:rsidR="00250588" w:rsidRPr="009513AC">
        <w:rPr>
          <w:rFonts w:ascii="Times New Roman" w:hAnsi="Times New Roman" w:cs="Times New Roman"/>
          <w:b/>
          <w:i/>
          <w:sz w:val="24"/>
          <w:szCs w:val="24"/>
        </w:rPr>
        <w:t>(name of facility)</w:t>
      </w:r>
      <w:r w:rsidRPr="009513AC">
        <w:rPr>
          <w:rFonts w:ascii="Times New Roman" w:hAnsi="Times New Roman" w:cs="Times New Roman"/>
          <w:sz w:val="24"/>
          <w:szCs w:val="24"/>
        </w:rPr>
        <w:t xml:space="preserve">, I’m </w:t>
      </w:r>
      <w:r w:rsidR="00250588" w:rsidRPr="009513AC">
        <w:rPr>
          <w:rFonts w:ascii="Times New Roman" w:hAnsi="Times New Roman" w:cs="Times New Roman"/>
          <w:b/>
          <w:i/>
          <w:sz w:val="24"/>
          <w:szCs w:val="24"/>
        </w:rPr>
        <w:t>(name and titles of incident management team members and/or agency representatives)</w:t>
      </w:r>
      <w:r w:rsidR="009513AC" w:rsidRPr="009513AC">
        <w:rPr>
          <w:rFonts w:ascii="Times New Roman" w:hAnsi="Times New Roman" w:cs="Times New Roman"/>
          <w:sz w:val="24"/>
          <w:szCs w:val="24"/>
        </w:rPr>
        <w:t xml:space="preserve">. </w:t>
      </w:r>
      <w:r w:rsidRPr="009513AC">
        <w:rPr>
          <w:rFonts w:ascii="Times New Roman" w:hAnsi="Times New Roman" w:cs="Times New Roman"/>
          <w:sz w:val="24"/>
          <w:szCs w:val="24"/>
        </w:rPr>
        <w:t>I’m joined today by</w:t>
      </w:r>
      <w:r w:rsidR="00250588" w:rsidRPr="009513AC">
        <w:rPr>
          <w:rFonts w:ascii="Times New Roman" w:hAnsi="Times New Roman" w:cs="Times New Roman"/>
          <w:sz w:val="24"/>
          <w:szCs w:val="24"/>
        </w:rPr>
        <w:t xml:space="preserve"> </w:t>
      </w:r>
      <w:r w:rsidR="00250588" w:rsidRPr="009513AC">
        <w:rPr>
          <w:rFonts w:ascii="Times New Roman" w:hAnsi="Times New Roman" w:cs="Times New Roman"/>
          <w:b/>
          <w:i/>
          <w:sz w:val="24"/>
          <w:szCs w:val="24"/>
        </w:rPr>
        <w:t>(names and titles of Department of Defense representatives)</w:t>
      </w:r>
      <w:r w:rsidRPr="009513AC">
        <w:rPr>
          <w:rFonts w:ascii="Times New Roman" w:hAnsi="Times New Roman" w:cs="Times New Roman"/>
          <w:b/>
          <w:i/>
          <w:sz w:val="24"/>
          <w:szCs w:val="24"/>
        </w:rPr>
        <w:t>.</w:t>
      </w:r>
    </w:p>
    <w:p w:rsidR="00F10941" w:rsidRPr="009513AC" w:rsidRDefault="00F10941" w:rsidP="009513AC">
      <w:pPr>
        <w:spacing w:line="240" w:lineRule="auto"/>
        <w:contextualSpacing/>
        <w:rPr>
          <w:rFonts w:ascii="Times New Roman" w:hAnsi="Times New Roman" w:cs="Times New Roman"/>
          <w:b/>
          <w:i/>
          <w:sz w:val="24"/>
          <w:szCs w:val="24"/>
        </w:rPr>
      </w:pPr>
    </w:p>
    <w:p w:rsidR="005D70F4" w:rsidRPr="009513AC" w:rsidRDefault="005D70F4" w:rsidP="009513AC">
      <w:pPr>
        <w:spacing w:line="240" w:lineRule="auto"/>
        <w:contextualSpacing/>
        <w:rPr>
          <w:rFonts w:ascii="Times New Roman" w:hAnsi="Times New Roman" w:cs="Times New Roman"/>
          <w:sz w:val="24"/>
          <w:szCs w:val="24"/>
        </w:rPr>
      </w:pPr>
      <w:r w:rsidRPr="009513AC">
        <w:rPr>
          <w:rFonts w:ascii="Times New Roman" w:hAnsi="Times New Roman" w:cs="Times New Roman"/>
          <w:sz w:val="24"/>
          <w:szCs w:val="24"/>
        </w:rPr>
        <w:t xml:space="preserve">*As you can see, we have </w:t>
      </w:r>
      <w:r w:rsidR="00250588" w:rsidRPr="009513AC">
        <w:rPr>
          <w:rFonts w:ascii="Times New Roman" w:hAnsi="Times New Roman" w:cs="Times New Roman"/>
          <w:b/>
          <w:i/>
          <w:sz w:val="24"/>
          <w:szCs w:val="24"/>
        </w:rPr>
        <w:t>(#)</w:t>
      </w:r>
      <w:r w:rsidR="00250588" w:rsidRPr="009513AC">
        <w:rPr>
          <w:rFonts w:ascii="Times New Roman" w:hAnsi="Times New Roman" w:cs="Times New Roman"/>
          <w:sz w:val="24"/>
          <w:szCs w:val="24"/>
        </w:rPr>
        <w:t xml:space="preserve"> </w:t>
      </w:r>
      <w:r w:rsidRPr="009513AC">
        <w:rPr>
          <w:rFonts w:ascii="Times New Roman" w:hAnsi="Times New Roman" w:cs="Times New Roman"/>
          <w:sz w:val="24"/>
          <w:szCs w:val="24"/>
        </w:rPr>
        <w:t>Department of Defense</w:t>
      </w:r>
      <w:r w:rsidR="004D0F4E" w:rsidRPr="009513AC">
        <w:rPr>
          <w:rFonts w:ascii="Times New Roman" w:hAnsi="Times New Roman" w:cs="Times New Roman"/>
          <w:sz w:val="24"/>
          <w:szCs w:val="24"/>
        </w:rPr>
        <w:t xml:space="preserve"> </w:t>
      </w:r>
      <w:r w:rsidRPr="009513AC">
        <w:rPr>
          <w:rFonts w:ascii="Times New Roman" w:hAnsi="Times New Roman" w:cs="Times New Roman"/>
          <w:sz w:val="24"/>
          <w:szCs w:val="24"/>
        </w:rPr>
        <w:t xml:space="preserve">C-130 aircraft </w:t>
      </w:r>
      <w:r w:rsidR="00817254" w:rsidRPr="009513AC">
        <w:rPr>
          <w:rFonts w:ascii="Times New Roman" w:hAnsi="Times New Roman" w:cs="Times New Roman"/>
          <w:sz w:val="24"/>
          <w:szCs w:val="24"/>
        </w:rPr>
        <w:t xml:space="preserve">from </w:t>
      </w:r>
      <w:r w:rsidR="00250588" w:rsidRPr="009513AC">
        <w:rPr>
          <w:rFonts w:ascii="Times New Roman" w:hAnsi="Times New Roman" w:cs="Times New Roman"/>
          <w:b/>
          <w:i/>
          <w:sz w:val="24"/>
          <w:szCs w:val="24"/>
        </w:rPr>
        <w:t xml:space="preserve">(name and location of wing) </w:t>
      </w:r>
      <w:r w:rsidRPr="009513AC">
        <w:rPr>
          <w:rFonts w:ascii="Times New Roman" w:hAnsi="Times New Roman" w:cs="Times New Roman"/>
          <w:sz w:val="24"/>
          <w:szCs w:val="24"/>
        </w:rPr>
        <w:t>here at</w:t>
      </w:r>
      <w:r w:rsidR="000D41B4" w:rsidRPr="009513AC">
        <w:rPr>
          <w:rFonts w:ascii="Times New Roman" w:hAnsi="Times New Roman" w:cs="Times New Roman"/>
          <w:sz w:val="24"/>
          <w:szCs w:val="24"/>
        </w:rPr>
        <w:t xml:space="preserve"> the </w:t>
      </w:r>
      <w:r w:rsidR="00250588" w:rsidRPr="009513AC">
        <w:rPr>
          <w:rFonts w:ascii="Times New Roman" w:hAnsi="Times New Roman" w:cs="Times New Roman"/>
          <w:b/>
          <w:i/>
          <w:sz w:val="24"/>
          <w:szCs w:val="24"/>
        </w:rPr>
        <w:t xml:space="preserve">(name of </w:t>
      </w:r>
      <w:proofErr w:type="spellStart"/>
      <w:r w:rsidR="00250588" w:rsidRPr="009513AC">
        <w:rPr>
          <w:rFonts w:ascii="Times New Roman" w:hAnsi="Times New Roman" w:cs="Times New Roman"/>
          <w:b/>
          <w:i/>
          <w:sz w:val="24"/>
          <w:szCs w:val="24"/>
        </w:rPr>
        <w:t>airtanker</w:t>
      </w:r>
      <w:proofErr w:type="spellEnd"/>
      <w:r w:rsidR="00250588" w:rsidRPr="009513AC">
        <w:rPr>
          <w:rFonts w:ascii="Times New Roman" w:hAnsi="Times New Roman" w:cs="Times New Roman"/>
          <w:b/>
          <w:i/>
          <w:sz w:val="24"/>
          <w:szCs w:val="24"/>
        </w:rPr>
        <w:t xml:space="preserve"> base) </w:t>
      </w:r>
      <w:r w:rsidR="000D41B4" w:rsidRPr="009513AC">
        <w:rPr>
          <w:rFonts w:ascii="Times New Roman" w:hAnsi="Times New Roman" w:cs="Times New Roman"/>
          <w:sz w:val="24"/>
          <w:szCs w:val="24"/>
        </w:rPr>
        <w:t xml:space="preserve">today.  </w:t>
      </w:r>
    </w:p>
    <w:p w:rsidR="000D41B4" w:rsidRPr="009513AC" w:rsidRDefault="000D41B4" w:rsidP="009513AC">
      <w:pPr>
        <w:spacing w:line="240" w:lineRule="auto"/>
        <w:contextualSpacing/>
        <w:rPr>
          <w:rFonts w:ascii="Times New Roman" w:hAnsi="Times New Roman" w:cs="Times New Roman"/>
          <w:sz w:val="24"/>
          <w:szCs w:val="24"/>
        </w:rPr>
      </w:pPr>
    </w:p>
    <w:p w:rsidR="000D41B4" w:rsidRPr="009513AC" w:rsidRDefault="00817254" w:rsidP="009513AC">
      <w:pPr>
        <w:spacing w:line="240" w:lineRule="auto"/>
        <w:contextualSpacing/>
        <w:rPr>
          <w:rFonts w:ascii="Times New Roman" w:hAnsi="Times New Roman" w:cs="Times New Roman"/>
          <w:sz w:val="24"/>
          <w:szCs w:val="24"/>
        </w:rPr>
      </w:pPr>
      <w:r w:rsidRPr="009513AC">
        <w:rPr>
          <w:rFonts w:ascii="Times New Roman" w:hAnsi="Times New Roman" w:cs="Times New Roman"/>
          <w:sz w:val="24"/>
          <w:szCs w:val="24"/>
        </w:rPr>
        <w:t xml:space="preserve">*These </w:t>
      </w:r>
      <w:r w:rsidR="005D70F4" w:rsidRPr="009513AC">
        <w:rPr>
          <w:rFonts w:ascii="Times New Roman" w:hAnsi="Times New Roman" w:cs="Times New Roman"/>
          <w:sz w:val="24"/>
          <w:szCs w:val="24"/>
        </w:rPr>
        <w:t xml:space="preserve">aircraft </w:t>
      </w:r>
      <w:r w:rsidRPr="009513AC">
        <w:rPr>
          <w:rFonts w:ascii="Times New Roman" w:hAnsi="Times New Roman" w:cs="Times New Roman"/>
          <w:sz w:val="24"/>
          <w:szCs w:val="24"/>
        </w:rPr>
        <w:t xml:space="preserve">are </w:t>
      </w:r>
      <w:r w:rsidR="005D70F4" w:rsidRPr="009513AC">
        <w:rPr>
          <w:rFonts w:ascii="Times New Roman" w:hAnsi="Times New Roman" w:cs="Times New Roman"/>
          <w:sz w:val="24"/>
          <w:szCs w:val="24"/>
        </w:rPr>
        <w:t xml:space="preserve">equipped with </w:t>
      </w:r>
      <w:r w:rsidRPr="009513AC">
        <w:rPr>
          <w:rFonts w:ascii="Times New Roman" w:hAnsi="Times New Roman" w:cs="Times New Roman"/>
          <w:sz w:val="24"/>
          <w:szCs w:val="24"/>
        </w:rPr>
        <w:t xml:space="preserve">U.S. Forest Service </w:t>
      </w:r>
      <w:r w:rsidR="005D70F4" w:rsidRPr="009513AC">
        <w:rPr>
          <w:rFonts w:ascii="Times New Roman" w:hAnsi="Times New Roman" w:cs="Times New Roman"/>
          <w:sz w:val="24"/>
          <w:szCs w:val="24"/>
        </w:rPr>
        <w:t>Modular Airborne Firefighting Syst</w:t>
      </w:r>
      <w:r w:rsidR="009513AC" w:rsidRPr="009513AC">
        <w:rPr>
          <w:rFonts w:ascii="Times New Roman" w:hAnsi="Times New Roman" w:cs="Times New Roman"/>
          <w:sz w:val="24"/>
          <w:szCs w:val="24"/>
        </w:rPr>
        <w:t xml:space="preserve">ems, or MAFFS as we call them. </w:t>
      </w:r>
      <w:r w:rsidR="005D70F4" w:rsidRPr="009513AC">
        <w:rPr>
          <w:rFonts w:ascii="Times New Roman" w:hAnsi="Times New Roman" w:cs="Times New Roman"/>
          <w:sz w:val="24"/>
          <w:szCs w:val="24"/>
        </w:rPr>
        <w:t xml:space="preserve">MAFFS are portable fire retardant delivery systems that can be inserted into military C-130 aircraft to convert them into </w:t>
      </w:r>
      <w:proofErr w:type="spellStart"/>
      <w:r w:rsidR="009513AC" w:rsidRPr="009513AC">
        <w:rPr>
          <w:rFonts w:ascii="Times New Roman" w:hAnsi="Times New Roman" w:cs="Times New Roman"/>
          <w:sz w:val="24"/>
          <w:szCs w:val="24"/>
        </w:rPr>
        <w:t>Airt</w:t>
      </w:r>
      <w:r w:rsidR="005D70F4" w:rsidRPr="009513AC">
        <w:rPr>
          <w:rFonts w:ascii="Times New Roman" w:hAnsi="Times New Roman" w:cs="Times New Roman"/>
          <w:sz w:val="24"/>
          <w:szCs w:val="24"/>
        </w:rPr>
        <w:t>ankers</w:t>
      </w:r>
      <w:proofErr w:type="spellEnd"/>
      <w:r w:rsidR="005D70F4" w:rsidRPr="009513AC">
        <w:rPr>
          <w:rFonts w:ascii="Times New Roman" w:hAnsi="Times New Roman" w:cs="Times New Roman"/>
          <w:sz w:val="24"/>
          <w:szCs w:val="24"/>
        </w:rPr>
        <w:t xml:space="preserve"> when needed</w:t>
      </w:r>
      <w:r w:rsidR="000D41B4" w:rsidRPr="009513AC">
        <w:rPr>
          <w:rFonts w:ascii="Times New Roman" w:hAnsi="Times New Roman" w:cs="Times New Roman"/>
          <w:sz w:val="24"/>
          <w:szCs w:val="24"/>
        </w:rPr>
        <w:t xml:space="preserve">.  </w:t>
      </w:r>
    </w:p>
    <w:p w:rsidR="00F10941" w:rsidRPr="009513AC" w:rsidRDefault="00F10941" w:rsidP="009513AC">
      <w:pPr>
        <w:spacing w:line="240" w:lineRule="auto"/>
        <w:contextualSpacing/>
        <w:rPr>
          <w:rFonts w:ascii="Times New Roman" w:hAnsi="Times New Roman" w:cs="Times New Roman"/>
          <w:sz w:val="24"/>
          <w:szCs w:val="24"/>
        </w:rPr>
      </w:pPr>
    </w:p>
    <w:p w:rsidR="00F10941" w:rsidRPr="009513AC" w:rsidRDefault="00F10941" w:rsidP="009513AC">
      <w:pPr>
        <w:spacing w:line="240" w:lineRule="auto"/>
        <w:contextualSpacing/>
        <w:rPr>
          <w:rFonts w:ascii="Times New Roman" w:hAnsi="Times New Roman" w:cs="Times New Roman"/>
          <w:sz w:val="24"/>
          <w:szCs w:val="24"/>
        </w:rPr>
      </w:pPr>
      <w:r w:rsidRPr="009513AC">
        <w:rPr>
          <w:rFonts w:ascii="Times New Roman" w:hAnsi="Times New Roman" w:cs="Times New Roman"/>
          <w:sz w:val="24"/>
          <w:szCs w:val="24"/>
        </w:rPr>
        <w:t>*</w:t>
      </w:r>
      <w:r w:rsidR="004D0F4E" w:rsidRPr="009513AC">
        <w:rPr>
          <w:rFonts w:ascii="Times New Roman" w:hAnsi="Times New Roman" w:cs="Times New Roman"/>
          <w:sz w:val="24"/>
          <w:szCs w:val="24"/>
        </w:rPr>
        <w:t xml:space="preserve">The MAFFS program is a joint effort between the </w:t>
      </w:r>
      <w:r w:rsidR="004579B0">
        <w:rPr>
          <w:rFonts w:ascii="Times New Roman" w:hAnsi="Times New Roman" w:cs="Times New Roman"/>
          <w:sz w:val="24"/>
          <w:szCs w:val="24"/>
        </w:rPr>
        <w:t xml:space="preserve">USDA </w:t>
      </w:r>
      <w:r w:rsidR="004D0F4E" w:rsidRPr="009513AC">
        <w:rPr>
          <w:rFonts w:ascii="Times New Roman" w:hAnsi="Times New Roman" w:cs="Times New Roman"/>
          <w:sz w:val="24"/>
          <w:szCs w:val="24"/>
        </w:rPr>
        <w:t>Forest Serv</w:t>
      </w:r>
      <w:r w:rsidR="009513AC" w:rsidRPr="009513AC">
        <w:rPr>
          <w:rFonts w:ascii="Times New Roman" w:hAnsi="Times New Roman" w:cs="Times New Roman"/>
          <w:sz w:val="24"/>
          <w:szCs w:val="24"/>
        </w:rPr>
        <w:t xml:space="preserve">ice and Department of Defense. </w:t>
      </w:r>
      <w:r w:rsidR="004579B0">
        <w:rPr>
          <w:rFonts w:ascii="Times New Roman" w:hAnsi="Times New Roman" w:cs="Times New Roman"/>
          <w:sz w:val="24"/>
          <w:szCs w:val="24"/>
        </w:rPr>
        <w:t xml:space="preserve">The USDA </w:t>
      </w:r>
      <w:r w:rsidR="004D0F4E" w:rsidRPr="009513AC">
        <w:rPr>
          <w:rFonts w:ascii="Times New Roman" w:hAnsi="Times New Roman" w:cs="Times New Roman"/>
          <w:sz w:val="24"/>
          <w:szCs w:val="24"/>
        </w:rPr>
        <w:t>Forest Service owns the MAFFS equipment and supplies the retardant, while the Department of Defense provides the C-130 aircraft, pilots, and maintenance and support personnel to fly the missions.</w:t>
      </w:r>
    </w:p>
    <w:p w:rsidR="003A455A" w:rsidRPr="009513AC" w:rsidRDefault="003A455A" w:rsidP="009513AC">
      <w:pPr>
        <w:spacing w:line="240" w:lineRule="auto"/>
        <w:contextualSpacing/>
        <w:rPr>
          <w:rFonts w:ascii="Times New Roman" w:hAnsi="Times New Roman" w:cs="Times New Roman"/>
          <w:sz w:val="24"/>
          <w:szCs w:val="24"/>
        </w:rPr>
      </w:pPr>
    </w:p>
    <w:p w:rsidR="003A455A" w:rsidRPr="009513AC" w:rsidRDefault="004579B0" w:rsidP="009513A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USDA </w:t>
      </w:r>
      <w:r w:rsidR="003A455A" w:rsidRPr="009513AC">
        <w:rPr>
          <w:rFonts w:ascii="Times New Roman" w:hAnsi="Times New Roman" w:cs="Times New Roman"/>
          <w:sz w:val="24"/>
          <w:szCs w:val="24"/>
        </w:rPr>
        <w:t xml:space="preserve">Forest Service owns 8 MAFFS units that can be inserted into military C-130s to convert them into </w:t>
      </w:r>
      <w:proofErr w:type="spellStart"/>
      <w:r w:rsidR="003A455A" w:rsidRPr="009513AC">
        <w:rPr>
          <w:rFonts w:ascii="Times New Roman" w:hAnsi="Times New Roman" w:cs="Times New Roman"/>
          <w:sz w:val="24"/>
          <w:szCs w:val="24"/>
        </w:rPr>
        <w:t>Airtankers</w:t>
      </w:r>
      <w:proofErr w:type="spellEnd"/>
      <w:r w:rsidR="003A455A" w:rsidRPr="009513AC">
        <w:rPr>
          <w:rFonts w:ascii="Times New Roman" w:hAnsi="Times New Roman" w:cs="Times New Roman"/>
          <w:sz w:val="24"/>
          <w:szCs w:val="24"/>
        </w:rPr>
        <w:t xml:space="preserve">.  </w:t>
      </w:r>
    </w:p>
    <w:p w:rsidR="00EE23DB" w:rsidRPr="009513AC" w:rsidRDefault="00EE23DB" w:rsidP="009513AC">
      <w:pPr>
        <w:spacing w:line="240" w:lineRule="auto"/>
        <w:contextualSpacing/>
        <w:rPr>
          <w:rFonts w:ascii="Times New Roman" w:hAnsi="Times New Roman" w:cs="Times New Roman"/>
          <w:sz w:val="24"/>
          <w:szCs w:val="24"/>
        </w:rPr>
      </w:pPr>
    </w:p>
    <w:p w:rsidR="005D121C" w:rsidRPr="009513AC" w:rsidRDefault="005D121C" w:rsidP="009513AC">
      <w:pPr>
        <w:spacing w:line="240" w:lineRule="auto"/>
        <w:contextualSpacing/>
        <w:rPr>
          <w:rFonts w:ascii="Times New Roman" w:hAnsi="Times New Roman" w:cs="Times New Roman"/>
          <w:sz w:val="24"/>
          <w:szCs w:val="24"/>
        </w:rPr>
      </w:pPr>
      <w:r w:rsidRPr="009513AC">
        <w:rPr>
          <w:rFonts w:ascii="Times New Roman" w:hAnsi="Times New Roman" w:cs="Times New Roman"/>
          <w:sz w:val="24"/>
          <w:szCs w:val="24"/>
        </w:rPr>
        <w:t>*</w:t>
      </w:r>
      <w:r w:rsidR="00EE23DB" w:rsidRPr="009513AC">
        <w:rPr>
          <w:rFonts w:ascii="Times New Roman" w:hAnsi="Times New Roman" w:cs="Times New Roman"/>
          <w:sz w:val="24"/>
          <w:szCs w:val="24"/>
        </w:rPr>
        <w:t xml:space="preserve">A total of </w:t>
      </w:r>
      <w:r w:rsidR="00EE23DB" w:rsidRPr="009513AC">
        <w:rPr>
          <w:rFonts w:ascii="Times New Roman" w:hAnsi="Times New Roman" w:cs="Times New Roman"/>
          <w:b/>
          <w:i/>
          <w:sz w:val="24"/>
          <w:szCs w:val="24"/>
        </w:rPr>
        <w:t xml:space="preserve">(#) </w:t>
      </w:r>
      <w:r w:rsidR="00EE23DB" w:rsidRPr="009513AC">
        <w:rPr>
          <w:rFonts w:ascii="Times New Roman" w:hAnsi="Times New Roman" w:cs="Times New Roman"/>
          <w:sz w:val="24"/>
          <w:szCs w:val="24"/>
        </w:rPr>
        <w:t xml:space="preserve">MAFFS are currently activated.  </w:t>
      </w:r>
      <w:r w:rsidR="00EE23DB" w:rsidRPr="009513AC">
        <w:rPr>
          <w:rFonts w:ascii="Times New Roman" w:hAnsi="Times New Roman" w:cs="Times New Roman"/>
          <w:b/>
          <w:i/>
          <w:sz w:val="24"/>
          <w:szCs w:val="24"/>
        </w:rPr>
        <w:t xml:space="preserve">(#) </w:t>
      </w:r>
      <w:r w:rsidR="00EE23DB" w:rsidRPr="009513AC">
        <w:rPr>
          <w:rFonts w:ascii="Times New Roman" w:hAnsi="Times New Roman" w:cs="Times New Roman"/>
          <w:sz w:val="24"/>
          <w:szCs w:val="24"/>
        </w:rPr>
        <w:t xml:space="preserve">will be located here for the time being </w:t>
      </w:r>
      <w:r w:rsidR="00817254" w:rsidRPr="009513AC">
        <w:rPr>
          <w:rFonts w:ascii="Times New Roman" w:hAnsi="Times New Roman" w:cs="Times New Roman"/>
          <w:sz w:val="24"/>
          <w:szCs w:val="24"/>
        </w:rPr>
        <w:t xml:space="preserve">and </w:t>
      </w:r>
      <w:r w:rsidR="00EE23DB" w:rsidRPr="009513AC">
        <w:rPr>
          <w:rFonts w:ascii="Times New Roman" w:hAnsi="Times New Roman" w:cs="Times New Roman"/>
          <w:sz w:val="24"/>
          <w:szCs w:val="24"/>
        </w:rPr>
        <w:t xml:space="preserve">the other </w:t>
      </w:r>
      <w:r w:rsidR="00EE23DB" w:rsidRPr="009513AC">
        <w:rPr>
          <w:rFonts w:ascii="Times New Roman" w:hAnsi="Times New Roman" w:cs="Times New Roman"/>
          <w:b/>
          <w:i/>
          <w:sz w:val="24"/>
          <w:szCs w:val="24"/>
        </w:rPr>
        <w:t>(#)</w:t>
      </w:r>
      <w:r w:rsidR="00EE23DB" w:rsidRPr="009513AC">
        <w:rPr>
          <w:rFonts w:ascii="Times New Roman" w:hAnsi="Times New Roman" w:cs="Times New Roman"/>
          <w:sz w:val="24"/>
          <w:szCs w:val="24"/>
        </w:rPr>
        <w:t xml:space="preserve"> will be located </w:t>
      </w:r>
      <w:r w:rsidR="00EE23DB" w:rsidRPr="009513AC">
        <w:rPr>
          <w:rFonts w:ascii="Times New Roman" w:hAnsi="Times New Roman" w:cs="Times New Roman"/>
          <w:b/>
          <w:i/>
          <w:sz w:val="24"/>
          <w:szCs w:val="24"/>
        </w:rPr>
        <w:t>(where)</w:t>
      </w:r>
      <w:r w:rsidRPr="009513AC">
        <w:rPr>
          <w:rFonts w:ascii="Times New Roman" w:hAnsi="Times New Roman" w:cs="Times New Roman"/>
          <w:sz w:val="24"/>
          <w:szCs w:val="24"/>
        </w:rPr>
        <w:t xml:space="preserve">.  </w:t>
      </w:r>
    </w:p>
    <w:p w:rsidR="00EE23DB" w:rsidRPr="009513AC" w:rsidRDefault="00EE23DB" w:rsidP="009513AC">
      <w:pPr>
        <w:spacing w:line="240" w:lineRule="auto"/>
        <w:contextualSpacing/>
        <w:rPr>
          <w:rFonts w:ascii="Times New Roman" w:hAnsi="Times New Roman" w:cs="Times New Roman"/>
          <w:sz w:val="24"/>
          <w:szCs w:val="24"/>
        </w:rPr>
      </w:pPr>
    </w:p>
    <w:p w:rsidR="00D13AFE" w:rsidRPr="009513AC" w:rsidRDefault="003A455A" w:rsidP="009513AC">
      <w:pPr>
        <w:spacing w:line="240" w:lineRule="auto"/>
        <w:contextualSpacing/>
        <w:rPr>
          <w:rFonts w:ascii="Times New Roman" w:hAnsi="Times New Roman" w:cs="Times New Roman"/>
          <w:sz w:val="24"/>
          <w:szCs w:val="24"/>
        </w:rPr>
      </w:pPr>
      <w:r w:rsidRPr="009513AC">
        <w:rPr>
          <w:rFonts w:ascii="Times New Roman" w:hAnsi="Times New Roman" w:cs="Times New Roman"/>
          <w:sz w:val="24"/>
          <w:szCs w:val="24"/>
        </w:rPr>
        <w:t>*</w:t>
      </w:r>
      <w:r w:rsidR="00D13AFE" w:rsidRPr="009513AC">
        <w:rPr>
          <w:rFonts w:ascii="Times New Roman" w:hAnsi="Times New Roman" w:cs="Times New Roman"/>
          <w:sz w:val="24"/>
          <w:szCs w:val="24"/>
        </w:rPr>
        <w:t xml:space="preserve">MAFFS </w:t>
      </w:r>
      <w:r w:rsidRPr="009513AC">
        <w:rPr>
          <w:rFonts w:ascii="Times New Roman" w:hAnsi="Times New Roman" w:cs="Times New Roman"/>
          <w:sz w:val="24"/>
          <w:szCs w:val="24"/>
        </w:rPr>
        <w:t>are important because they provide a “surge” capability that can be used t</w:t>
      </w:r>
      <w:r w:rsidR="00D13AFE" w:rsidRPr="009513AC">
        <w:rPr>
          <w:rFonts w:ascii="Times New Roman" w:hAnsi="Times New Roman" w:cs="Times New Roman"/>
          <w:sz w:val="24"/>
          <w:szCs w:val="24"/>
        </w:rPr>
        <w:t xml:space="preserve">o boost </w:t>
      </w:r>
      <w:r w:rsidRPr="009513AC">
        <w:rPr>
          <w:rFonts w:ascii="Times New Roman" w:hAnsi="Times New Roman" w:cs="Times New Roman"/>
          <w:sz w:val="24"/>
          <w:szCs w:val="24"/>
        </w:rPr>
        <w:t xml:space="preserve">wildfire </w:t>
      </w:r>
      <w:r w:rsidR="00D13AFE" w:rsidRPr="009513AC">
        <w:rPr>
          <w:rFonts w:ascii="Times New Roman" w:hAnsi="Times New Roman" w:cs="Times New Roman"/>
          <w:sz w:val="24"/>
          <w:szCs w:val="24"/>
        </w:rPr>
        <w:t>suppression efforts</w:t>
      </w:r>
      <w:r w:rsidRPr="009513AC">
        <w:rPr>
          <w:rFonts w:ascii="Times New Roman" w:hAnsi="Times New Roman" w:cs="Times New Roman"/>
          <w:sz w:val="24"/>
          <w:szCs w:val="24"/>
        </w:rPr>
        <w:t xml:space="preserve"> when commercial </w:t>
      </w:r>
      <w:proofErr w:type="spellStart"/>
      <w:r w:rsidRPr="009513AC">
        <w:rPr>
          <w:rFonts w:ascii="Times New Roman" w:hAnsi="Times New Roman" w:cs="Times New Roman"/>
          <w:sz w:val="24"/>
          <w:szCs w:val="24"/>
        </w:rPr>
        <w:t>airtankers</w:t>
      </w:r>
      <w:proofErr w:type="spellEnd"/>
      <w:r w:rsidRPr="009513AC">
        <w:rPr>
          <w:rFonts w:ascii="Times New Roman" w:hAnsi="Times New Roman" w:cs="Times New Roman"/>
          <w:sz w:val="24"/>
          <w:szCs w:val="24"/>
        </w:rPr>
        <w:t xml:space="preserve"> are fully committed or not readily available</w:t>
      </w:r>
      <w:r w:rsidR="00D13AFE" w:rsidRPr="009513AC">
        <w:rPr>
          <w:rFonts w:ascii="Times New Roman" w:hAnsi="Times New Roman" w:cs="Times New Roman"/>
          <w:sz w:val="24"/>
          <w:szCs w:val="24"/>
        </w:rPr>
        <w:t>.</w:t>
      </w:r>
    </w:p>
    <w:p w:rsidR="00D13AFE" w:rsidRPr="009513AC" w:rsidRDefault="00D13AFE" w:rsidP="009513AC">
      <w:pPr>
        <w:spacing w:line="240" w:lineRule="auto"/>
        <w:contextualSpacing/>
        <w:rPr>
          <w:rFonts w:ascii="Times New Roman" w:hAnsi="Times New Roman" w:cs="Times New Roman"/>
          <w:sz w:val="24"/>
          <w:szCs w:val="24"/>
        </w:rPr>
      </w:pPr>
    </w:p>
    <w:p w:rsidR="00EE23DB" w:rsidRPr="009513AC" w:rsidRDefault="00EE23DB" w:rsidP="009513AC">
      <w:pPr>
        <w:spacing w:line="240" w:lineRule="auto"/>
        <w:contextualSpacing/>
        <w:rPr>
          <w:rFonts w:ascii="Times New Roman" w:hAnsi="Times New Roman" w:cs="Times New Roman"/>
          <w:sz w:val="24"/>
          <w:szCs w:val="24"/>
        </w:rPr>
      </w:pPr>
      <w:r w:rsidRPr="009513AC">
        <w:rPr>
          <w:rFonts w:ascii="Times New Roman" w:hAnsi="Times New Roman" w:cs="Times New Roman"/>
          <w:sz w:val="24"/>
          <w:szCs w:val="24"/>
        </w:rPr>
        <w:t>*The National Interagency Fire Center (NIFC) in Boise, Idaho has activated MAFFS to assist with current fire suppression efforts and to ensure that we are prepared to respond to new wildfires or increases in activity on existing wildfires.</w:t>
      </w:r>
    </w:p>
    <w:p w:rsidR="00EE23DB" w:rsidRPr="009513AC" w:rsidRDefault="00EE23DB" w:rsidP="009513AC">
      <w:pPr>
        <w:spacing w:line="240" w:lineRule="auto"/>
        <w:contextualSpacing/>
        <w:rPr>
          <w:rFonts w:ascii="Times New Roman" w:hAnsi="Times New Roman" w:cs="Times New Roman"/>
          <w:sz w:val="24"/>
          <w:szCs w:val="24"/>
        </w:rPr>
      </w:pPr>
    </w:p>
    <w:p w:rsidR="00EE23DB" w:rsidRPr="009513AC" w:rsidRDefault="00EE23DB" w:rsidP="009513AC">
      <w:pPr>
        <w:spacing w:line="240" w:lineRule="auto"/>
        <w:contextualSpacing/>
        <w:rPr>
          <w:rFonts w:ascii="Times New Roman" w:hAnsi="Times New Roman" w:cs="Times New Roman"/>
          <w:sz w:val="24"/>
          <w:szCs w:val="24"/>
        </w:rPr>
      </w:pPr>
      <w:r w:rsidRPr="009513AC">
        <w:rPr>
          <w:rFonts w:ascii="Times New Roman" w:hAnsi="Times New Roman" w:cs="Times New Roman"/>
          <w:sz w:val="24"/>
          <w:szCs w:val="24"/>
        </w:rPr>
        <w:t>*NIFC is the nation’s support cen</w:t>
      </w:r>
      <w:r w:rsidR="009513AC" w:rsidRPr="009513AC">
        <w:rPr>
          <w:rFonts w:ascii="Times New Roman" w:hAnsi="Times New Roman" w:cs="Times New Roman"/>
          <w:sz w:val="24"/>
          <w:szCs w:val="24"/>
        </w:rPr>
        <w:t xml:space="preserve">ter for wildland firefighting. </w:t>
      </w:r>
      <w:r w:rsidR="007D4420" w:rsidRPr="009513AC">
        <w:rPr>
          <w:rFonts w:ascii="Times New Roman" w:hAnsi="Times New Roman" w:cs="Times New Roman"/>
          <w:sz w:val="24"/>
          <w:szCs w:val="24"/>
        </w:rPr>
        <w:t xml:space="preserve">Nine </w:t>
      </w:r>
      <w:r w:rsidRPr="009513AC">
        <w:rPr>
          <w:rFonts w:ascii="Times New Roman" w:hAnsi="Times New Roman" w:cs="Times New Roman"/>
          <w:sz w:val="24"/>
          <w:szCs w:val="24"/>
        </w:rPr>
        <w:t xml:space="preserve">different </w:t>
      </w:r>
      <w:r w:rsidR="007D4420" w:rsidRPr="009513AC">
        <w:rPr>
          <w:rFonts w:ascii="Times New Roman" w:hAnsi="Times New Roman" w:cs="Times New Roman"/>
          <w:sz w:val="24"/>
          <w:szCs w:val="24"/>
        </w:rPr>
        <w:t xml:space="preserve">agencies </w:t>
      </w:r>
      <w:r w:rsidRPr="009513AC">
        <w:rPr>
          <w:rFonts w:ascii="Times New Roman" w:hAnsi="Times New Roman" w:cs="Times New Roman"/>
          <w:sz w:val="24"/>
          <w:szCs w:val="24"/>
        </w:rPr>
        <w:t xml:space="preserve">and </w:t>
      </w:r>
      <w:r w:rsidR="007D4420" w:rsidRPr="009513AC">
        <w:rPr>
          <w:rFonts w:ascii="Times New Roman" w:hAnsi="Times New Roman" w:cs="Times New Roman"/>
          <w:sz w:val="24"/>
          <w:szCs w:val="24"/>
        </w:rPr>
        <w:t xml:space="preserve">organizations </w:t>
      </w:r>
      <w:r w:rsidRPr="009513AC">
        <w:rPr>
          <w:rFonts w:ascii="Times New Roman" w:hAnsi="Times New Roman" w:cs="Times New Roman"/>
          <w:sz w:val="24"/>
          <w:szCs w:val="24"/>
        </w:rPr>
        <w:t xml:space="preserve">representing federal, state, and local government </w:t>
      </w:r>
      <w:r w:rsidR="007D4420" w:rsidRPr="009513AC">
        <w:rPr>
          <w:rFonts w:ascii="Times New Roman" w:hAnsi="Times New Roman" w:cs="Times New Roman"/>
          <w:sz w:val="24"/>
          <w:szCs w:val="24"/>
        </w:rPr>
        <w:t xml:space="preserve">have a presence at </w:t>
      </w:r>
      <w:r w:rsidRPr="009513AC">
        <w:rPr>
          <w:rFonts w:ascii="Times New Roman" w:hAnsi="Times New Roman" w:cs="Times New Roman"/>
          <w:sz w:val="24"/>
          <w:szCs w:val="24"/>
        </w:rPr>
        <w:t>NIFC</w:t>
      </w:r>
      <w:r w:rsidR="007D4420" w:rsidRPr="009513AC">
        <w:rPr>
          <w:rFonts w:ascii="Times New Roman" w:hAnsi="Times New Roman" w:cs="Times New Roman"/>
          <w:sz w:val="24"/>
          <w:szCs w:val="24"/>
        </w:rPr>
        <w:t xml:space="preserve"> (Bureau of Land Management, National Park Service, Bureau of Indian Affairs, U.S. Fish and Wildlife Service, U.S. Forest Service, U.S. Fire Administration, National Association of State Foresters, Department of Defense, and National Weather Service)</w:t>
      </w:r>
      <w:r w:rsidR="009513AC" w:rsidRPr="009513AC">
        <w:rPr>
          <w:rFonts w:ascii="Times New Roman" w:hAnsi="Times New Roman" w:cs="Times New Roman"/>
          <w:sz w:val="24"/>
          <w:szCs w:val="24"/>
        </w:rPr>
        <w:t xml:space="preserve">. Additional </w:t>
      </w:r>
      <w:r w:rsidRPr="009513AC">
        <w:rPr>
          <w:rFonts w:ascii="Times New Roman" w:hAnsi="Times New Roman" w:cs="Times New Roman"/>
          <w:sz w:val="24"/>
          <w:szCs w:val="24"/>
        </w:rPr>
        <w:t>information about NIFC</w:t>
      </w:r>
      <w:r w:rsidR="009513AC" w:rsidRPr="009513AC">
        <w:rPr>
          <w:rFonts w:ascii="Times New Roman" w:hAnsi="Times New Roman" w:cs="Times New Roman"/>
          <w:sz w:val="24"/>
          <w:szCs w:val="24"/>
        </w:rPr>
        <w:t xml:space="preserve"> is available at </w:t>
      </w:r>
      <w:hyperlink r:id="rId4" w:history="1">
        <w:r w:rsidRPr="009513AC">
          <w:rPr>
            <w:rStyle w:val="Hyperlink"/>
            <w:rFonts w:ascii="Times New Roman" w:hAnsi="Times New Roman" w:cs="Times New Roman"/>
            <w:sz w:val="24"/>
            <w:szCs w:val="24"/>
          </w:rPr>
          <w:t>www.nifc.gov</w:t>
        </w:r>
      </w:hyperlink>
      <w:r w:rsidRPr="009513AC">
        <w:rPr>
          <w:rFonts w:ascii="Times New Roman" w:hAnsi="Times New Roman" w:cs="Times New Roman"/>
          <w:sz w:val="24"/>
          <w:szCs w:val="24"/>
        </w:rPr>
        <w:t xml:space="preserve">   </w:t>
      </w:r>
    </w:p>
    <w:p w:rsidR="00817254" w:rsidRPr="009513AC" w:rsidRDefault="00817254" w:rsidP="009513AC">
      <w:pPr>
        <w:spacing w:line="240" w:lineRule="auto"/>
        <w:contextualSpacing/>
        <w:rPr>
          <w:rFonts w:ascii="Times New Roman" w:hAnsi="Times New Roman" w:cs="Times New Roman"/>
          <w:sz w:val="24"/>
          <w:szCs w:val="24"/>
        </w:rPr>
      </w:pPr>
    </w:p>
    <w:p w:rsidR="00FA4F34" w:rsidRPr="009513AC" w:rsidRDefault="00817254" w:rsidP="009513AC">
      <w:pPr>
        <w:spacing w:line="240" w:lineRule="auto"/>
        <w:contextualSpacing/>
        <w:rPr>
          <w:rFonts w:ascii="Times New Roman" w:hAnsi="Times New Roman" w:cs="Times New Roman"/>
          <w:sz w:val="24"/>
          <w:szCs w:val="24"/>
        </w:rPr>
      </w:pPr>
      <w:r w:rsidRPr="009513AC">
        <w:rPr>
          <w:rFonts w:ascii="Times New Roman" w:hAnsi="Times New Roman" w:cs="Times New Roman"/>
          <w:sz w:val="24"/>
          <w:szCs w:val="24"/>
        </w:rPr>
        <w:t>*</w:t>
      </w:r>
      <w:r w:rsidR="00EE23DB" w:rsidRPr="009513AC">
        <w:rPr>
          <w:rFonts w:ascii="Times New Roman" w:hAnsi="Times New Roman" w:cs="Times New Roman"/>
          <w:b/>
          <w:i/>
          <w:sz w:val="24"/>
          <w:szCs w:val="24"/>
        </w:rPr>
        <w:t>Discuss local, regional, and national fire activity as appropriate</w:t>
      </w:r>
      <w:r w:rsidR="00FA4F34" w:rsidRPr="009513AC">
        <w:rPr>
          <w:rFonts w:ascii="Times New Roman" w:hAnsi="Times New Roman" w:cs="Times New Roman"/>
          <w:sz w:val="24"/>
          <w:szCs w:val="24"/>
        </w:rPr>
        <w:t xml:space="preserve">.  </w:t>
      </w:r>
    </w:p>
    <w:p w:rsidR="00FA4F34" w:rsidRPr="009513AC" w:rsidRDefault="00FA4F34" w:rsidP="009513AC">
      <w:pPr>
        <w:spacing w:line="240" w:lineRule="auto"/>
        <w:contextualSpacing/>
        <w:rPr>
          <w:rFonts w:ascii="Times New Roman" w:hAnsi="Times New Roman" w:cs="Times New Roman"/>
          <w:sz w:val="24"/>
          <w:szCs w:val="24"/>
        </w:rPr>
      </w:pPr>
    </w:p>
    <w:p w:rsidR="009513AC" w:rsidRDefault="009513AC" w:rsidP="009513AC">
      <w:pPr>
        <w:spacing w:line="240" w:lineRule="auto"/>
        <w:contextualSpacing/>
        <w:rPr>
          <w:rFonts w:ascii="Times New Roman" w:hAnsi="Times New Roman" w:cs="Times New Roman"/>
          <w:sz w:val="24"/>
          <w:szCs w:val="24"/>
        </w:rPr>
      </w:pPr>
    </w:p>
    <w:p w:rsidR="009513AC" w:rsidRDefault="009513AC" w:rsidP="009513A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over - </w:t>
      </w:r>
    </w:p>
    <w:p w:rsidR="009513AC" w:rsidRDefault="00FA4F34" w:rsidP="009513AC">
      <w:pPr>
        <w:spacing w:line="240" w:lineRule="auto"/>
        <w:contextualSpacing/>
        <w:rPr>
          <w:rFonts w:ascii="Times New Roman" w:hAnsi="Times New Roman" w:cs="Times New Roman"/>
          <w:sz w:val="24"/>
          <w:szCs w:val="24"/>
        </w:rPr>
      </w:pPr>
      <w:r w:rsidRPr="009513AC">
        <w:rPr>
          <w:rFonts w:ascii="Times New Roman" w:hAnsi="Times New Roman" w:cs="Times New Roman"/>
          <w:sz w:val="24"/>
          <w:szCs w:val="24"/>
        </w:rPr>
        <w:lastRenderedPageBreak/>
        <w:t>*</w:t>
      </w:r>
      <w:proofErr w:type="spellStart"/>
      <w:r w:rsidRPr="009513AC">
        <w:rPr>
          <w:rFonts w:ascii="Times New Roman" w:hAnsi="Times New Roman" w:cs="Times New Roman"/>
          <w:sz w:val="24"/>
          <w:szCs w:val="24"/>
        </w:rPr>
        <w:t>Airtankers</w:t>
      </w:r>
      <w:proofErr w:type="spellEnd"/>
      <w:r w:rsidRPr="009513AC">
        <w:rPr>
          <w:rFonts w:ascii="Times New Roman" w:hAnsi="Times New Roman" w:cs="Times New Roman"/>
          <w:sz w:val="24"/>
          <w:szCs w:val="24"/>
        </w:rPr>
        <w:t xml:space="preserve"> play an important role in wildfire suppression, particularly when wildfires first start, during</w:t>
      </w:r>
      <w:r w:rsidR="009513AC" w:rsidRPr="009513AC">
        <w:rPr>
          <w:rFonts w:ascii="Times New Roman" w:hAnsi="Times New Roman" w:cs="Times New Roman"/>
          <w:sz w:val="24"/>
          <w:szCs w:val="24"/>
        </w:rPr>
        <w:t xml:space="preserve"> what we call initial attack. They are used to drop fire retardant to reduce the intensity and slow the growth of wildfires so that firefighters on the ground can build containment lines </w:t>
      </w:r>
    </w:p>
    <w:p w:rsidR="00FA4F34" w:rsidRPr="009513AC" w:rsidRDefault="009513AC" w:rsidP="009513AC">
      <w:pPr>
        <w:spacing w:line="240" w:lineRule="auto"/>
        <w:contextualSpacing/>
        <w:rPr>
          <w:rFonts w:ascii="Times New Roman" w:hAnsi="Times New Roman" w:cs="Times New Roman"/>
          <w:sz w:val="24"/>
          <w:szCs w:val="24"/>
        </w:rPr>
      </w:pPr>
      <w:proofErr w:type="gramStart"/>
      <w:r w:rsidRPr="009513AC">
        <w:rPr>
          <w:rFonts w:ascii="Times New Roman" w:hAnsi="Times New Roman" w:cs="Times New Roman"/>
          <w:sz w:val="24"/>
          <w:szCs w:val="24"/>
        </w:rPr>
        <w:t>around</w:t>
      </w:r>
      <w:proofErr w:type="gramEnd"/>
      <w:r w:rsidRPr="009513AC">
        <w:rPr>
          <w:rFonts w:ascii="Times New Roman" w:hAnsi="Times New Roman" w:cs="Times New Roman"/>
          <w:sz w:val="24"/>
          <w:szCs w:val="24"/>
        </w:rPr>
        <w:t xml:space="preserve"> them. </w:t>
      </w:r>
      <w:proofErr w:type="spellStart"/>
      <w:r w:rsidRPr="009513AC">
        <w:rPr>
          <w:rFonts w:ascii="Times New Roman" w:hAnsi="Times New Roman" w:cs="Times New Roman"/>
          <w:sz w:val="24"/>
          <w:szCs w:val="24"/>
        </w:rPr>
        <w:t>Airtankers</w:t>
      </w:r>
      <w:proofErr w:type="spellEnd"/>
      <w:r w:rsidRPr="009513AC">
        <w:rPr>
          <w:rFonts w:ascii="Times New Roman" w:hAnsi="Times New Roman" w:cs="Times New Roman"/>
          <w:sz w:val="24"/>
          <w:szCs w:val="24"/>
        </w:rPr>
        <w:t xml:space="preserve"> are not typically used to drop fire retardant to suppress wildfires directly.  </w:t>
      </w:r>
    </w:p>
    <w:p w:rsidR="00D13AFE" w:rsidRPr="009513AC" w:rsidRDefault="00D13AFE" w:rsidP="009513AC">
      <w:pPr>
        <w:spacing w:line="240" w:lineRule="auto"/>
        <w:contextualSpacing/>
        <w:rPr>
          <w:rFonts w:ascii="Times New Roman" w:hAnsi="Times New Roman" w:cs="Times New Roman"/>
          <w:sz w:val="24"/>
          <w:szCs w:val="24"/>
        </w:rPr>
      </w:pPr>
    </w:p>
    <w:p w:rsidR="00D13AFE" w:rsidRPr="009513AC" w:rsidRDefault="00D13AFE" w:rsidP="009513AC">
      <w:pPr>
        <w:spacing w:line="240" w:lineRule="auto"/>
        <w:contextualSpacing/>
        <w:rPr>
          <w:rFonts w:ascii="Times New Roman" w:hAnsi="Times New Roman" w:cs="Times New Roman"/>
          <w:sz w:val="24"/>
          <w:szCs w:val="24"/>
        </w:rPr>
      </w:pPr>
      <w:r w:rsidRPr="009513AC">
        <w:rPr>
          <w:rFonts w:ascii="Times New Roman" w:hAnsi="Times New Roman" w:cs="Times New Roman"/>
          <w:sz w:val="24"/>
          <w:szCs w:val="24"/>
        </w:rPr>
        <w:t xml:space="preserve">*Professional Incident Commanders and fire managers decide whether to use </w:t>
      </w:r>
      <w:proofErr w:type="spellStart"/>
      <w:r w:rsidRPr="009513AC">
        <w:rPr>
          <w:rFonts w:ascii="Times New Roman" w:hAnsi="Times New Roman" w:cs="Times New Roman"/>
          <w:sz w:val="24"/>
          <w:szCs w:val="24"/>
        </w:rPr>
        <w:t>Airtankers</w:t>
      </w:r>
      <w:proofErr w:type="spellEnd"/>
      <w:r w:rsidRPr="009513AC">
        <w:rPr>
          <w:rFonts w:ascii="Times New Roman" w:hAnsi="Times New Roman" w:cs="Times New Roman"/>
          <w:sz w:val="24"/>
          <w:szCs w:val="24"/>
        </w:rPr>
        <w:t xml:space="preserve">, and where to use </w:t>
      </w:r>
      <w:proofErr w:type="gramStart"/>
      <w:r w:rsidRPr="009513AC">
        <w:rPr>
          <w:rFonts w:ascii="Times New Roman" w:hAnsi="Times New Roman" w:cs="Times New Roman"/>
          <w:sz w:val="24"/>
          <w:szCs w:val="24"/>
        </w:rPr>
        <w:t>them</w:t>
      </w:r>
      <w:proofErr w:type="gramEnd"/>
      <w:r w:rsidRPr="009513AC">
        <w:rPr>
          <w:rFonts w:ascii="Times New Roman" w:hAnsi="Times New Roman" w:cs="Times New Roman"/>
          <w:sz w:val="24"/>
          <w:szCs w:val="24"/>
        </w:rPr>
        <w:t>, to provide support to firefighters working to suppress wildfires based on the objectives they have established to manage wildfires and the strategies they are using to achieve them.</w:t>
      </w:r>
    </w:p>
    <w:p w:rsidR="00FA4F34" w:rsidRPr="009513AC" w:rsidRDefault="00FA4F34" w:rsidP="009513AC">
      <w:pPr>
        <w:spacing w:line="240" w:lineRule="auto"/>
        <w:contextualSpacing/>
        <w:rPr>
          <w:rFonts w:ascii="Times New Roman" w:hAnsi="Times New Roman" w:cs="Times New Roman"/>
          <w:sz w:val="24"/>
          <w:szCs w:val="24"/>
        </w:rPr>
      </w:pPr>
    </w:p>
    <w:p w:rsidR="00FA4F34" w:rsidRPr="009513AC" w:rsidRDefault="00FA4F34" w:rsidP="009513AC">
      <w:pPr>
        <w:spacing w:line="240" w:lineRule="auto"/>
        <w:contextualSpacing/>
        <w:rPr>
          <w:rFonts w:ascii="Times New Roman" w:hAnsi="Times New Roman" w:cs="Times New Roman"/>
          <w:sz w:val="24"/>
          <w:szCs w:val="24"/>
        </w:rPr>
      </w:pPr>
      <w:r w:rsidRPr="009513AC">
        <w:rPr>
          <w:rFonts w:ascii="Times New Roman" w:hAnsi="Times New Roman" w:cs="Times New Roman"/>
          <w:sz w:val="24"/>
          <w:szCs w:val="24"/>
        </w:rPr>
        <w:t>*Wildland firefighting agencies rely first on private c</w:t>
      </w:r>
      <w:r w:rsidR="009513AC" w:rsidRPr="009513AC">
        <w:rPr>
          <w:rFonts w:ascii="Times New Roman" w:hAnsi="Times New Roman" w:cs="Times New Roman"/>
          <w:sz w:val="24"/>
          <w:szCs w:val="24"/>
        </w:rPr>
        <w:t xml:space="preserve">ompanies to supply </w:t>
      </w:r>
      <w:proofErr w:type="spellStart"/>
      <w:r w:rsidR="009513AC" w:rsidRPr="009513AC">
        <w:rPr>
          <w:rFonts w:ascii="Times New Roman" w:hAnsi="Times New Roman" w:cs="Times New Roman"/>
          <w:sz w:val="24"/>
          <w:szCs w:val="24"/>
        </w:rPr>
        <w:t>Airtankers</w:t>
      </w:r>
      <w:proofErr w:type="spellEnd"/>
      <w:r w:rsidR="009513AC" w:rsidRPr="009513AC">
        <w:rPr>
          <w:rFonts w:ascii="Times New Roman" w:hAnsi="Times New Roman" w:cs="Times New Roman"/>
          <w:sz w:val="24"/>
          <w:szCs w:val="24"/>
        </w:rPr>
        <w:t xml:space="preserve">. That is primarily because we pay a daily availability rate to ensure commercial </w:t>
      </w:r>
      <w:proofErr w:type="spellStart"/>
      <w:r w:rsidR="009513AC" w:rsidRPr="009513AC">
        <w:rPr>
          <w:rFonts w:ascii="Times New Roman" w:hAnsi="Times New Roman" w:cs="Times New Roman"/>
          <w:sz w:val="24"/>
          <w:szCs w:val="24"/>
        </w:rPr>
        <w:t>Airtankers</w:t>
      </w:r>
      <w:proofErr w:type="spellEnd"/>
      <w:r w:rsidR="009513AC" w:rsidRPr="009513AC">
        <w:rPr>
          <w:rFonts w:ascii="Times New Roman" w:hAnsi="Times New Roman" w:cs="Times New Roman"/>
          <w:sz w:val="24"/>
          <w:szCs w:val="24"/>
        </w:rPr>
        <w:t xml:space="preserve"> are available when needed, whether they are flying or not. D</w:t>
      </w:r>
      <w:r w:rsidRPr="009513AC">
        <w:rPr>
          <w:rFonts w:ascii="Times New Roman" w:hAnsi="Times New Roman" w:cs="Times New Roman"/>
          <w:sz w:val="24"/>
          <w:szCs w:val="24"/>
        </w:rPr>
        <w:t xml:space="preserve">uring periods of high fire activity, like right now, </w:t>
      </w:r>
      <w:r w:rsidR="005D121C" w:rsidRPr="009513AC">
        <w:rPr>
          <w:rFonts w:ascii="Times New Roman" w:hAnsi="Times New Roman" w:cs="Times New Roman"/>
          <w:sz w:val="24"/>
          <w:szCs w:val="24"/>
        </w:rPr>
        <w:t xml:space="preserve">sometimes </w:t>
      </w:r>
      <w:r w:rsidRPr="009513AC">
        <w:rPr>
          <w:rFonts w:ascii="Times New Roman" w:hAnsi="Times New Roman" w:cs="Times New Roman"/>
          <w:sz w:val="24"/>
          <w:szCs w:val="24"/>
        </w:rPr>
        <w:t xml:space="preserve">there aren’t enough private </w:t>
      </w:r>
      <w:proofErr w:type="spellStart"/>
      <w:r w:rsidRPr="009513AC">
        <w:rPr>
          <w:rFonts w:ascii="Times New Roman" w:hAnsi="Times New Roman" w:cs="Times New Roman"/>
          <w:sz w:val="24"/>
          <w:szCs w:val="24"/>
        </w:rPr>
        <w:t>Airtankers</w:t>
      </w:r>
      <w:proofErr w:type="spellEnd"/>
      <w:r w:rsidRPr="009513AC">
        <w:rPr>
          <w:rFonts w:ascii="Times New Roman" w:hAnsi="Times New Roman" w:cs="Times New Roman"/>
          <w:sz w:val="24"/>
          <w:szCs w:val="24"/>
        </w:rPr>
        <w:t xml:space="preserve"> available to meet </w:t>
      </w:r>
      <w:r w:rsidR="005D121C" w:rsidRPr="009513AC">
        <w:rPr>
          <w:rFonts w:ascii="Times New Roman" w:hAnsi="Times New Roman" w:cs="Times New Roman"/>
          <w:sz w:val="24"/>
          <w:szCs w:val="24"/>
        </w:rPr>
        <w:t xml:space="preserve">the </w:t>
      </w:r>
      <w:r w:rsidRPr="009513AC">
        <w:rPr>
          <w:rFonts w:ascii="Times New Roman" w:hAnsi="Times New Roman" w:cs="Times New Roman"/>
          <w:sz w:val="24"/>
          <w:szCs w:val="24"/>
        </w:rPr>
        <w:t>needs.</w:t>
      </w:r>
    </w:p>
    <w:p w:rsidR="00FA4F34" w:rsidRPr="009513AC" w:rsidRDefault="00FA4F34" w:rsidP="009513AC">
      <w:pPr>
        <w:spacing w:line="240" w:lineRule="auto"/>
        <w:contextualSpacing/>
        <w:rPr>
          <w:rFonts w:ascii="Times New Roman" w:hAnsi="Times New Roman" w:cs="Times New Roman"/>
          <w:sz w:val="24"/>
          <w:szCs w:val="24"/>
        </w:rPr>
      </w:pPr>
    </w:p>
    <w:p w:rsidR="00FA4F34" w:rsidRPr="009513AC" w:rsidRDefault="00FA4F34" w:rsidP="009513AC">
      <w:pPr>
        <w:spacing w:line="240" w:lineRule="auto"/>
        <w:contextualSpacing/>
        <w:rPr>
          <w:rFonts w:ascii="Times New Roman" w:hAnsi="Times New Roman" w:cs="Times New Roman"/>
          <w:sz w:val="24"/>
          <w:szCs w:val="24"/>
        </w:rPr>
      </w:pPr>
      <w:r w:rsidRPr="009513AC">
        <w:rPr>
          <w:rFonts w:ascii="Times New Roman" w:hAnsi="Times New Roman" w:cs="Times New Roman"/>
          <w:sz w:val="24"/>
          <w:szCs w:val="24"/>
        </w:rPr>
        <w:t xml:space="preserve">*Having military C-130s that can be converted into </w:t>
      </w:r>
      <w:proofErr w:type="spellStart"/>
      <w:r w:rsidRPr="009513AC">
        <w:rPr>
          <w:rFonts w:ascii="Times New Roman" w:hAnsi="Times New Roman" w:cs="Times New Roman"/>
          <w:sz w:val="24"/>
          <w:szCs w:val="24"/>
        </w:rPr>
        <w:t>Airtankers</w:t>
      </w:r>
      <w:proofErr w:type="spellEnd"/>
      <w:r w:rsidRPr="009513AC">
        <w:rPr>
          <w:rFonts w:ascii="Times New Roman" w:hAnsi="Times New Roman" w:cs="Times New Roman"/>
          <w:sz w:val="24"/>
          <w:szCs w:val="24"/>
        </w:rPr>
        <w:t xml:space="preserve"> provides </w:t>
      </w:r>
      <w:r w:rsidR="00C12F3E" w:rsidRPr="009513AC">
        <w:rPr>
          <w:rFonts w:ascii="Times New Roman" w:hAnsi="Times New Roman" w:cs="Times New Roman"/>
          <w:sz w:val="24"/>
          <w:szCs w:val="24"/>
        </w:rPr>
        <w:t xml:space="preserve">us </w:t>
      </w:r>
      <w:r w:rsidRPr="009513AC">
        <w:rPr>
          <w:rFonts w:ascii="Times New Roman" w:hAnsi="Times New Roman" w:cs="Times New Roman"/>
          <w:sz w:val="24"/>
          <w:szCs w:val="24"/>
        </w:rPr>
        <w:t xml:space="preserve">with a “surge” capacity </w:t>
      </w:r>
      <w:r w:rsidR="00C12F3E" w:rsidRPr="009513AC">
        <w:rPr>
          <w:rFonts w:ascii="Times New Roman" w:hAnsi="Times New Roman" w:cs="Times New Roman"/>
          <w:sz w:val="24"/>
          <w:szCs w:val="24"/>
        </w:rPr>
        <w:t xml:space="preserve">that </w:t>
      </w:r>
      <w:r w:rsidRPr="009513AC">
        <w:rPr>
          <w:rFonts w:ascii="Times New Roman" w:hAnsi="Times New Roman" w:cs="Times New Roman"/>
          <w:sz w:val="24"/>
          <w:szCs w:val="24"/>
        </w:rPr>
        <w:t>is very important</w:t>
      </w:r>
      <w:r w:rsidR="005D121C" w:rsidRPr="009513AC">
        <w:rPr>
          <w:rFonts w:ascii="Times New Roman" w:hAnsi="Times New Roman" w:cs="Times New Roman"/>
          <w:sz w:val="24"/>
          <w:szCs w:val="24"/>
        </w:rPr>
        <w:t>.</w:t>
      </w:r>
    </w:p>
    <w:p w:rsidR="004A0D0C" w:rsidRPr="009513AC" w:rsidRDefault="00C12F3E" w:rsidP="009513AC">
      <w:pPr>
        <w:pStyle w:val="PlainText"/>
        <w:contextualSpacing/>
        <w:rPr>
          <w:rFonts w:ascii="Times New Roman" w:hAnsi="Times New Roman"/>
          <w:sz w:val="24"/>
          <w:szCs w:val="24"/>
        </w:rPr>
      </w:pPr>
      <w:r w:rsidRPr="009513AC">
        <w:rPr>
          <w:rFonts w:ascii="Times New Roman" w:hAnsi="Times New Roman"/>
          <w:sz w:val="24"/>
          <w:szCs w:val="24"/>
        </w:rPr>
        <w:t>*</w:t>
      </w:r>
      <w:r w:rsidR="00F10941" w:rsidRPr="009513AC">
        <w:rPr>
          <w:rFonts w:ascii="Times New Roman" w:hAnsi="Times New Roman"/>
          <w:sz w:val="24"/>
          <w:szCs w:val="24"/>
        </w:rPr>
        <w:t xml:space="preserve">Now, I’ll turn it over to </w:t>
      </w:r>
      <w:r w:rsidR="00F10941" w:rsidRPr="009513AC">
        <w:rPr>
          <w:rFonts w:ascii="Times New Roman" w:hAnsi="Times New Roman"/>
          <w:b/>
          <w:i/>
          <w:sz w:val="24"/>
          <w:szCs w:val="24"/>
        </w:rPr>
        <w:t>(name of military representative)</w:t>
      </w:r>
      <w:r w:rsidR="00F10941" w:rsidRPr="009513AC">
        <w:rPr>
          <w:rFonts w:ascii="Times New Roman" w:hAnsi="Times New Roman"/>
          <w:sz w:val="24"/>
          <w:szCs w:val="24"/>
        </w:rPr>
        <w:t xml:space="preserve"> to talk about use of MAFFs so far this year </w:t>
      </w:r>
      <w:r w:rsidR="00F10941" w:rsidRPr="009513AC">
        <w:rPr>
          <w:rFonts w:ascii="Times New Roman" w:hAnsi="Times New Roman"/>
          <w:b/>
          <w:i/>
          <w:sz w:val="24"/>
          <w:szCs w:val="24"/>
        </w:rPr>
        <w:t>(if appropriate)</w:t>
      </w:r>
      <w:r w:rsidR="00F10941" w:rsidRPr="009513AC">
        <w:rPr>
          <w:rFonts w:ascii="Times New Roman" w:hAnsi="Times New Roman"/>
          <w:sz w:val="24"/>
          <w:szCs w:val="24"/>
        </w:rPr>
        <w:t xml:space="preserve">, </w:t>
      </w:r>
      <w:r w:rsidRPr="009513AC">
        <w:rPr>
          <w:rFonts w:ascii="Times New Roman" w:hAnsi="Times New Roman"/>
          <w:sz w:val="24"/>
          <w:szCs w:val="24"/>
        </w:rPr>
        <w:t xml:space="preserve">the C-130 aircraft and the MAFFS systems.  </w:t>
      </w:r>
    </w:p>
    <w:sectPr w:rsidR="004A0D0C" w:rsidRPr="009513AC" w:rsidSect="004A0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0D"/>
    <w:rsid w:val="000844E6"/>
    <w:rsid w:val="000958ED"/>
    <w:rsid w:val="000A2620"/>
    <w:rsid w:val="000D41B4"/>
    <w:rsid w:val="001659BA"/>
    <w:rsid w:val="001925E9"/>
    <w:rsid w:val="00250588"/>
    <w:rsid w:val="002C269B"/>
    <w:rsid w:val="0032721C"/>
    <w:rsid w:val="003A455A"/>
    <w:rsid w:val="003C1ABF"/>
    <w:rsid w:val="004579B0"/>
    <w:rsid w:val="004741A3"/>
    <w:rsid w:val="004A0D0C"/>
    <w:rsid w:val="004C654F"/>
    <w:rsid w:val="004D0F4E"/>
    <w:rsid w:val="004F539F"/>
    <w:rsid w:val="005D121C"/>
    <w:rsid w:val="005D70F4"/>
    <w:rsid w:val="0068766F"/>
    <w:rsid w:val="007D4420"/>
    <w:rsid w:val="00817254"/>
    <w:rsid w:val="00837889"/>
    <w:rsid w:val="0086240D"/>
    <w:rsid w:val="008931C5"/>
    <w:rsid w:val="009513AC"/>
    <w:rsid w:val="009E143E"/>
    <w:rsid w:val="00A347ED"/>
    <w:rsid w:val="00BF0F80"/>
    <w:rsid w:val="00C0567D"/>
    <w:rsid w:val="00C12F3E"/>
    <w:rsid w:val="00D13AFE"/>
    <w:rsid w:val="00EE23DB"/>
    <w:rsid w:val="00F10941"/>
    <w:rsid w:val="00FA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C861C-68F4-4B66-9FBA-E1477698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large">
    <w:name w:val="maintext_large"/>
    <w:basedOn w:val="DefaultParagraphFont"/>
    <w:rsid w:val="00C0567D"/>
  </w:style>
  <w:style w:type="paragraph" w:styleId="PlainText">
    <w:name w:val="Plain Text"/>
    <w:basedOn w:val="Normal"/>
    <w:link w:val="PlainTextChar"/>
    <w:uiPriority w:val="99"/>
    <w:unhideWhenUsed/>
    <w:rsid w:val="00C0567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0567D"/>
    <w:rPr>
      <w:rFonts w:ascii="Consolas" w:eastAsia="Calibri" w:hAnsi="Consolas" w:cs="Times New Roman"/>
      <w:sz w:val="21"/>
      <w:szCs w:val="21"/>
    </w:rPr>
  </w:style>
  <w:style w:type="character" w:styleId="Hyperlink">
    <w:name w:val="Hyperlink"/>
    <w:basedOn w:val="DefaultParagraphFont"/>
    <w:uiPriority w:val="99"/>
    <w:unhideWhenUsed/>
    <w:rsid w:val="00EE2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6863">
      <w:bodyDiv w:val="1"/>
      <w:marLeft w:val="0"/>
      <w:marRight w:val="0"/>
      <w:marTop w:val="0"/>
      <w:marBottom w:val="0"/>
      <w:divBdr>
        <w:top w:val="none" w:sz="0" w:space="0" w:color="auto"/>
        <w:left w:val="none" w:sz="0" w:space="0" w:color="auto"/>
        <w:bottom w:val="none" w:sz="0" w:space="0" w:color="auto"/>
        <w:right w:val="none" w:sz="0" w:space="0" w:color="auto"/>
      </w:divBdr>
    </w:div>
    <w:div w:id="114102595">
      <w:bodyDiv w:val="1"/>
      <w:marLeft w:val="0"/>
      <w:marRight w:val="0"/>
      <w:marTop w:val="0"/>
      <w:marBottom w:val="0"/>
      <w:divBdr>
        <w:top w:val="none" w:sz="0" w:space="0" w:color="auto"/>
        <w:left w:val="none" w:sz="0" w:space="0" w:color="auto"/>
        <w:bottom w:val="none" w:sz="0" w:space="0" w:color="auto"/>
        <w:right w:val="none" w:sz="0" w:space="0" w:color="auto"/>
      </w:divBdr>
    </w:div>
    <w:div w:id="472218987">
      <w:bodyDiv w:val="1"/>
      <w:marLeft w:val="0"/>
      <w:marRight w:val="0"/>
      <w:marTop w:val="0"/>
      <w:marBottom w:val="0"/>
      <w:divBdr>
        <w:top w:val="none" w:sz="0" w:space="0" w:color="auto"/>
        <w:left w:val="none" w:sz="0" w:space="0" w:color="auto"/>
        <w:bottom w:val="none" w:sz="0" w:space="0" w:color="auto"/>
        <w:right w:val="none" w:sz="0" w:space="0" w:color="auto"/>
      </w:divBdr>
    </w:div>
    <w:div w:id="1149127067">
      <w:bodyDiv w:val="1"/>
      <w:marLeft w:val="0"/>
      <w:marRight w:val="0"/>
      <w:marTop w:val="0"/>
      <w:marBottom w:val="0"/>
      <w:divBdr>
        <w:top w:val="none" w:sz="0" w:space="0" w:color="auto"/>
        <w:left w:val="none" w:sz="0" w:space="0" w:color="auto"/>
        <w:bottom w:val="none" w:sz="0" w:space="0" w:color="auto"/>
        <w:right w:val="none" w:sz="0" w:space="0" w:color="auto"/>
      </w:divBdr>
    </w:div>
    <w:div w:id="1406607503">
      <w:bodyDiv w:val="1"/>
      <w:marLeft w:val="0"/>
      <w:marRight w:val="0"/>
      <w:marTop w:val="0"/>
      <w:marBottom w:val="0"/>
      <w:divBdr>
        <w:top w:val="none" w:sz="0" w:space="0" w:color="auto"/>
        <w:left w:val="none" w:sz="0" w:space="0" w:color="auto"/>
        <w:bottom w:val="none" w:sz="0" w:space="0" w:color="auto"/>
        <w:right w:val="none" w:sz="0" w:space="0" w:color="auto"/>
      </w:divBdr>
    </w:div>
    <w:div w:id="1542093127">
      <w:bodyDiv w:val="1"/>
      <w:marLeft w:val="0"/>
      <w:marRight w:val="0"/>
      <w:marTop w:val="0"/>
      <w:marBottom w:val="0"/>
      <w:divBdr>
        <w:top w:val="none" w:sz="0" w:space="0" w:color="auto"/>
        <w:left w:val="none" w:sz="0" w:space="0" w:color="auto"/>
        <w:bottom w:val="none" w:sz="0" w:space="0" w:color="auto"/>
        <w:right w:val="none" w:sz="0" w:space="0" w:color="auto"/>
      </w:divBdr>
    </w:div>
    <w:div w:id="1803882064">
      <w:bodyDiv w:val="1"/>
      <w:marLeft w:val="0"/>
      <w:marRight w:val="0"/>
      <w:marTop w:val="0"/>
      <w:marBottom w:val="0"/>
      <w:divBdr>
        <w:top w:val="none" w:sz="0" w:space="0" w:color="auto"/>
        <w:left w:val="none" w:sz="0" w:space="0" w:color="auto"/>
        <w:bottom w:val="none" w:sz="0" w:space="0" w:color="auto"/>
        <w:right w:val="none" w:sz="0" w:space="0" w:color="auto"/>
      </w:divBdr>
    </w:div>
    <w:div w:id="213748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ifc.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B7364856-64F4-4996-9BFA-BE06BB6E51F2}"/>
</file>

<file path=customXml/itemProps2.xml><?xml version="1.0" encoding="utf-8"?>
<ds:datastoreItem xmlns:ds="http://schemas.openxmlformats.org/officeDocument/2006/customXml" ds:itemID="{EBD11583-4CFF-4CEC-B7D8-83DF423A637E}"/>
</file>

<file path=customXml/itemProps3.xml><?xml version="1.0" encoding="utf-8"?>
<ds:datastoreItem xmlns:ds="http://schemas.openxmlformats.org/officeDocument/2006/customXml" ds:itemID="{96460E6B-D58D-4155-B0B7-4E3D78DA7B01}"/>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Jennifer</dc:creator>
  <cp:lastModifiedBy>Smith, Jennifer E</cp:lastModifiedBy>
  <cp:revision>2</cp:revision>
  <dcterms:created xsi:type="dcterms:W3CDTF">2018-04-16T19:06:00Z</dcterms:created>
  <dcterms:modified xsi:type="dcterms:W3CDTF">2018-04-16T19:06:00Z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