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98E0D" w14:textId="77777777" w:rsidR="00F31A0F" w:rsidRDefault="00F31A0F" w:rsidP="00F31A0F">
      <w:pPr>
        <w:spacing w:line="240" w:lineRule="auto"/>
        <w:contextualSpacing/>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7E696C4D" wp14:editId="2D6CBB16">
            <wp:extent cx="685800" cy="704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704088"/>
                    </a:xfrm>
                    <a:prstGeom prst="rect">
                      <a:avLst/>
                    </a:prstGeom>
                  </pic:spPr>
                </pic:pic>
              </a:graphicData>
            </a:graphic>
          </wp:inline>
        </w:drawing>
      </w:r>
    </w:p>
    <w:p w14:paraId="2AEB6B08" w14:textId="77777777" w:rsidR="00E92A1A" w:rsidRPr="00F31A0F" w:rsidRDefault="00E92A1A" w:rsidP="00F31A0F">
      <w:pPr>
        <w:spacing w:line="240" w:lineRule="auto"/>
        <w:contextualSpacing/>
        <w:jc w:val="center"/>
        <w:rPr>
          <w:rFonts w:ascii="Times New Roman" w:hAnsi="Times New Roman" w:cs="Times New Roman"/>
          <w:sz w:val="24"/>
          <w:szCs w:val="24"/>
        </w:rPr>
      </w:pPr>
      <w:r w:rsidRPr="00F31A0F">
        <w:rPr>
          <w:rFonts w:ascii="Times New Roman" w:hAnsi="Times New Roman" w:cs="Times New Roman"/>
          <w:sz w:val="24"/>
          <w:szCs w:val="24"/>
        </w:rPr>
        <w:t>Protocols to Respond to</w:t>
      </w:r>
    </w:p>
    <w:p w14:paraId="2475D15F" w14:textId="77777777" w:rsidR="00E92A1A" w:rsidRPr="00F31A0F" w:rsidRDefault="00E92A1A" w:rsidP="00F31A0F">
      <w:pPr>
        <w:spacing w:line="240" w:lineRule="auto"/>
        <w:contextualSpacing/>
        <w:jc w:val="center"/>
        <w:rPr>
          <w:rFonts w:ascii="Times New Roman" w:hAnsi="Times New Roman" w:cs="Times New Roman"/>
          <w:sz w:val="24"/>
          <w:szCs w:val="24"/>
        </w:rPr>
      </w:pPr>
      <w:r w:rsidRPr="00F31A0F">
        <w:rPr>
          <w:rFonts w:ascii="Times New Roman" w:hAnsi="Times New Roman" w:cs="Times New Roman"/>
          <w:sz w:val="24"/>
          <w:szCs w:val="24"/>
        </w:rPr>
        <w:t xml:space="preserve">News Media and Video and Film Company Requests </w:t>
      </w:r>
    </w:p>
    <w:p w14:paraId="56EDFD95" w14:textId="77777777" w:rsidR="00192288" w:rsidRPr="00F31A0F" w:rsidRDefault="00E92A1A" w:rsidP="00F31A0F">
      <w:pPr>
        <w:spacing w:line="240" w:lineRule="auto"/>
        <w:contextualSpacing/>
        <w:jc w:val="center"/>
        <w:rPr>
          <w:rFonts w:ascii="Times New Roman" w:hAnsi="Times New Roman" w:cs="Times New Roman"/>
          <w:sz w:val="24"/>
          <w:szCs w:val="24"/>
        </w:rPr>
      </w:pPr>
      <w:r w:rsidRPr="00F31A0F">
        <w:rPr>
          <w:rFonts w:ascii="Times New Roman" w:hAnsi="Times New Roman" w:cs="Times New Roman"/>
          <w:sz w:val="24"/>
          <w:szCs w:val="24"/>
        </w:rPr>
        <w:t xml:space="preserve">to </w:t>
      </w:r>
      <w:r w:rsidR="00F31A0F">
        <w:rPr>
          <w:rFonts w:ascii="Times New Roman" w:hAnsi="Times New Roman" w:cs="Times New Roman"/>
          <w:sz w:val="24"/>
          <w:szCs w:val="24"/>
        </w:rPr>
        <w:t xml:space="preserve">fly </w:t>
      </w:r>
      <w:r w:rsidRPr="00F31A0F">
        <w:rPr>
          <w:rFonts w:ascii="Times New Roman" w:hAnsi="Times New Roman" w:cs="Times New Roman"/>
          <w:sz w:val="24"/>
          <w:szCs w:val="24"/>
        </w:rPr>
        <w:t>Unmanned Aircraft Systems (UAS)</w:t>
      </w:r>
    </w:p>
    <w:p w14:paraId="03260F54" w14:textId="77777777" w:rsidR="00E92A1A" w:rsidRPr="00F31A0F" w:rsidRDefault="00E92A1A" w:rsidP="00F31A0F">
      <w:pPr>
        <w:spacing w:line="240" w:lineRule="auto"/>
        <w:contextualSpacing/>
        <w:jc w:val="center"/>
        <w:rPr>
          <w:rFonts w:ascii="Times New Roman" w:hAnsi="Times New Roman" w:cs="Times New Roman"/>
          <w:sz w:val="24"/>
          <w:szCs w:val="24"/>
        </w:rPr>
      </w:pPr>
      <w:r w:rsidRPr="00F31A0F">
        <w:rPr>
          <w:rFonts w:ascii="Times New Roman" w:hAnsi="Times New Roman" w:cs="Times New Roman"/>
          <w:sz w:val="24"/>
          <w:szCs w:val="24"/>
        </w:rPr>
        <w:t>on National Forest System Lands</w:t>
      </w:r>
    </w:p>
    <w:p w14:paraId="6626C6F4" w14:textId="77777777" w:rsidR="00DD340E" w:rsidRPr="00F31A0F" w:rsidRDefault="00DD340E" w:rsidP="00E92A1A">
      <w:pPr>
        <w:contextualSpacing/>
        <w:jc w:val="center"/>
        <w:rPr>
          <w:rFonts w:ascii="Times New Roman" w:hAnsi="Times New Roman" w:cs="Times New Roman"/>
          <w:sz w:val="24"/>
          <w:szCs w:val="24"/>
        </w:rPr>
      </w:pPr>
    </w:p>
    <w:p w14:paraId="78AB7CBF" w14:textId="2FC4D53A" w:rsidR="00E92A1A" w:rsidRDefault="00DD340E" w:rsidP="00CD105A">
      <w:pPr>
        <w:spacing w:line="240" w:lineRule="auto"/>
        <w:contextualSpacing/>
        <w:rPr>
          <w:rFonts w:ascii="Times New Roman" w:hAnsi="Times New Roman" w:cs="Times New Roman"/>
          <w:sz w:val="24"/>
          <w:szCs w:val="24"/>
        </w:rPr>
      </w:pPr>
      <w:r w:rsidRPr="00F31A0F">
        <w:rPr>
          <w:rFonts w:ascii="Times New Roman" w:hAnsi="Times New Roman" w:cs="Times New Roman"/>
          <w:sz w:val="24"/>
          <w:szCs w:val="24"/>
        </w:rPr>
        <w:t>*Infor</w:t>
      </w:r>
      <w:r w:rsidR="00C325C2" w:rsidRPr="00F31A0F">
        <w:rPr>
          <w:rFonts w:ascii="Times New Roman" w:hAnsi="Times New Roman" w:cs="Times New Roman"/>
          <w:sz w:val="24"/>
          <w:szCs w:val="24"/>
        </w:rPr>
        <w:t xml:space="preserve">m the Forest aviation staff, Forest Supervisor, and District Ranger </w:t>
      </w:r>
      <w:r w:rsidRPr="00F31A0F">
        <w:rPr>
          <w:rFonts w:ascii="Times New Roman" w:hAnsi="Times New Roman" w:cs="Times New Roman"/>
          <w:sz w:val="24"/>
          <w:szCs w:val="24"/>
        </w:rPr>
        <w:t xml:space="preserve">of the request and secure their commitment to </w:t>
      </w:r>
      <w:r w:rsidR="000E715F" w:rsidRPr="00F31A0F">
        <w:rPr>
          <w:rFonts w:ascii="Times New Roman" w:hAnsi="Times New Roman" w:cs="Times New Roman"/>
          <w:sz w:val="24"/>
          <w:szCs w:val="24"/>
        </w:rPr>
        <w:t xml:space="preserve">developing a collaborative response </w:t>
      </w:r>
      <w:r w:rsidR="00CD105A">
        <w:rPr>
          <w:rFonts w:ascii="Times New Roman" w:hAnsi="Times New Roman" w:cs="Times New Roman"/>
          <w:sz w:val="24"/>
          <w:szCs w:val="24"/>
        </w:rPr>
        <w:t xml:space="preserve">to it. </w:t>
      </w:r>
      <w:r w:rsidR="00AD6351" w:rsidRPr="00F31A0F">
        <w:rPr>
          <w:rFonts w:ascii="Times New Roman" w:hAnsi="Times New Roman" w:cs="Times New Roman"/>
          <w:sz w:val="24"/>
          <w:szCs w:val="24"/>
        </w:rPr>
        <w:t xml:space="preserve">Engage the Forest/District special uses staff in case a </w:t>
      </w:r>
      <w:r w:rsidR="00FC3BBF">
        <w:rPr>
          <w:rFonts w:ascii="Times New Roman" w:hAnsi="Times New Roman" w:cs="Times New Roman"/>
          <w:sz w:val="24"/>
          <w:szCs w:val="24"/>
        </w:rPr>
        <w:t>special use authorization is required co</w:t>
      </w:r>
      <w:r w:rsidR="00B94D24">
        <w:rPr>
          <w:rFonts w:ascii="Times New Roman" w:hAnsi="Times New Roman" w:cs="Times New Roman"/>
          <w:sz w:val="24"/>
          <w:szCs w:val="24"/>
        </w:rPr>
        <w:t>nsistent with 36 Code o</w:t>
      </w:r>
      <w:r w:rsidR="00FB0F19">
        <w:rPr>
          <w:rFonts w:ascii="Times New Roman" w:hAnsi="Times New Roman" w:cs="Times New Roman"/>
          <w:sz w:val="24"/>
          <w:szCs w:val="24"/>
        </w:rPr>
        <w:t>f F</w:t>
      </w:r>
      <w:r w:rsidR="00CD105A">
        <w:rPr>
          <w:rFonts w:ascii="Times New Roman" w:hAnsi="Times New Roman" w:cs="Times New Roman"/>
          <w:sz w:val="24"/>
          <w:szCs w:val="24"/>
        </w:rPr>
        <w:t xml:space="preserve">ederal Regulations (CFR) 251.50, </w:t>
      </w:r>
      <w:r w:rsidR="00B94D24">
        <w:rPr>
          <w:rFonts w:ascii="Times New Roman" w:hAnsi="Times New Roman" w:cs="Times New Roman"/>
          <w:sz w:val="24"/>
          <w:szCs w:val="24"/>
        </w:rPr>
        <w:t>Forest Service Manual (FSM)</w:t>
      </w:r>
      <w:r w:rsidR="00B77F8D">
        <w:rPr>
          <w:rFonts w:ascii="Times New Roman" w:hAnsi="Times New Roman" w:cs="Times New Roman"/>
          <w:sz w:val="24"/>
          <w:szCs w:val="24"/>
        </w:rPr>
        <w:t xml:space="preserve"> 2700</w:t>
      </w:r>
      <w:r w:rsidR="00CD105A">
        <w:rPr>
          <w:rFonts w:ascii="Times New Roman" w:hAnsi="Times New Roman" w:cs="Times New Roman"/>
          <w:sz w:val="24"/>
          <w:szCs w:val="24"/>
        </w:rPr>
        <w:t xml:space="preserve">, </w:t>
      </w:r>
      <w:r w:rsidR="00FC3BBF">
        <w:rPr>
          <w:rFonts w:ascii="Times New Roman" w:hAnsi="Times New Roman" w:cs="Times New Roman"/>
          <w:sz w:val="24"/>
          <w:szCs w:val="24"/>
        </w:rPr>
        <w:t xml:space="preserve">and </w:t>
      </w:r>
      <w:r w:rsidR="00B94D24">
        <w:rPr>
          <w:rFonts w:ascii="Times New Roman" w:hAnsi="Times New Roman" w:cs="Times New Roman"/>
          <w:sz w:val="24"/>
          <w:szCs w:val="24"/>
        </w:rPr>
        <w:t xml:space="preserve">Forest Service Handbook (FSH) </w:t>
      </w:r>
      <w:r w:rsidR="00B77F8D">
        <w:rPr>
          <w:rFonts w:ascii="Times New Roman" w:hAnsi="Times New Roman" w:cs="Times New Roman"/>
          <w:sz w:val="24"/>
          <w:szCs w:val="24"/>
        </w:rPr>
        <w:t xml:space="preserve">2709.11 and .14 </w:t>
      </w:r>
      <w:r w:rsidR="00CD105A">
        <w:rPr>
          <w:rFonts w:ascii="Times New Roman" w:hAnsi="Times New Roman" w:cs="Times New Roman"/>
          <w:sz w:val="24"/>
          <w:szCs w:val="24"/>
        </w:rPr>
        <w:t xml:space="preserve">direction. </w:t>
      </w:r>
      <w:r w:rsidR="00E649EC">
        <w:rPr>
          <w:rFonts w:ascii="Times New Roman" w:hAnsi="Times New Roman" w:cs="Times New Roman"/>
          <w:sz w:val="24"/>
          <w:szCs w:val="24"/>
        </w:rPr>
        <w:t xml:space="preserve">All UAS operations, activities, concerns, or requests shall be coordinated through the Regional Aviation Officer (RAO), so ensure they are engaged as well (see list of RAOs at the end of this document).  </w:t>
      </w:r>
    </w:p>
    <w:p w14:paraId="2D34D608" w14:textId="77777777" w:rsidR="00CD105A" w:rsidRPr="00F31A0F" w:rsidRDefault="00CD105A" w:rsidP="00CD105A">
      <w:pPr>
        <w:spacing w:line="240" w:lineRule="auto"/>
        <w:contextualSpacing/>
        <w:rPr>
          <w:rFonts w:ascii="Times New Roman" w:hAnsi="Times New Roman" w:cs="Times New Roman"/>
          <w:sz w:val="24"/>
          <w:szCs w:val="24"/>
        </w:rPr>
      </w:pPr>
    </w:p>
    <w:p w14:paraId="65DD90C3" w14:textId="04A47BD0" w:rsidR="00F0413F" w:rsidRPr="00CD105A" w:rsidRDefault="005B20A6" w:rsidP="00CA1252">
      <w:pPr>
        <w:spacing w:line="240" w:lineRule="auto"/>
        <w:contextualSpacing/>
        <w:rPr>
          <w:rFonts w:ascii="Times New Roman" w:hAnsi="Times New Roman" w:cs="Times New Roman"/>
          <w:sz w:val="24"/>
          <w:szCs w:val="24"/>
        </w:rPr>
      </w:pPr>
      <w:r w:rsidRPr="00CD105A">
        <w:rPr>
          <w:rFonts w:ascii="Times New Roman" w:hAnsi="Times New Roman" w:cs="Times New Roman"/>
          <w:sz w:val="24"/>
          <w:szCs w:val="24"/>
        </w:rPr>
        <w:t>*</w:t>
      </w:r>
      <w:r w:rsidR="00603839" w:rsidRPr="00CD105A">
        <w:rPr>
          <w:rFonts w:ascii="Times New Roman" w:hAnsi="Times New Roman" w:cs="Times New Roman"/>
          <w:sz w:val="24"/>
          <w:szCs w:val="24"/>
        </w:rPr>
        <w:t>Ask n</w:t>
      </w:r>
      <w:r w:rsidR="00E92A1A" w:rsidRPr="00CD105A">
        <w:rPr>
          <w:rFonts w:ascii="Times New Roman" w:hAnsi="Times New Roman" w:cs="Times New Roman"/>
          <w:sz w:val="24"/>
          <w:szCs w:val="24"/>
        </w:rPr>
        <w:t xml:space="preserve">ews media and video and film </w:t>
      </w:r>
      <w:r w:rsidR="00DD340E" w:rsidRPr="00CD105A">
        <w:rPr>
          <w:rFonts w:ascii="Times New Roman" w:hAnsi="Times New Roman" w:cs="Times New Roman"/>
          <w:sz w:val="24"/>
          <w:szCs w:val="24"/>
        </w:rPr>
        <w:t xml:space="preserve">production </w:t>
      </w:r>
      <w:r w:rsidR="00E92A1A" w:rsidRPr="00CD105A">
        <w:rPr>
          <w:rFonts w:ascii="Times New Roman" w:hAnsi="Times New Roman" w:cs="Times New Roman"/>
          <w:sz w:val="24"/>
          <w:szCs w:val="24"/>
        </w:rPr>
        <w:t xml:space="preserve">companies </w:t>
      </w:r>
      <w:r w:rsidR="00603839" w:rsidRPr="00CD105A">
        <w:rPr>
          <w:rFonts w:ascii="Times New Roman" w:hAnsi="Times New Roman" w:cs="Times New Roman"/>
          <w:sz w:val="24"/>
          <w:szCs w:val="24"/>
        </w:rPr>
        <w:t xml:space="preserve">if they are requesting to fly a UAS under </w:t>
      </w:r>
      <w:r w:rsidR="00C71A2B" w:rsidRPr="00CD105A">
        <w:rPr>
          <w:rFonts w:ascii="Times New Roman" w:hAnsi="Times New Roman" w:cs="Times New Roman"/>
          <w:sz w:val="24"/>
          <w:szCs w:val="24"/>
        </w:rPr>
        <w:t xml:space="preserve">the Small UAS rule (Part 107) </w:t>
      </w:r>
      <w:r w:rsidR="00603839" w:rsidRPr="00CD105A">
        <w:rPr>
          <w:rFonts w:ascii="Times New Roman" w:hAnsi="Times New Roman" w:cs="Times New Roman"/>
          <w:sz w:val="24"/>
          <w:szCs w:val="24"/>
        </w:rPr>
        <w:t xml:space="preserve">or under a </w:t>
      </w:r>
      <w:r w:rsidR="00CD105A">
        <w:rPr>
          <w:rFonts w:ascii="Times New Roman" w:hAnsi="Times New Roman" w:cs="Times New Roman"/>
          <w:sz w:val="24"/>
          <w:szCs w:val="24"/>
        </w:rPr>
        <w:t xml:space="preserve">Section 333 grant of exemption. </w:t>
      </w:r>
      <w:r w:rsidR="00603839" w:rsidRPr="00CD105A">
        <w:rPr>
          <w:rFonts w:ascii="Times New Roman" w:hAnsi="Times New Roman" w:cs="Times New Roman"/>
          <w:sz w:val="24"/>
          <w:szCs w:val="24"/>
        </w:rPr>
        <w:t xml:space="preserve">If they are requesting to fly a UAS under the Small UAS rule (Part 107), request proof that they meet all of the requirements outlined at </w:t>
      </w:r>
      <w:hyperlink r:id="rId9" w:history="1">
        <w:r w:rsidR="005B4138" w:rsidRPr="00CD105A">
          <w:rPr>
            <w:rStyle w:val="Hyperlink"/>
            <w:rFonts w:ascii="Times New Roman" w:hAnsi="Times New Roman" w:cs="Times New Roman"/>
            <w:sz w:val="24"/>
            <w:szCs w:val="24"/>
          </w:rPr>
          <w:t>http://www.faa.gov/uas/getting_started/fly_for_work_business/</w:t>
        </w:r>
      </w:hyperlink>
      <w:r w:rsidR="00C71A2B" w:rsidRPr="00CD105A">
        <w:rPr>
          <w:rFonts w:ascii="Times New Roman" w:hAnsi="Times New Roman" w:cs="Times New Roman"/>
          <w:sz w:val="24"/>
          <w:szCs w:val="24"/>
        </w:rPr>
        <w:t xml:space="preserve"> </w:t>
      </w:r>
      <w:r w:rsidR="00F0413F" w:rsidRPr="00CD105A">
        <w:rPr>
          <w:rFonts w:ascii="Times New Roman" w:hAnsi="Times New Roman" w:cs="Times New Roman"/>
          <w:sz w:val="24"/>
          <w:szCs w:val="24"/>
        </w:rPr>
        <w:t xml:space="preserve">and </w:t>
      </w:r>
      <w:hyperlink r:id="rId10" w:history="1">
        <w:r w:rsidR="00F0413F" w:rsidRPr="00CD105A">
          <w:rPr>
            <w:rStyle w:val="Hyperlink"/>
            <w:rFonts w:ascii="Times New Roman" w:hAnsi="Times New Roman" w:cs="Times New Roman"/>
            <w:sz w:val="24"/>
            <w:szCs w:val="24"/>
          </w:rPr>
          <w:t>http://www.faa.gov/uas/media/Part_107_Summary.pdf</w:t>
        </w:r>
      </w:hyperlink>
    </w:p>
    <w:p w14:paraId="00077FE8" w14:textId="560EC72D" w:rsidR="005B4138" w:rsidRPr="00CD105A" w:rsidRDefault="00C71A2B" w:rsidP="00CA1252">
      <w:pPr>
        <w:spacing w:line="240" w:lineRule="auto"/>
        <w:contextualSpacing/>
        <w:rPr>
          <w:rFonts w:ascii="Times New Roman" w:hAnsi="Times New Roman" w:cs="Times New Roman"/>
          <w:sz w:val="24"/>
          <w:szCs w:val="24"/>
        </w:rPr>
      </w:pPr>
      <w:r w:rsidRPr="00CD105A">
        <w:rPr>
          <w:rFonts w:ascii="Times New Roman" w:hAnsi="Times New Roman" w:cs="Times New Roman"/>
          <w:sz w:val="24"/>
          <w:szCs w:val="24"/>
        </w:rPr>
        <w:t xml:space="preserve">This includes the </w:t>
      </w:r>
      <w:r w:rsidR="006D0EF5" w:rsidRPr="00CD105A">
        <w:rPr>
          <w:rFonts w:ascii="Times New Roman" w:hAnsi="Times New Roman" w:cs="Times New Roman"/>
          <w:sz w:val="24"/>
          <w:szCs w:val="24"/>
        </w:rPr>
        <w:t xml:space="preserve">UAS being registered; </w:t>
      </w:r>
      <w:r w:rsidRPr="00CD105A">
        <w:rPr>
          <w:rFonts w:ascii="Times New Roman" w:hAnsi="Times New Roman" w:cs="Times New Roman"/>
          <w:sz w:val="24"/>
          <w:szCs w:val="24"/>
        </w:rPr>
        <w:t xml:space="preserve">the pilot holding a remote pilot airman certificate with a small UAS rating or being under the direct supervision of a person who </w:t>
      </w:r>
      <w:r w:rsidR="006D0EF5" w:rsidRPr="00CD105A">
        <w:rPr>
          <w:rFonts w:ascii="Times New Roman" w:hAnsi="Times New Roman" w:cs="Times New Roman"/>
          <w:sz w:val="24"/>
          <w:szCs w:val="24"/>
        </w:rPr>
        <w:t>holds a remote pilot certificate; and a waiver if they are</w:t>
      </w:r>
      <w:r w:rsidR="00CD105A">
        <w:rPr>
          <w:rFonts w:ascii="Times New Roman" w:hAnsi="Times New Roman" w:cs="Times New Roman"/>
          <w:sz w:val="24"/>
          <w:szCs w:val="24"/>
        </w:rPr>
        <w:t xml:space="preserve"> requesting to fly over people. </w:t>
      </w:r>
      <w:r w:rsidR="00603839" w:rsidRPr="00CD105A">
        <w:rPr>
          <w:rFonts w:ascii="Times New Roman" w:hAnsi="Times New Roman" w:cs="Times New Roman"/>
          <w:sz w:val="24"/>
          <w:szCs w:val="24"/>
        </w:rPr>
        <w:t xml:space="preserve">If they are requesting to fly a UAS under a Section 333 grant of exemption, request a copy and ensure that all requirements are met. </w:t>
      </w:r>
    </w:p>
    <w:p w14:paraId="3AC28C72" w14:textId="49FC4BFB" w:rsidR="005B4138" w:rsidRPr="00CD105A" w:rsidRDefault="00CD105A" w:rsidP="00CA125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Note: </w:t>
      </w:r>
      <w:r w:rsidR="00DD340E" w:rsidRPr="00CD105A">
        <w:rPr>
          <w:rFonts w:ascii="Times New Roman" w:hAnsi="Times New Roman" w:cs="Times New Roman"/>
          <w:sz w:val="24"/>
          <w:szCs w:val="24"/>
        </w:rPr>
        <w:t xml:space="preserve">The FAA has </w:t>
      </w:r>
      <w:r w:rsidR="005B20A6" w:rsidRPr="00CD105A">
        <w:rPr>
          <w:rFonts w:ascii="Times New Roman" w:hAnsi="Times New Roman" w:cs="Times New Roman"/>
          <w:sz w:val="24"/>
          <w:szCs w:val="24"/>
        </w:rPr>
        <w:t xml:space="preserve">determined </w:t>
      </w:r>
      <w:r w:rsidR="00DD340E" w:rsidRPr="00CD105A">
        <w:rPr>
          <w:rFonts w:ascii="Times New Roman" w:hAnsi="Times New Roman" w:cs="Times New Roman"/>
          <w:sz w:val="24"/>
          <w:szCs w:val="24"/>
        </w:rPr>
        <w:t>that news media, as well as video</w:t>
      </w:r>
      <w:r w:rsidR="00065636" w:rsidRPr="00CD105A">
        <w:rPr>
          <w:rFonts w:ascii="Times New Roman" w:hAnsi="Times New Roman" w:cs="Times New Roman"/>
          <w:sz w:val="24"/>
          <w:szCs w:val="24"/>
        </w:rPr>
        <w:t xml:space="preserve"> and film production companies</w:t>
      </w:r>
      <w:r>
        <w:rPr>
          <w:rFonts w:ascii="Times New Roman" w:hAnsi="Times New Roman" w:cs="Times New Roman"/>
          <w:sz w:val="24"/>
          <w:szCs w:val="24"/>
        </w:rPr>
        <w:t xml:space="preserve">, </w:t>
      </w:r>
      <w:r w:rsidR="000E715F" w:rsidRPr="00CD105A">
        <w:rPr>
          <w:rFonts w:ascii="Times New Roman" w:hAnsi="Times New Roman" w:cs="Times New Roman"/>
          <w:sz w:val="24"/>
          <w:szCs w:val="24"/>
        </w:rPr>
        <w:t xml:space="preserve">cannot fly </w:t>
      </w:r>
      <w:r w:rsidR="00DD340E" w:rsidRPr="00CD105A">
        <w:rPr>
          <w:rFonts w:ascii="Times New Roman" w:hAnsi="Times New Roman" w:cs="Times New Roman"/>
          <w:sz w:val="24"/>
          <w:szCs w:val="24"/>
        </w:rPr>
        <w:t xml:space="preserve">UAS under </w:t>
      </w:r>
      <w:r w:rsidR="00D548D7" w:rsidRPr="00CD105A">
        <w:rPr>
          <w:rFonts w:ascii="Times New Roman" w:hAnsi="Times New Roman" w:cs="Times New Roman"/>
          <w:sz w:val="24"/>
          <w:szCs w:val="24"/>
        </w:rPr>
        <w:t xml:space="preserve">guidelines </w:t>
      </w:r>
      <w:r>
        <w:rPr>
          <w:rFonts w:ascii="Times New Roman" w:hAnsi="Times New Roman" w:cs="Times New Roman"/>
          <w:sz w:val="24"/>
          <w:szCs w:val="24"/>
        </w:rPr>
        <w:t xml:space="preserve">to fly for fun or recreation. </w:t>
      </w:r>
      <w:r w:rsidR="005B20A6" w:rsidRPr="00CD105A">
        <w:rPr>
          <w:rFonts w:ascii="Times New Roman" w:hAnsi="Times New Roman" w:cs="Times New Roman"/>
          <w:sz w:val="24"/>
          <w:szCs w:val="24"/>
        </w:rPr>
        <w:t xml:space="preserve">Additional information is available </w:t>
      </w:r>
      <w:r w:rsidR="00C626F0" w:rsidRPr="00CD105A">
        <w:rPr>
          <w:rFonts w:ascii="Times New Roman" w:hAnsi="Times New Roman" w:cs="Times New Roman"/>
          <w:sz w:val="24"/>
          <w:szCs w:val="24"/>
        </w:rPr>
        <w:t xml:space="preserve">at </w:t>
      </w:r>
      <w:hyperlink r:id="rId11" w:anchor="fwb" w:history="1">
        <w:r w:rsidR="005B4138" w:rsidRPr="00CD105A">
          <w:rPr>
            <w:rStyle w:val="Hyperlink"/>
            <w:rFonts w:ascii="Times New Roman" w:hAnsi="Times New Roman" w:cs="Times New Roman"/>
            <w:sz w:val="24"/>
            <w:szCs w:val="24"/>
          </w:rPr>
          <w:t>http://www.faa.gov/uas/faqs/#fwb</w:t>
        </w:r>
      </w:hyperlink>
    </w:p>
    <w:p w14:paraId="5492CEDA" w14:textId="77777777" w:rsidR="00DD340E" w:rsidRPr="00CD105A" w:rsidRDefault="00A3363E" w:rsidP="00CA1252">
      <w:pPr>
        <w:spacing w:line="240" w:lineRule="auto"/>
        <w:contextualSpacing/>
        <w:rPr>
          <w:rFonts w:ascii="Times New Roman" w:hAnsi="Times New Roman" w:cs="Times New Roman"/>
          <w:sz w:val="24"/>
          <w:szCs w:val="24"/>
        </w:rPr>
      </w:pPr>
      <w:r w:rsidRPr="00CD105A">
        <w:rPr>
          <w:rFonts w:ascii="Times New Roman" w:hAnsi="Times New Roman" w:cs="Times New Roman"/>
          <w:sz w:val="24"/>
          <w:szCs w:val="24"/>
        </w:rPr>
        <w:t>News media representatives that want to discuss this further should contact the FAA Public Affairs office in Washington, DC at (202) 267-3883</w:t>
      </w:r>
      <w:r w:rsidR="005B4138" w:rsidRPr="00CD105A">
        <w:rPr>
          <w:rFonts w:ascii="Times New Roman" w:hAnsi="Times New Roman" w:cs="Times New Roman"/>
          <w:sz w:val="24"/>
          <w:szCs w:val="24"/>
        </w:rPr>
        <w:t>.</w:t>
      </w:r>
    </w:p>
    <w:p w14:paraId="1F1655B7" w14:textId="77777777" w:rsidR="005B4138" w:rsidRDefault="005B4138" w:rsidP="00CA1252">
      <w:pPr>
        <w:spacing w:line="240" w:lineRule="auto"/>
        <w:contextualSpacing/>
        <w:rPr>
          <w:rFonts w:ascii="Times New Roman" w:hAnsi="Times New Roman" w:cs="Times New Roman"/>
          <w:sz w:val="24"/>
          <w:szCs w:val="24"/>
        </w:rPr>
      </w:pPr>
    </w:p>
    <w:p w14:paraId="36E32320" w14:textId="66D84D4D" w:rsidR="00CA1252" w:rsidRPr="00F31A0F" w:rsidRDefault="00CA1252" w:rsidP="00CA1252">
      <w:pPr>
        <w:spacing w:line="240" w:lineRule="auto"/>
        <w:contextualSpacing/>
        <w:rPr>
          <w:rFonts w:ascii="Times New Roman" w:hAnsi="Times New Roman" w:cs="Times New Roman"/>
          <w:sz w:val="24"/>
          <w:szCs w:val="24"/>
        </w:rPr>
      </w:pPr>
      <w:r w:rsidRPr="00F31A0F">
        <w:rPr>
          <w:rFonts w:ascii="Times New Roman" w:hAnsi="Times New Roman" w:cs="Times New Roman"/>
          <w:sz w:val="24"/>
          <w:szCs w:val="24"/>
        </w:rPr>
        <w:t>*If the news media outlet or video or film production company</w:t>
      </w:r>
      <w:r w:rsidR="00C15900">
        <w:rPr>
          <w:rFonts w:ascii="Times New Roman" w:hAnsi="Times New Roman" w:cs="Times New Roman"/>
          <w:sz w:val="24"/>
          <w:szCs w:val="24"/>
        </w:rPr>
        <w:t xml:space="preserve"> does not meet </w:t>
      </w:r>
      <w:r w:rsidR="00603839">
        <w:rPr>
          <w:rFonts w:ascii="Times New Roman" w:hAnsi="Times New Roman" w:cs="Times New Roman"/>
          <w:sz w:val="24"/>
          <w:szCs w:val="24"/>
        </w:rPr>
        <w:t xml:space="preserve">all of </w:t>
      </w:r>
      <w:r w:rsidR="00C15900">
        <w:rPr>
          <w:rFonts w:ascii="Times New Roman" w:hAnsi="Times New Roman" w:cs="Times New Roman"/>
          <w:sz w:val="24"/>
          <w:szCs w:val="24"/>
        </w:rPr>
        <w:t xml:space="preserve">the requirements </w:t>
      </w:r>
      <w:r w:rsidR="00603839">
        <w:rPr>
          <w:rFonts w:ascii="Times New Roman" w:hAnsi="Times New Roman" w:cs="Times New Roman"/>
          <w:sz w:val="24"/>
          <w:szCs w:val="24"/>
        </w:rPr>
        <w:t xml:space="preserve">to fly under </w:t>
      </w:r>
      <w:r w:rsidR="00C15900">
        <w:rPr>
          <w:rFonts w:ascii="Times New Roman" w:hAnsi="Times New Roman" w:cs="Times New Roman"/>
          <w:sz w:val="24"/>
          <w:szCs w:val="24"/>
        </w:rPr>
        <w:t xml:space="preserve">either the Small UAS rule (Part 107) or a Section 333 </w:t>
      </w:r>
      <w:r w:rsidR="00603839">
        <w:rPr>
          <w:rFonts w:ascii="Times New Roman" w:hAnsi="Times New Roman" w:cs="Times New Roman"/>
          <w:sz w:val="24"/>
          <w:szCs w:val="24"/>
        </w:rPr>
        <w:t xml:space="preserve">grant of </w:t>
      </w:r>
      <w:r w:rsidR="00C15900">
        <w:rPr>
          <w:rFonts w:ascii="Times New Roman" w:hAnsi="Times New Roman" w:cs="Times New Roman"/>
          <w:sz w:val="24"/>
          <w:szCs w:val="24"/>
        </w:rPr>
        <w:t>exemption</w:t>
      </w:r>
      <w:r w:rsidRPr="00F31A0F">
        <w:rPr>
          <w:rFonts w:ascii="Times New Roman" w:hAnsi="Times New Roman" w:cs="Times New Roman"/>
          <w:sz w:val="24"/>
          <w:szCs w:val="24"/>
        </w:rPr>
        <w:t xml:space="preserve">, inform them that the U.S. Forest Service cannot </w:t>
      </w:r>
      <w:r w:rsidR="000168DC" w:rsidRPr="00F31A0F">
        <w:rPr>
          <w:rFonts w:ascii="Times New Roman" w:hAnsi="Times New Roman" w:cs="Times New Roman"/>
          <w:sz w:val="24"/>
          <w:szCs w:val="24"/>
        </w:rPr>
        <w:t>consider their request</w:t>
      </w:r>
      <w:r w:rsidR="00FC300F">
        <w:rPr>
          <w:rFonts w:ascii="Times New Roman" w:hAnsi="Times New Roman" w:cs="Times New Roman"/>
          <w:sz w:val="24"/>
          <w:szCs w:val="24"/>
        </w:rPr>
        <w:t>.</w:t>
      </w:r>
      <w:r w:rsidR="00972313" w:rsidRPr="00F31A0F">
        <w:rPr>
          <w:rFonts w:ascii="Times New Roman" w:hAnsi="Times New Roman" w:cs="Times New Roman"/>
          <w:sz w:val="24"/>
          <w:szCs w:val="24"/>
        </w:rPr>
        <w:t xml:space="preserve"> </w:t>
      </w:r>
    </w:p>
    <w:p w14:paraId="42C74DB4" w14:textId="77777777" w:rsidR="000168DC" w:rsidRPr="00F31A0F" w:rsidRDefault="000168DC" w:rsidP="00CA1252">
      <w:pPr>
        <w:spacing w:line="240" w:lineRule="auto"/>
        <w:contextualSpacing/>
        <w:rPr>
          <w:rFonts w:ascii="Times New Roman" w:hAnsi="Times New Roman" w:cs="Times New Roman"/>
          <w:sz w:val="24"/>
          <w:szCs w:val="24"/>
        </w:rPr>
      </w:pPr>
    </w:p>
    <w:p w14:paraId="05B6B029" w14:textId="2F04957E" w:rsidR="007462BE" w:rsidRPr="007462BE" w:rsidRDefault="00972313" w:rsidP="007462BE">
      <w:pPr>
        <w:spacing w:line="240" w:lineRule="auto"/>
        <w:contextualSpacing/>
        <w:rPr>
          <w:rFonts w:ascii="Times New Roman" w:hAnsi="Times New Roman" w:cs="Times New Roman"/>
          <w:sz w:val="24"/>
          <w:szCs w:val="24"/>
        </w:rPr>
      </w:pPr>
      <w:r w:rsidRPr="00F31A0F">
        <w:rPr>
          <w:rFonts w:ascii="Times New Roman" w:hAnsi="Times New Roman" w:cs="Times New Roman"/>
          <w:sz w:val="24"/>
          <w:szCs w:val="24"/>
        </w:rPr>
        <w:t>*</w:t>
      </w:r>
      <w:r w:rsidR="00E06ABF" w:rsidRPr="00F31A0F">
        <w:rPr>
          <w:rFonts w:ascii="Times New Roman" w:hAnsi="Times New Roman" w:cs="Times New Roman"/>
          <w:sz w:val="24"/>
          <w:szCs w:val="24"/>
        </w:rPr>
        <w:t xml:space="preserve">If you confirm that </w:t>
      </w:r>
      <w:r w:rsidR="000C2B01" w:rsidRPr="00F31A0F">
        <w:rPr>
          <w:rFonts w:ascii="Times New Roman" w:hAnsi="Times New Roman" w:cs="Times New Roman"/>
          <w:sz w:val="24"/>
          <w:szCs w:val="24"/>
        </w:rPr>
        <w:t xml:space="preserve">a </w:t>
      </w:r>
      <w:r w:rsidR="002B73D1">
        <w:rPr>
          <w:rFonts w:ascii="Times New Roman" w:hAnsi="Times New Roman" w:cs="Times New Roman"/>
          <w:sz w:val="24"/>
          <w:szCs w:val="24"/>
        </w:rPr>
        <w:t xml:space="preserve">news media outlet or video or film production company </w:t>
      </w:r>
      <w:r w:rsidR="00C15900">
        <w:rPr>
          <w:rFonts w:ascii="Times New Roman" w:hAnsi="Times New Roman" w:cs="Times New Roman"/>
          <w:sz w:val="24"/>
          <w:szCs w:val="24"/>
        </w:rPr>
        <w:t xml:space="preserve">meets the Small UAS rule (Part 107) or </w:t>
      </w:r>
      <w:r w:rsidR="000C2B01" w:rsidRPr="00F31A0F">
        <w:rPr>
          <w:rFonts w:ascii="Times New Roman" w:hAnsi="Times New Roman" w:cs="Times New Roman"/>
          <w:sz w:val="24"/>
          <w:szCs w:val="24"/>
        </w:rPr>
        <w:t xml:space="preserve">Section 333 </w:t>
      </w:r>
      <w:r w:rsidR="00603839">
        <w:rPr>
          <w:rFonts w:ascii="Times New Roman" w:hAnsi="Times New Roman" w:cs="Times New Roman"/>
          <w:sz w:val="24"/>
          <w:szCs w:val="24"/>
        </w:rPr>
        <w:t xml:space="preserve">grant of </w:t>
      </w:r>
      <w:r w:rsidR="000C2B01" w:rsidRPr="00F31A0F">
        <w:rPr>
          <w:rFonts w:ascii="Times New Roman" w:hAnsi="Times New Roman" w:cs="Times New Roman"/>
          <w:sz w:val="24"/>
          <w:szCs w:val="24"/>
        </w:rPr>
        <w:t>exemption</w:t>
      </w:r>
      <w:r w:rsidR="00603839">
        <w:rPr>
          <w:rFonts w:ascii="Times New Roman" w:hAnsi="Times New Roman" w:cs="Times New Roman"/>
          <w:sz w:val="24"/>
          <w:szCs w:val="24"/>
        </w:rPr>
        <w:t xml:space="preserve"> requirements</w:t>
      </w:r>
      <w:r w:rsidR="000C2B01" w:rsidRPr="00F31A0F">
        <w:rPr>
          <w:rFonts w:ascii="Times New Roman" w:hAnsi="Times New Roman" w:cs="Times New Roman"/>
          <w:sz w:val="24"/>
          <w:szCs w:val="24"/>
        </w:rPr>
        <w:t xml:space="preserve">, Forest aviation staff should contact the </w:t>
      </w:r>
      <w:r w:rsidR="00E649EC">
        <w:rPr>
          <w:rFonts w:ascii="Times New Roman" w:hAnsi="Times New Roman" w:cs="Times New Roman"/>
          <w:sz w:val="24"/>
          <w:szCs w:val="24"/>
        </w:rPr>
        <w:t xml:space="preserve">RAO </w:t>
      </w:r>
      <w:r w:rsidR="00C15900">
        <w:rPr>
          <w:rFonts w:ascii="Times New Roman" w:hAnsi="Times New Roman" w:cs="Times New Roman"/>
          <w:sz w:val="24"/>
          <w:szCs w:val="24"/>
        </w:rPr>
        <w:t xml:space="preserve">to engage the FAA and/or </w:t>
      </w:r>
      <w:r w:rsidR="000C2B01" w:rsidRPr="00F31A0F">
        <w:rPr>
          <w:rFonts w:ascii="Times New Roman" w:hAnsi="Times New Roman" w:cs="Times New Roman"/>
          <w:sz w:val="24"/>
          <w:szCs w:val="24"/>
        </w:rPr>
        <w:t xml:space="preserve">ensure that all additional FAA </w:t>
      </w:r>
      <w:r w:rsidR="00C15900">
        <w:rPr>
          <w:rFonts w:ascii="Times New Roman" w:hAnsi="Times New Roman" w:cs="Times New Roman"/>
          <w:sz w:val="24"/>
          <w:szCs w:val="24"/>
        </w:rPr>
        <w:t xml:space="preserve">requirements are met and/or </w:t>
      </w:r>
      <w:r w:rsidR="000C2B01" w:rsidRPr="00F31A0F">
        <w:rPr>
          <w:rFonts w:ascii="Times New Roman" w:hAnsi="Times New Roman" w:cs="Times New Roman"/>
          <w:sz w:val="24"/>
          <w:szCs w:val="24"/>
        </w:rPr>
        <w:t xml:space="preserve">permissions </w:t>
      </w:r>
      <w:r w:rsidR="00CD105A">
        <w:rPr>
          <w:rFonts w:ascii="Times New Roman" w:hAnsi="Times New Roman" w:cs="Times New Roman"/>
          <w:sz w:val="24"/>
          <w:szCs w:val="24"/>
        </w:rPr>
        <w:t xml:space="preserve">are obtained. </w:t>
      </w:r>
      <w:r w:rsidR="00144978" w:rsidRPr="00F31A0F">
        <w:rPr>
          <w:rFonts w:ascii="Times New Roman" w:hAnsi="Times New Roman" w:cs="Times New Roman"/>
          <w:sz w:val="24"/>
          <w:szCs w:val="24"/>
        </w:rPr>
        <w:t xml:space="preserve">If all of the additional FAA </w:t>
      </w:r>
      <w:r w:rsidR="00C15900">
        <w:rPr>
          <w:rFonts w:ascii="Times New Roman" w:hAnsi="Times New Roman" w:cs="Times New Roman"/>
          <w:sz w:val="24"/>
          <w:szCs w:val="24"/>
        </w:rPr>
        <w:t xml:space="preserve">requirements cannot be met and/or </w:t>
      </w:r>
      <w:r w:rsidR="00144978" w:rsidRPr="00F31A0F">
        <w:rPr>
          <w:rFonts w:ascii="Times New Roman" w:hAnsi="Times New Roman" w:cs="Times New Roman"/>
          <w:sz w:val="24"/>
          <w:szCs w:val="24"/>
        </w:rPr>
        <w:t xml:space="preserve">permissions cannot be obtained, inform the news media outlet </w:t>
      </w:r>
      <w:r w:rsidR="004B6648">
        <w:rPr>
          <w:rFonts w:ascii="Times New Roman" w:hAnsi="Times New Roman" w:cs="Times New Roman"/>
          <w:sz w:val="24"/>
          <w:szCs w:val="24"/>
        </w:rPr>
        <w:t xml:space="preserve">or video or film production company </w:t>
      </w:r>
      <w:r w:rsidR="00144978" w:rsidRPr="00F31A0F">
        <w:rPr>
          <w:rFonts w:ascii="Times New Roman" w:hAnsi="Times New Roman" w:cs="Times New Roman"/>
          <w:sz w:val="24"/>
          <w:szCs w:val="24"/>
        </w:rPr>
        <w:t>that the U.S. Forest Service cannot consid</w:t>
      </w:r>
      <w:r w:rsidR="00CD105A">
        <w:rPr>
          <w:rFonts w:ascii="Times New Roman" w:hAnsi="Times New Roman" w:cs="Times New Roman"/>
          <w:sz w:val="24"/>
          <w:szCs w:val="24"/>
        </w:rPr>
        <w:t xml:space="preserve">er their request. </w:t>
      </w:r>
      <w:r w:rsidR="00144978" w:rsidRPr="00F31A0F">
        <w:rPr>
          <w:rFonts w:ascii="Times New Roman" w:hAnsi="Times New Roman" w:cs="Times New Roman"/>
          <w:sz w:val="24"/>
          <w:szCs w:val="24"/>
        </w:rPr>
        <w:t>If all of th</w:t>
      </w:r>
      <w:r w:rsidR="004B6648">
        <w:rPr>
          <w:rFonts w:ascii="Times New Roman" w:hAnsi="Times New Roman" w:cs="Times New Roman"/>
          <w:sz w:val="24"/>
          <w:szCs w:val="24"/>
        </w:rPr>
        <w:t xml:space="preserve">e FAA </w:t>
      </w:r>
      <w:r w:rsidR="00C15900">
        <w:rPr>
          <w:rFonts w:ascii="Times New Roman" w:hAnsi="Times New Roman" w:cs="Times New Roman"/>
          <w:sz w:val="24"/>
          <w:szCs w:val="24"/>
        </w:rPr>
        <w:t xml:space="preserve">requirements are met and/or </w:t>
      </w:r>
      <w:r w:rsidR="004B6648">
        <w:rPr>
          <w:rFonts w:ascii="Times New Roman" w:hAnsi="Times New Roman" w:cs="Times New Roman"/>
          <w:sz w:val="24"/>
          <w:szCs w:val="24"/>
        </w:rPr>
        <w:t xml:space="preserve">permissions are obtained, </w:t>
      </w:r>
      <w:r w:rsidR="002B73D1">
        <w:rPr>
          <w:rFonts w:ascii="Times New Roman" w:hAnsi="Times New Roman" w:cs="Times New Roman"/>
          <w:sz w:val="24"/>
          <w:szCs w:val="24"/>
        </w:rPr>
        <w:t>news media outlet</w:t>
      </w:r>
      <w:r w:rsidR="004B6648">
        <w:rPr>
          <w:rFonts w:ascii="Times New Roman" w:hAnsi="Times New Roman" w:cs="Times New Roman"/>
          <w:sz w:val="24"/>
          <w:szCs w:val="24"/>
        </w:rPr>
        <w:t>s</w:t>
      </w:r>
      <w:r w:rsidR="002B73D1">
        <w:rPr>
          <w:rFonts w:ascii="Times New Roman" w:hAnsi="Times New Roman" w:cs="Times New Roman"/>
          <w:sz w:val="24"/>
          <w:szCs w:val="24"/>
        </w:rPr>
        <w:t xml:space="preserve"> or v</w:t>
      </w:r>
      <w:r w:rsidR="004B6648">
        <w:rPr>
          <w:rFonts w:ascii="Times New Roman" w:hAnsi="Times New Roman" w:cs="Times New Roman"/>
          <w:sz w:val="24"/>
          <w:szCs w:val="24"/>
        </w:rPr>
        <w:t xml:space="preserve">ideo or film production companies that seek to launch, operate, and/or land UAS on National Forest System land </w:t>
      </w:r>
      <w:r w:rsidR="002B73D1">
        <w:rPr>
          <w:rFonts w:ascii="Times New Roman" w:hAnsi="Times New Roman" w:cs="Times New Roman"/>
          <w:sz w:val="24"/>
          <w:szCs w:val="24"/>
        </w:rPr>
        <w:t>must req</w:t>
      </w:r>
      <w:r w:rsidR="000F56DC">
        <w:rPr>
          <w:rFonts w:ascii="Times New Roman" w:hAnsi="Times New Roman" w:cs="Times New Roman"/>
          <w:sz w:val="24"/>
          <w:szCs w:val="24"/>
        </w:rPr>
        <w:t>uest a special use authorization</w:t>
      </w:r>
      <w:r w:rsidR="004B6648">
        <w:rPr>
          <w:rFonts w:ascii="Times New Roman" w:hAnsi="Times New Roman" w:cs="Times New Roman"/>
          <w:sz w:val="24"/>
          <w:szCs w:val="24"/>
        </w:rPr>
        <w:t xml:space="preserve"> from the U.S. Forest Service</w:t>
      </w:r>
      <w:r w:rsidR="000F56DC">
        <w:rPr>
          <w:rFonts w:ascii="Times New Roman" w:hAnsi="Times New Roman" w:cs="Times New Roman"/>
          <w:sz w:val="24"/>
          <w:szCs w:val="24"/>
        </w:rPr>
        <w:t xml:space="preserve">, </w:t>
      </w:r>
      <w:r w:rsidR="002B73D1">
        <w:rPr>
          <w:rFonts w:ascii="Times New Roman" w:hAnsi="Times New Roman" w:cs="Times New Roman"/>
          <w:sz w:val="24"/>
          <w:szCs w:val="24"/>
        </w:rPr>
        <w:t xml:space="preserve">which will be </w:t>
      </w:r>
      <w:r w:rsidR="002B73D1">
        <w:rPr>
          <w:rFonts w:ascii="Times New Roman" w:hAnsi="Times New Roman" w:cs="Times New Roman"/>
          <w:sz w:val="24"/>
          <w:szCs w:val="24"/>
        </w:rPr>
        <w:lastRenderedPageBreak/>
        <w:t xml:space="preserve">evaluated in accordance with </w:t>
      </w:r>
      <w:r w:rsidR="004B6648">
        <w:rPr>
          <w:rFonts w:ascii="Times New Roman" w:hAnsi="Times New Roman" w:cs="Times New Roman"/>
          <w:sz w:val="24"/>
          <w:szCs w:val="24"/>
        </w:rPr>
        <w:t xml:space="preserve">agency </w:t>
      </w:r>
      <w:r w:rsidR="002B73D1">
        <w:rPr>
          <w:rFonts w:ascii="Times New Roman" w:hAnsi="Times New Roman" w:cs="Times New Roman"/>
          <w:sz w:val="24"/>
          <w:szCs w:val="24"/>
        </w:rPr>
        <w:t>and FAA requirements to det</w:t>
      </w:r>
      <w:r w:rsidR="00CD105A">
        <w:rPr>
          <w:rFonts w:ascii="Times New Roman" w:hAnsi="Times New Roman" w:cs="Times New Roman"/>
          <w:sz w:val="24"/>
          <w:szCs w:val="24"/>
        </w:rPr>
        <w:t xml:space="preserve">ermine if use will be approved. </w:t>
      </w:r>
      <w:r w:rsidR="002B73D1">
        <w:rPr>
          <w:rFonts w:ascii="Times New Roman" w:hAnsi="Times New Roman" w:cs="Times New Roman"/>
          <w:sz w:val="24"/>
          <w:szCs w:val="24"/>
        </w:rPr>
        <w:t xml:space="preserve">If use is approved, </w:t>
      </w:r>
      <w:r w:rsidR="00144978" w:rsidRPr="00F31A0F">
        <w:rPr>
          <w:rFonts w:ascii="Times New Roman" w:hAnsi="Times New Roman" w:cs="Times New Roman"/>
          <w:sz w:val="24"/>
          <w:szCs w:val="24"/>
        </w:rPr>
        <w:t xml:space="preserve">work with </w:t>
      </w:r>
      <w:r w:rsidR="00187911" w:rsidRPr="00F31A0F">
        <w:rPr>
          <w:rFonts w:ascii="Times New Roman" w:hAnsi="Times New Roman" w:cs="Times New Roman"/>
          <w:sz w:val="24"/>
          <w:szCs w:val="24"/>
        </w:rPr>
        <w:t xml:space="preserve">the </w:t>
      </w:r>
      <w:r w:rsidR="00144978" w:rsidRPr="00F31A0F">
        <w:rPr>
          <w:rFonts w:ascii="Times New Roman" w:hAnsi="Times New Roman" w:cs="Times New Roman"/>
          <w:sz w:val="24"/>
          <w:szCs w:val="24"/>
        </w:rPr>
        <w:t xml:space="preserve">Forest and </w:t>
      </w:r>
      <w:r w:rsidR="00C325C2" w:rsidRPr="00F31A0F">
        <w:rPr>
          <w:rFonts w:ascii="Times New Roman" w:hAnsi="Times New Roman" w:cs="Times New Roman"/>
          <w:sz w:val="24"/>
          <w:szCs w:val="24"/>
        </w:rPr>
        <w:t>Regional Office aviatio</w:t>
      </w:r>
      <w:r w:rsidR="00040D35">
        <w:rPr>
          <w:rFonts w:ascii="Times New Roman" w:hAnsi="Times New Roman" w:cs="Times New Roman"/>
          <w:sz w:val="24"/>
          <w:szCs w:val="24"/>
        </w:rPr>
        <w:t xml:space="preserve">n staff, Forest Supervisor, District Ranger, and news media outlet </w:t>
      </w:r>
      <w:r w:rsidR="002B73D1">
        <w:rPr>
          <w:rFonts w:ascii="Times New Roman" w:hAnsi="Times New Roman" w:cs="Times New Roman"/>
          <w:sz w:val="24"/>
          <w:szCs w:val="24"/>
        </w:rPr>
        <w:t xml:space="preserve">or video or film production company </w:t>
      </w:r>
      <w:r w:rsidR="00040D35">
        <w:rPr>
          <w:rFonts w:ascii="Times New Roman" w:hAnsi="Times New Roman" w:cs="Times New Roman"/>
          <w:sz w:val="24"/>
          <w:szCs w:val="24"/>
        </w:rPr>
        <w:t xml:space="preserve">to identify any needed measures </w:t>
      </w:r>
      <w:r w:rsidR="00C325C2" w:rsidRPr="00F31A0F">
        <w:rPr>
          <w:rFonts w:ascii="Times New Roman" w:hAnsi="Times New Roman" w:cs="Times New Roman"/>
          <w:sz w:val="24"/>
          <w:szCs w:val="24"/>
        </w:rPr>
        <w:t xml:space="preserve">to ensure that the UAS </w:t>
      </w:r>
      <w:r w:rsidR="00040D35">
        <w:rPr>
          <w:rFonts w:ascii="Times New Roman" w:hAnsi="Times New Roman" w:cs="Times New Roman"/>
          <w:sz w:val="24"/>
          <w:szCs w:val="24"/>
        </w:rPr>
        <w:t xml:space="preserve">is flown </w:t>
      </w:r>
      <w:r w:rsidR="00CD105A">
        <w:rPr>
          <w:rFonts w:ascii="Times New Roman" w:hAnsi="Times New Roman" w:cs="Times New Roman"/>
          <w:sz w:val="24"/>
          <w:szCs w:val="24"/>
        </w:rPr>
        <w:t xml:space="preserve">safely. </w:t>
      </w:r>
      <w:r w:rsidR="00D548D7">
        <w:rPr>
          <w:rFonts w:ascii="Times New Roman" w:hAnsi="Times New Roman" w:cs="Times New Roman"/>
          <w:sz w:val="24"/>
          <w:szCs w:val="24"/>
        </w:rPr>
        <w:t>If a special use</w:t>
      </w:r>
      <w:r w:rsidR="00CD105A">
        <w:rPr>
          <w:rFonts w:ascii="Times New Roman" w:hAnsi="Times New Roman" w:cs="Times New Roman"/>
          <w:sz w:val="24"/>
          <w:szCs w:val="24"/>
        </w:rPr>
        <w:t xml:space="preserve"> </w:t>
      </w:r>
      <w:r w:rsidR="00CD105A" w:rsidRPr="007462BE">
        <w:rPr>
          <w:rFonts w:ascii="Times New Roman" w:hAnsi="Times New Roman" w:cs="Times New Roman"/>
          <w:sz w:val="24"/>
          <w:szCs w:val="24"/>
        </w:rPr>
        <w:t xml:space="preserve">authorization is required, </w:t>
      </w:r>
      <w:r w:rsidR="00D548D7" w:rsidRPr="007462BE">
        <w:rPr>
          <w:rFonts w:ascii="Times New Roman" w:hAnsi="Times New Roman" w:cs="Times New Roman"/>
          <w:sz w:val="24"/>
          <w:szCs w:val="24"/>
        </w:rPr>
        <w:t>safety measures should be incor</w:t>
      </w:r>
      <w:r w:rsidR="005B20A6" w:rsidRPr="007462BE">
        <w:rPr>
          <w:rFonts w:ascii="Times New Roman" w:hAnsi="Times New Roman" w:cs="Times New Roman"/>
          <w:sz w:val="24"/>
          <w:szCs w:val="24"/>
        </w:rPr>
        <w:t>p</w:t>
      </w:r>
      <w:r w:rsidR="007462BE">
        <w:rPr>
          <w:rFonts w:ascii="Times New Roman" w:hAnsi="Times New Roman" w:cs="Times New Roman"/>
          <w:sz w:val="24"/>
          <w:szCs w:val="24"/>
        </w:rPr>
        <w:t xml:space="preserve">orated into the operating plan. </w:t>
      </w:r>
      <w:r w:rsidR="007462BE" w:rsidRPr="007462BE">
        <w:rPr>
          <w:rFonts w:ascii="Times New Roman" w:eastAsia="Times New Roman" w:hAnsi="Times New Roman" w:cs="Times New Roman"/>
          <w:color w:val="222222"/>
          <w:sz w:val="24"/>
          <w:szCs w:val="24"/>
        </w:rPr>
        <w:t>Note that UAS are considered to be both “motorized equipment” and “mechanical transport” as such they cannot take off from, land in, or be operated from congressionally designated Wilderness Areas.  </w:t>
      </w:r>
    </w:p>
    <w:p w14:paraId="673984D8" w14:textId="77777777" w:rsidR="006D0EF5" w:rsidRDefault="006D0EF5" w:rsidP="00E649EC">
      <w:pPr>
        <w:spacing w:line="240" w:lineRule="auto"/>
        <w:contextualSpacing/>
        <w:rPr>
          <w:rFonts w:ascii="Times New Roman" w:hAnsi="Times New Roman" w:cs="Times New Roman"/>
          <w:sz w:val="24"/>
          <w:szCs w:val="24"/>
        </w:rPr>
      </w:pPr>
    </w:p>
    <w:p w14:paraId="24AA49FB" w14:textId="38B1A6F4" w:rsidR="006D0EF5" w:rsidRPr="0033595C" w:rsidRDefault="006D0EF5" w:rsidP="0033595C">
      <w:pPr>
        <w:spacing w:line="240" w:lineRule="auto"/>
        <w:contextualSpacing/>
        <w:rPr>
          <w:rFonts w:ascii="Times New Roman" w:hAnsi="Times New Roman" w:cs="Times New Roman"/>
          <w:sz w:val="24"/>
          <w:szCs w:val="24"/>
        </w:rPr>
      </w:pPr>
      <w:r w:rsidRPr="006D0EF5">
        <w:rPr>
          <w:rFonts w:ascii="Times New Roman" w:hAnsi="Times New Roman" w:cs="Times New Roman"/>
          <w:sz w:val="24"/>
          <w:szCs w:val="24"/>
        </w:rPr>
        <w:t>*Typically, a Temporary Flight Restriction (TFR) is put in place over wildfires that restricts certain aircraft from operating within a def</w:t>
      </w:r>
      <w:r w:rsidR="00CD105A">
        <w:rPr>
          <w:rFonts w:ascii="Times New Roman" w:hAnsi="Times New Roman" w:cs="Times New Roman"/>
          <w:sz w:val="24"/>
          <w:szCs w:val="24"/>
        </w:rPr>
        <w:t xml:space="preserve">ined area on a temporary basis. </w:t>
      </w:r>
      <w:r w:rsidRPr="006D0EF5">
        <w:rPr>
          <w:rFonts w:ascii="Times New Roman" w:hAnsi="Times New Roman" w:cs="Times New Roman"/>
          <w:sz w:val="24"/>
          <w:szCs w:val="24"/>
        </w:rPr>
        <w:t>Under FAA regulations</w:t>
      </w:r>
      <w:r>
        <w:rPr>
          <w:rFonts w:ascii="Times New Roman" w:hAnsi="Times New Roman" w:cs="Times New Roman"/>
          <w:sz w:val="24"/>
          <w:szCs w:val="24"/>
        </w:rPr>
        <w:t xml:space="preserve"> (14 CFR part 91, Section 91.137 </w:t>
      </w:r>
      <w:hyperlink r:id="rId12" w:history="1">
        <w:r w:rsidRPr="0027549C">
          <w:rPr>
            <w:rStyle w:val="Hyperlink"/>
            <w:rFonts w:ascii="Times New Roman" w:hAnsi="Times New Roman" w:cs="Times New Roman"/>
            <w:sz w:val="24"/>
            <w:szCs w:val="24"/>
          </w:rPr>
          <w:t>https://www.faa.gov/documentLibrary/media/Advisory_Circular/AC91-63C.pdf</w:t>
        </w:r>
      </w:hyperlink>
      <w:r>
        <w:rPr>
          <w:rFonts w:ascii="Times New Roman" w:hAnsi="Times New Roman" w:cs="Times New Roman"/>
          <w:sz w:val="24"/>
          <w:szCs w:val="24"/>
        </w:rPr>
        <w:t xml:space="preserve"> )</w:t>
      </w:r>
      <w:r w:rsidRPr="006D0EF5">
        <w:rPr>
          <w:rFonts w:ascii="Times New Roman" w:hAnsi="Times New Roman" w:cs="Times New Roman"/>
          <w:sz w:val="24"/>
          <w:szCs w:val="24"/>
        </w:rPr>
        <w:t xml:space="preserve">, video and film production companies are not permitted to fly manned aircraft or UAS </w:t>
      </w:r>
      <w:r>
        <w:rPr>
          <w:rFonts w:ascii="Times New Roman" w:hAnsi="Times New Roman" w:cs="Times New Roman"/>
          <w:sz w:val="24"/>
          <w:szCs w:val="24"/>
        </w:rPr>
        <w:t xml:space="preserve">within a TFR as they are not considered </w:t>
      </w:r>
      <w:r w:rsidR="00CD105A">
        <w:rPr>
          <w:rFonts w:ascii="Times New Roman" w:hAnsi="Times New Roman" w:cs="Times New Roman"/>
          <w:sz w:val="24"/>
          <w:szCs w:val="24"/>
        </w:rPr>
        <w:t xml:space="preserve">to be “participating aircraft.” </w:t>
      </w:r>
      <w:r w:rsidRPr="006D0EF5">
        <w:rPr>
          <w:rFonts w:ascii="Times New Roman" w:hAnsi="Times New Roman" w:cs="Times New Roman"/>
          <w:sz w:val="24"/>
          <w:szCs w:val="24"/>
        </w:rPr>
        <w:t xml:space="preserve">However, under </w:t>
      </w:r>
      <w:r>
        <w:rPr>
          <w:rFonts w:ascii="Times New Roman" w:hAnsi="Times New Roman" w:cs="Times New Roman"/>
          <w:sz w:val="24"/>
          <w:szCs w:val="24"/>
        </w:rPr>
        <w:t xml:space="preserve">these </w:t>
      </w:r>
      <w:r w:rsidRPr="006D0EF5">
        <w:rPr>
          <w:rFonts w:ascii="Times New Roman" w:hAnsi="Times New Roman" w:cs="Times New Roman"/>
          <w:sz w:val="24"/>
          <w:szCs w:val="24"/>
        </w:rPr>
        <w:t>regulations, properly accredited news representatives may be permitted to fly UAS within TFRs as long a</w:t>
      </w:r>
      <w:r w:rsidR="0074447D">
        <w:rPr>
          <w:rFonts w:ascii="Times New Roman" w:hAnsi="Times New Roman" w:cs="Times New Roman"/>
          <w:sz w:val="24"/>
          <w:szCs w:val="24"/>
        </w:rPr>
        <w:t xml:space="preserve">s they meet certain requirements. These requirements are outlined in FAA Advisory Circular 91-63C </w:t>
      </w:r>
      <w:r w:rsidR="0074447D" w:rsidRPr="0033595C">
        <w:rPr>
          <w:rFonts w:ascii="Times New Roman" w:hAnsi="Times New Roman" w:cs="Times New Roman"/>
          <w:sz w:val="24"/>
          <w:szCs w:val="24"/>
        </w:rPr>
        <w:t>Appendix 1, Section 91.137 – Temporary Flight Restrictions in the Vicinity of Disaster/Hazard Areas</w:t>
      </w:r>
      <w:r w:rsidR="008619FE" w:rsidRPr="0033595C">
        <w:rPr>
          <w:rFonts w:ascii="Times New Roman" w:hAnsi="Times New Roman" w:cs="Times New Roman"/>
          <w:sz w:val="24"/>
          <w:szCs w:val="24"/>
        </w:rPr>
        <w:t xml:space="preserve"> 5(5)</w:t>
      </w:r>
      <w:r w:rsidR="0074447D" w:rsidRPr="0033595C">
        <w:rPr>
          <w:rFonts w:ascii="Times New Roman" w:hAnsi="Times New Roman" w:cs="Times New Roman"/>
          <w:sz w:val="24"/>
          <w:szCs w:val="24"/>
        </w:rPr>
        <w:t xml:space="preserve"> </w:t>
      </w:r>
      <w:hyperlink r:id="rId13" w:history="1">
        <w:r w:rsidR="0074447D" w:rsidRPr="0033595C">
          <w:rPr>
            <w:rStyle w:val="Hyperlink"/>
            <w:rFonts w:ascii="Times New Roman" w:hAnsi="Times New Roman" w:cs="Times New Roman"/>
            <w:sz w:val="24"/>
            <w:szCs w:val="24"/>
          </w:rPr>
          <w:t>https://www.faa.gov/documentLibrary/media/Advisory_Circular/AC91-63C.pdf</w:t>
        </w:r>
      </w:hyperlink>
      <w:r w:rsidR="0074447D" w:rsidRPr="0033595C">
        <w:rPr>
          <w:rFonts w:ascii="Times New Roman" w:hAnsi="Times New Roman" w:cs="Times New Roman"/>
          <w:sz w:val="24"/>
          <w:szCs w:val="24"/>
        </w:rPr>
        <w:t xml:space="preserve"> </w:t>
      </w:r>
      <w:r w:rsidR="0033595C" w:rsidRPr="0033595C">
        <w:rPr>
          <w:rFonts w:ascii="Times New Roman" w:hAnsi="Times New Roman" w:cs="Times New Roman"/>
          <w:sz w:val="24"/>
          <w:szCs w:val="24"/>
        </w:rPr>
        <w:t xml:space="preserve"> These requirements, which were written for manned aircraft and apply to UAS, are that “The aircraft is carrying properly accredited news representatives, and before entering the area, a flight plan is filed with the ATC/FSS facility specified in the NOTAM, and the operation is conducted above the altitude used by the disaster relief aircraft, unless otherwise authorized by the official in charge of on-scene emergency response activities.”</w:t>
      </w:r>
    </w:p>
    <w:p w14:paraId="33E4F129" w14:textId="77777777" w:rsidR="00187911" w:rsidRPr="00F31A0F" w:rsidRDefault="00187911" w:rsidP="00CA1252">
      <w:pPr>
        <w:spacing w:line="240" w:lineRule="auto"/>
        <w:contextualSpacing/>
        <w:rPr>
          <w:rFonts w:ascii="Times New Roman" w:hAnsi="Times New Roman" w:cs="Times New Roman"/>
          <w:sz w:val="24"/>
          <w:szCs w:val="24"/>
        </w:rPr>
      </w:pPr>
    </w:p>
    <w:p w14:paraId="7104769A" w14:textId="77777777" w:rsidR="008A3AA6" w:rsidRPr="008A3AA6" w:rsidRDefault="008A3AA6" w:rsidP="008A3AA6">
      <w:pPr>
        <w:shd w:val="clear" w:color="auto" w:fill="FFFFFF"/>
        <w:spacing w:line="240" w:lineRule="auto"/>
        <w:ind w:left="720"/>
        <w:contextualSpacing/>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U.S. Forest Service </w:t>
      </w:r>
      <w:r w:rsidRPr="008A3AA6">
        <w:rPr>
          <w:rFonts w:ascii="Times New Roman" w:hAnsi="Times New Roman" w:cs="Times New Roman"/>
          <w:sz w:val="24"/>
          <w:szCs w:val="24"/>
          <w:u w:val="single"/>
        </w:rPr>
        <w:t>RAOs</w:t>
      </w:r>
    </w:p>
    <w:p w14:paraId="5346E170" w14:textId="77777777" w:rsidR="008A3AA6" w:rsidRDefault="008A3AA6" w:rsidP="008A3AA6">
      <w:pPr>
        <w:spacing w:line="240" w:lineRule="auto"/>
        <w:contextualSpacing/>
        <w:rPr>
          <w:rFonts w:ascii="Times New Roman" w:hAnsi="Times New Roman"/>
          <w:sz w:val="24"/>
          <w:szCs w:val="24"/>
          <w:u w:val="single"/>
        </w:rPr>
      </w:pPr>
    </w:p>
    <w:p w14:paraId="61436A51" w14:textId="77777777" w:rsidR="008A3AA6" w:rsidRPr="008A3AA6" w:rsidRDefault="008A3AA6" w:rsidP="008A3AA6">
      <w:pPr>
        <w:spacing w:line="240" w:lineRule="auto"/>
        <w:contextualSpacing/>
        <w:rPr>
          <w:rFonts w:ascii="Times New Roman" w:hAnsi="Times New Roman"/>
          <w:sz w:val="24"/>
          <w:szCs w:val="24"/>
          <w:u w:val="single"/>
        </w:rPr>
      </w:pPr>
      <w:r w:rsidRPr="008A3AA6">
        <w:rPr>
          <w:rFonts w:ascii="Times New Roman" w:hAnsi="Times New Roman"/>
          <w:sz w:val="24"/>
          <w:szCs w:val="24"/>
          <w:u w:val="single"/>
        </w:rPr>
        <w:t>Northern Region (R1)</w:t>
      </w:r>
    </w:p>
    <w:p w14:paraId="72527D17"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Margret Doherty</w:t>
      </w:r>
    </w:p>
    <w:p w14:paraId="6195C920"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Office: (406) 329-4903</w:t>
      </w:r>
    </w:p>
    <w:p w14:paraId="4A51AE83"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 xml:space="preserve">Email: mdoherty@fs.fed.us </w:t>
      </w:r>
    </w:p>
    <w:p w14:paraId="3AA0A1EB" w14:textId="77777777" w:rsidR="008A3AA6" w:rsidRPr="008A3AA6" w:rsidRDefault="008A3AA6" w:rsidP="008A3AA6">
      <w:pPr>
        <w:spacing w:line="240" w:lineRule="auto"/>
        <w:contextualSpacing/>
        <w:rPr>
          <w:rFonts w:ascii="Times New Roman" w:hAnsi="Times New Roman"/>
          <w:sz w:val="24"/>
          <w:szCs w:val="24"/>
        </w:rPr>
      </w:pPr>
    </w:p>
    <w:p w14:paraId="3F709567" w14:textId="77777777" w:rsidR="008A3AA6" w:rsidRPr="008A3AA6" w:rsidRDefault="008A3AA6" w:rsidP="008A3AA6">
      <w:pPr>
        <w:spacing w:line="240" w:lineRule="auto"/>
        <w:contextualSpacing/>
        <w:rPr>
          <w:rFonts w:ascii="Times New Roman" w:hAnsi="Times New Roman"/>
          <w:sz w:val="24"/>
          <w:szCs w:val="24"/>
          <w:u w:val="single"/>
        </w:rPr>
      </w:pPr>
      <w:r w:rsidRPr="008A3AA6">
        <w:rPr>
          <w:rFonts w:ascii="Times New Roman" w:hAnsi="Times New Roman"/>
          <w:sz w:val="24"/>
          <w:szCs w:val="24"/>
          <w:u w:val="single"/>
        </w:rPr>
        <w:t>Rocky Mountain Region (R2)</w:t>
      </w:r>
    </w:p>
    <w:p w14:paraId="5D2072DF"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Jim Mcmahill</w:t>
      </w:r>
    </w:p>
    <w:p w14:paraId="40E3C8C7"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 xml:space="preserve">Office: (303) 275-5740 </w:t>
      </w:r>
    </w:p>
    <w:p w14:paraId="7D9A461E"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 xml:space="preserve">Email: jamesmcmahill@fs.fed.us </w:t>
      </w:r>
    </w:p>
    <w:p w14:paraId="2280E636" w14:textId="77777777" w:rsidR="008A3AA6" w:rsidRPr="008A3AA6" w:rsidRDefault="008A3AA6" w:rsidP="008A3AA6">
      <w:pPr>
        <w:spacing w:line="240" w:lineRule="auto"/>
        <w:contextualSpacing/>
        <w:rPr>
          <w:rFonts w:ascii="Times New Roman" w:hAnsi="Times New Roman"/>
          <w:sz w:val="24"/>
          <w:szCs w:val="24"/>
        </w:rPr>
      </w:pPr>
    </w:p>
    <w:p w14:paraId="460C5C17" w14:textId="77777777" w:rsidR="008A3AA6" w:rsidRPr="008A3AA6" w:rsidRDefault="008A3AA6" w:rsidP="008A3AA6">
      <w:pPr>
        <w:spacing w:line="240" w:lineRule="auto"/>
        <w:contextualSpacing/>
        <w:rPr>
          <w:rFonts w:ascii="Times New Roman" w:hAnsi="Times New Roman"/>
          <w:sz w:val="24"/>
          <w:szCs w:val="24"/>
          <w:u w:val="single"/>
        </w:rPr>
      </w:pPr>
      <w:r w:rsidRPr="008A3AA6">
        <w:rPr>
          <w:rFonts w:ascii="Times New Roman" w:hAnsi="Times New Roman"/>
          <w:sz w:val="24"/>
          <w:szCs w:val="24"/>
          <w:u w:val="single"/>
        </w:rPr>
        <w:t>Southwest Region (R3)</w:t>
      </w:r>
    </w:p>
    <w:p w14:paraId="6335BA37"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Kris Damsgaard</w:t>
      </w:r>
    </w:p>
    <w:p w14:paraId="1F35C459"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Office: (505) 842-3359</w:t>
      </w:r>
    </w:p>
    <w:p w14:paraId="6CBA412D"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 xml:space="preserve">Email: </w:t>
      </w:r>
      <w:hyperlink r:id="rId14" w:history="1">
        <w:r w:rsidRPr="008A3AA6">
          <w:rPr>
            <w:rFonts w:ascii="Times New Roman" w:hAnsi="Times New Roman"/>
            <w:color w:val="0000FF" w:themeColor="hyperlink"/>
            <w:sz w:val="24"/>
            <w:szCs w:val="24"/>
            <w:u w:val="single"/>
          </w:rPr>
          <w:t>kdamsgaard@fs.fed.us</w:t>
        </w:r>
      </w:hyperlink>
      <w:r w:rsidRPr="008A3AA6">
        <w:rPr>
          <w:rFonts w:ascii="Times New Roman" w:hAnsi="Times New Roman"/>
          <w:sz w:val="24"/>
          <w:szCs w:val="24"/>
        </w:rPr>
        <w:t xml:space="preserve"> </w:t>
      </w:r>
    </w:p>
    <w:p w14:paraId="40635A0D" w14:textId="77777777" w:rsidR="008A3AA6" w:rsidRPr="008A3AA6" w:rsidRDefault="008A3AA6" w:rsidP="008A3AA6">
      <w:pPr>
        <w:spacing w:line="240" w:lineRule="auto"/>
        <w:contextualSpacing/>
        <w:rPr>
          <w:rFonts w:ascii="Times New Roman" w:hAnsi="Times New Roman"/>
          <w:sz w:val="24"/>
          <w:szCs w:val="24"/>
        </w:rPr>
      </w:pPr>
    </w:p>
    <w:p w14:paraId="3E82848E" w14:textId="77777777" w:rsidR="008A3AA6" w:rsidRPr="008A3AA6" w:rsidRDefault="008A3AA6" w:rsidP="008A3AA6">
      <w:pPr>
        <w:spacing w:line="240" w:lineRule="auto"/>
        <w:contextualSpacing/>
        <w:rPr>
          <w:rFonts w:ascii="Times New Roman" w:hAnsi="Times New Roman"/>
          <w:sz w:val="24"/>
          <w:szCs w:val="24"/>
          <w:u w:val="single"/>
        </w:rPr>
      </w:pPr>
      <w:r w:rsidRPr="008A3AA6">
        <w:rPr>
          <w:rFonts w:ascii="Times New Roman" w:hAnsi="Times New Roman"/>
          <w:sz w:val="24"/>
          <w:szCs w:val="24"/>
          <w:u w:val="single"/>
        </w:rPr>
        <w:t>Intermountain Region (R4)</w:t>
      </w:r>
    </w:p>
    <w:p w14:paraId="302421A4"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Sam Ramsay</w:t>
      </w:r>
    </w:p>
    <w:p w14:paraId="752B5330"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Office: (801) 620-1890</w:t>
      </w:r>
    </w:p>
    <w:p w14:paraId="1A2344A3"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Email: sramsay@fs.fed.us</w:t>
      </w:r>
    </w:p>
    <w:p w14:paraId="560CDFC7" w14:textId="77777777" w:rsidR="008A3AA6" w:rsidRPr="008A3AA6" w:rsidRDefault="008A3AA6" w:rsidP="008A3AA6">
      <w:pPr>
        <w:spacing w:line="240" w:lineRule="auto"/>
        <w:contextualSpacing/>
        <w:rPr>
          <w:rFonts w:ascii="Times New Roman" w:hAnsi="Times New Roman"/>
          <w:sz w:val="24"/>
          <w:szCs w:val="24"/>
        </w:rPr>
      </w:pPr>
    </w:p>
    <w:p w14:paraId="46F1C8D5" w14:textId="77777777" w:rsidR="008A3AA6" w:rsidRPr="008A3AA6" w:rsidRDefault="008A3AA6" w:rsidP="008A3AA6">
      <w:pPr>
        <w:spacing w:line="240" w:lineRule="auto"/>
        <w:contextualSpacing/>
        <w:rPr>
          <w:rFonts w:ascii="Times New Roman" w:hAnsi="Times New Roman"/>
          <w:sz w:val="24"/>
          <w:szCs w:val="24"/>
          <w:u w:val="single"/>
        </w:rPr>
      </w:pPr>
      <w:r w:rsidRPr="008A3AA6">
        <w:rPr>
          <w:rFonts w:ascii="Times New Roman" w:hAnsi="Times New Roman"/>
          <w:sz w:val="24"/>
          <w:szCs w:val="24"/>
          <w:u w:val="single"/>
        </w:rPr>
        <w:t>Pacific Southwest Region (R5)</w:t>
      </w:r>
    </w:p>
    <w:p w14:paraId="44B270AA"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Jeff Power</w:t>
      </w:r>
      <w:r w:rsidRPr="008A3AA6">
        <w:rPr>
          <w:rFonts w:ascii="Times New Roman" w:hAnsi="Times New Roman"/>
          <w:sz w:val="24"/>
          <w:szCs w:val="24"/>
        </w:rPr>
        <w:br/>
        <w:t>Office: (916) 640-1031</w:t>
      </w:r>
    </w:p>
    <w:p w14:paraId="0C990912"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 xml:space="preserve">Email: jmpower@fs.fed.us </w:t>
      </w:r>
    </w:p>
    <w:p w14:paraId="65FDACD0" w14:textId="77777777" w:rsidR="008A3AA6" w:rsidRPr="008A3AA6" w:rsidRDefault="008A3AA6" w:rsidP="008A3AA6">
      <w:pPr>
        <w:spacing w:line="240" w:lineRule="auto"/>
        <w:contextualSpacing/>
        <w:rPr>
          <w:rFonts w:ascii="Times New Roman" w:hAnsi="Times New Roman"/>
          <w:sz w:val="24"/>
          <w:szCs w:val="24"/>
        </w:rPr>
      </w:pPr>
    </w:p>
    <w:p w14:paraId="4FDB8705" w14:textId="77777777" w:rsidR="008A3AA6" w:rsidRPr="008A3AA6" w:rsidRDefault="008A3AA6" w:rsidP="008A3AA6">
      <w:pPr>
        <w:spacing w:line="240" w:lineRule="auto"/>
        <w:contextualSpacing/>
        <w:rPr>
          <w:rFonts w:ascii="Times New Roman" w:hAnsi="Times New Roman"/>
          <w:sz w:val="24"/>
          <w:szCs w:val="24"/>
          <w:u w:val="single"/>
        </w:rPr>
      </w:pPr>
      <w:r w:rsidRPr="008A3AA6">
        <w:rPr>
          <w:rFonts w:ascii="Times New Roman" w:hAnsi="Times New Roman"/>
          <w:sz w:val="24"/>
          <w:szCs w:val="24"/>
          <w:u w:val="single"/>
        </w:rPr>
        <w:t>Pacific Northwest Region (R6)</w:t>
      </w:r>
    </w:p>
    <w:p w14:paraId="33D7B464"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Aaron Schoolcraft</w:t>
      </w:r>
    </w:p>
    <w:p w14:paraId="7530378B"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Office: (503) 808-2359</w:t>
      </w:r>
    </w:p>
    <w:p w14:paraId="55CFB9D1"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Email: aschoolcraft@fs.fed.us</w:t>
      </w:r>
    </w:p>
    <w:p w14:paraId="1D187D8A" w14:textId="77777777" w:rsidR="008A3AA6" w:rsidRPr="008A3AA6" w:rsidRDefault="008A3AA6" w:rsidP="008A3AA6">
      <w:pPr>
        <w:spacing w:line="240" w:lineRule="auto"/>
        <w:contextualSpacing/>
        <w:rPr>
          <w:rFonts w:ascii="Times New Roman" w:hAnsi="Times New Roman"/>
          <w:sz w:val="24"/>
          <w:szCs w:val="24"/>
        </w:rPr>
      </w:pPr>
    </w:p>
    <w:p w14:paraId="4F94DF37" w14:textId="77777777" w:rsidR="008A3AA6" w:rsidRPr="008A3AA6" w:rsidRDefault="008A3AA6" w:rsidP="008A3AA6">
      <w:pPr>
        <w:spacing w:line="240" w:lineRule="auto"/>
        <w:contextualSpacing/>
        <w:rPr>
          <w:rFonts w:ascii="Times New Roman" w:hAnsi="Times New Roman"/>
          <w:sz w:val="24"/>
          <w:szCs w:val="24"/>
          <w:u w:val="single"/>
        </w:rPr>
      </w:pPr>
      <w:r w:rsidRPr="008A3AA6">
        <w:rPr>
          <w:rFonts w:ascii="Times New Roman" w:hAnsi="Times New Roman"/>
          <w:sz w:val="24"/>
          <w:szCs w:val="24"/>
          <w:u w:val="single"/>
        </w:rPr>
        <w:t>Southern Region (R8)</w:t>
      </w:r>
    </w:p>
    <w:p w14:paraId="1D4410C8"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Lynne Howard</w:t>
      </w:r>
      <w:r w:rsidRPr="008A3AA6">
        <w:rPr>
          <w:rFonts w:ascii="Times New Roman" w:hAnsi="Times New Roman"/>
          <w:sz w:val="24"/>
          <w:szCs w:val="24"/>
        </w:rPr>
        <w:br/>
        <w:t>Office: (770) 237-0119, ext. 1008</w:t>
      </w:r>
    </w:p>
    <w:p w14:paraId="57448D4A"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Email: lynnehoward@fs.fed.us</w:t>
      </w:r>
    </w:p>
    <w:p w14:paraId="7BED3868" w14:textId="77777777" w:rsidR="008A3AA6" w:rsidRPr="008A3AA6" w:rsidRDefault="008A3AA6" w:rsidP="008A3AA6">
      <w:pPr>
        <w:spacing w:line="240" w:lineRule="auto"/>
        <w:contextualSpacing/>
        <w:rPr>
          <w:rFonts w:ascii="Times New Roman" w:hAnsi="Times New Roman"/>
          <w:sz w:val="24"/>
          <w:szCs w:val="24"/>
        </w:rPr>
      </w:pPr>
    </w:p>
    <w:p w14:paraId="5699D688" w14:textId="77777777" w:rsidR="008A3AA6" w:rsidRPr="008A3AA6" w:rsidRDefault="008A3AA6" w:rsidP="008A3AA6">
      <w:pPr>
        <w:spacing w:line="240" w:lineRule="auto"/>
        <w:contextualSpacing/>
        <w:rPr>
          <w:rFonts w:ascii="Times New Roman" w:hAnsi="Times New Roman"/>
          <w:sz w:val="24"/>
          <w:szCs w:val="24"/>
          <w:u w:val="single"/>
        </w:rPr>
      </w:pPr>
      <w:r w:rsidRPr="008A3AA6">
        <w:rPr>
          <w:rFonts w:ascii="Times New Roman" w:hAnsi="Times New Roman"/>
          <w:sz w:val="24"/>
          <w:szCs w:val="24"/>
          <w:u w:val="single"/>
        </w:rPr>
        <w:t>Eastern Region (R9)</w:t>
      </w:r>
    </w:p>
    <w:p w14:paraId="66C7F6D8"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Robert Madill</w:t>
      </w:r>
    </w:p>
    <w:p w14:paraId="2055BBB3"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Office: (414) 297-3744</w:t>
      </w:r>
    </w:p>
    <w:p w14:paraId="140E85D7"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Email: rmadill@fs.fed.us</w:t>
      </w:r>
    </w:p>
    <w:p w14:paraId="0C314B58" w14:textId="77777777" w:rsidR="008A3AA6" w:rsidRPr="008A3AA6" w:rsidRDefault="008A3AA6" w:rsidP="008A3AA6">
      <w:pPr>
        <w:spacing w:line="240" w:lineRule="auto"/>
        <w:contextualSpacing/>
        <w:rPr>
          <w:rFonts w:ascii="Times New Roman" w:hAnsi="Times New Roman"/>
          <w:sz w:val="24"/>
          <w:szCs w:val="24"/>
        </w:rPr>
      </w:pPr>
    </w:p>
    <w:p w14:paraId="5A243853" w14:textId="77777777" w:rsidR="008A3AA6" w:rsidRPr="008A3AA6" w:rsidRDefault="008A3AA6" w:rsidP="008A3AA6">
      <w:pPr>
        <w:spacing w:line="240" w:lineRule="auto"/>
        <w:contextualSpacing/>
        <w:rPr>
          <w:rFonts w:ascii="Times New Roman" w:hAnsi="Times New Roman"/>
          <w:sz w:val="24"/>
          <w:szCs w:val="24"/>
          <w:u w:val="single"/>
        </w:rPr>
      </w:pPr>
      <w:r w:rsidRPr="008A3AA6">
        <w:rPr>
          <w:rFonts w:ascii="Times New Roman" w:hAnsi="Times New Roman"/>
          <w:sz w:val="24"/>
          <w:szCs w:val="24"/>
          <w:u w:val="single"/>
        </w:rPr>
        <w:t>Northeastern Area</w:t>
      </w:r>
    </w:p>
    <w:p w14:paraId="3A919B53"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Dan Zimmerman</w:t>
      </w:r>
    </w:p>
    <w:p w14:paraId="7F008A74"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Office: (610) 557-4147</w:t>
      </w:r>
    </w:p>
    <w:p w14:paraId="52CC7309" w14:textId="77777777" w:rsidR="008A3AA6" w:rsidRPr="008A3AA6" w:rsidRDefault="008A3AA6" w:rsidP="008A3AA6">
      <w:pPr>
        <w:spacing w:line="240" w:lineRule="auto"/>
        <w:contextualSpacing/>
        <w:rPr>
          <w:rFonts w:ascii="Times New Roman" w:hAnsi="Times New Roman"/>
          <w:sz w:val="24"/>
          <w:szCs w:val="24"/>
        </w:rPr>
      </w:pPr>
      <w:r w:rsidRPr="008A3AA6">
        <w:rPr>
          <w:rFonts w:ascii="Times New Roman" w:hAnsi="Times New Roman"/>
          <w:sz w:val="24"/>
          <w:szCs w:val="24"/>
        </w:rPr>
        <w:t>Email: dzimmerman@fs.fed.us</w:t>
      </w:r>
    </w:p>
    <w:p w14:paraId="0865F385" w14:textId="77777777" w:rsidR="008A3AA6" w:rsidRPr="008A3AA6" w:rsidRDefault="008A3AA6" w:rsidP="008A3AA6">
      <w:pPr>
        <w:spacing w:line="240" w:lineRule="auto"/>
        <w:contextualSpacing/>
        <w:rPr>
          <w:rFonts w:ascii="Times New Roman" w:hAnsi="Times New Roman"/>
        </w:rPr>
      </w:pPr>
    </w:p>
    <w:p w14:paraId="4A3BE139" w14:textId="77777777" w:rsidR="000C2B01" w:rsidRDefault="000C2B01" w:rsidP="00CA1252">
      <w:pPr>
        <w:spacing w:line="240" w:lineRule="auto"/>
        <w:contextualSpacing/>
      </w:pPr>
    </w:p>
    <w:p w14:paraId="763C327A" w14:textId="77777777" w:rsidR="00CA1252" w:rsidRDefault="00CA1252" w:rsidP="00DD340E"/>
    <w:sectPr w:rsidR="00CA125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CABC4" w14:textId="77777777" w:rsidR="007379D3" w:rsidRDefault="007379D3" w:rsidP="00E877DF">
      <w:pPr>
        <w:spacing w:after="0" w:line="240" w:lineRule="auto"/>
      </w:pPr>
      <w:r>
        <w:separator/>
      </w:r>
    </w:p>
  </w:endnote>
  <w:endnote w:type="continuationSeparator" w:id="0">
    <w:p w14:paraId="0BCA4C7F" w14:textId="77777777" w:rsidR="007379D3" w:rsidRDefault="007379D3" w:rsidP="00E8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04848" w14:textId="7BD87E0A" w:rsidR="00E877DF" w:rsidRPr="00B94D24" w:rsidRDefault="0074447D">
    <w:pPr>
      <w:pStyle w:val="Footer"/>
      <w:rPr>
        <w:i/>
      </w:rPr>
    </w:pPr>
    <w:r>
      <w:rPr>
        <w:i/>
      </w:rPr>
      <w:t>March 25</w:t>
    </w:r>
    <w:r w:rsidR="006D0EF5">
      <w:rPr>
        <w:i/>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6A739" w14:textId="77777777" w:rsidR="007379D3" w:rsidRDefault="007379D3" w:rsidP="00E877DF">
      <w:pPr>
        <w:spacing w:after="0" w:line="240" w:lineRule="auto"/>
      </w:pPr>
      <w:r>
        <w:separator/>
      </w:r>
    </w:p>
  </w:footnote>
  <w:footnote w:type="continuationSeparator" w:id="0">
    <w:p w14:paraId="10E5BDFC" w14:textId="77777777" w:rsidR="007379D3" w:rsidRDefault="007379D3" w:rsidP="00E87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970"/>
    <w:multiLevelType w:val="hybridMultilevel"/>
    <w:tmpl w:val="55F89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A022F"/>
    <w:multiLevelType w:val="hybridMultilevel"/>
    <w:tmpl w:val="10A0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729D9"/>
    <w:multiLevelType w:val="hybridMultilevel"/>
    <w:tmpl w:val="6AE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74ACD"/>
    <w:multiLevelType w:val="multilevel"/>
    <w:tmpl w:val="C9C6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1A"/>
    <w:rsid w:val="000168DC"/>
    <w:rsid w:val="00023AB7"/>
    <w:rsid w:val="00040D35"/>
    <w:rsid w:val="00065636"/>
    <w:rsid w:val="000C2B01"/>
    <w:rsid w:val="000C50FC"/>
    <w:rsid w:val="000E2AC0"/>
    <w:rsid w:val="000E715F"/>
    <w:rsid w:val="000F56DC"/>
    <w:rsid w:val="00144978"/>
    <w:rsid w:val="00187911"/>
    <w:rsid w:val="00192288"/>
    <w:rsid w:val="002913A5"/>
    <w:rsid w:val="002B6210"/>
    <w:rsid w:val="002B73D1"/>
    <w:rsid w:val="002D24CF"/>
    <w:rsid w:val="002E3B64"/>
    <w:rsid w:val="002F4189"/>
    <w:rsid w:val="0033595C"/>
    <w:rsid w:val="00343116"/>
    <w:rsid w:val="00394E96"/>
    <w:rsid w:val="004503A1"/>
    <w:rsid w:val="004625C1"/>
    <w:rsid w:val="00483225"/>
    <w:rsid w:val="004B6648"/>
    <w:rsid w:val="004D44B5"/>
    <w:rsid w:val="004E761C"/>
    <w:rsid w:val="004F3B7F"/>
    <w:rsid w:val="00553799"/>
    <w:rsid w:val="0058012B"/>
    <w:rsid w:val="005B20A6"/>
    <w:rsid w:val="005B4138"/>
    <w:rsid w:val="005F7296"/>
    <w:rsid w:val="00603839"/>
    <w:rsid w:val="006632E1"/>
    <w:rsid w:val="00671B22"/>
    <w:rsid w:val="00690458"/>
    <w:rsid w:val="006D0EF5"/>
    <w:rsid w:val="00701148"/>
    <w:rsid w:val="007274D8"/>
    <w:rsid w:val="007379D3"/>
    <w:rsid w:val="0074447D"/>
    <w:rsid w:val="007462BE"/>
    <w:rsid w:val="00754BDD"/>
    <w:rsid w:val="0081077B"/>
    <w:rsid w:val="008619FE"/>
    <w:rsid w:val="00861D45"/>
    <w:rsid w:val="00861F4B"/>
    <w:rsid w:val="008A3AA6"/>
    <w:rsid w:val="0095542E"/>
    <w:rsid w:val="00972313"/>
    <w:rsid w:val="009E536C"/>
    <w:rsid w:val="00A3363E"/>
    <w:rsid w:val="00A55369"/>
    <w:rsid w:val="00A87A96"/>
    <w:rsid w:val="00A97185"/>
    <w:rsid w:val="00AC050E"/>
    <w:rsid w:val="00AD6351"/>
    <w:rsid w:val="00AE6E6F"/>
    <w:rsid w:val="00B22469"/>
    <w:rsid w:val="00B25672"/>
    <w:rsid w:val="00B75ABF"/>
    <w:rsid w:val="00B77F8D"/>
    <w:rsid w:val="00B94D24"/>
    <w:rsid w:val="00BB14E5"/>
    <w:rsid w:val="00BC726D"/>
    <w:rsid w:val="00C15900"/>
    <w:rsid w:val="00C325C2"/>
    <w:rsid w:val="00C37C55"/>
    <w:rsid w:val="00C626F0"/>
    <w:rsid w:val="00C71A2B"/>
    <w:rsid w:val="00CA1252"/>
    <w:rsid w:val="00CA1D4C"/>
    <w:rsid w:val="00CD105A"/>
    <w:rsid w:val="00D45732"/>
    <w:rsid w:val="00D548D7"/>
    <w:rsid w:val="00DD340E"/>
    <w:rsid w:val="00DD6DD4"/>
    <w:rsid w:val="00E06ABF"/>
    <w:rsid w:val="00E649EC"/>
    <w:rsid w:val="00E76AAD"/>
    <w:rsid w:val="00E877DF"/>
    <w:rsid w:val="00E92A1A"/>
    <w:rsid w:val="00EA2FA3"/>
    <w:rsid w:val="00EB4A0D"/>
    <w:rsid w:val="00F0413F"/>
    <w:rsid w:val="00F31A0F"/>
    <w:rsid w:val="00F91C94"/>
    <w:rsid w:val="00FB0F19"/>
    <w:rsid w:val="00FC1839"/>
    <w:rsid w:val="00FC300F"/>
    <w:rsid w:val="00FC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2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A1A"/>
    <w:pPr>
      <w:ind w:left="720"/>
      <w:contextualSpacing/>
    </w:pPr>
  </w:style>
  <w:style w:type="character" w:styleId="Hyperlink">
    <w:name w:val="Hyperlink"/>
    <w:basedOn w:val="DefaultParagraphFont"/>
    <w:uiPriority w:val="99"/>
    <w:unhideWhenUsed/>
    <w:rsid w:val="00DD340E"/>
    <w:rPr>
      <w:color w:val="0000FF"/>
      <w:u w:val="single"/>
    </w:rPr>
  </w:style>
  <w:style w:type="character" w:styleId="FollowedHyperlink">
    <w:name w:val="FollowedHyperlink"/>
    <w:basedOn w:val="DefaultParagraphFont"/>
    <w:uiPriority w:val="99"/>
    <w:semiHidden/>
    <w:unhideWhenUsed/>
    <w:rsid w:val="000E715F"/>
    <w:rPr>
      <w:color w:val="800080" w:themeColor="followedHyperlink"/>
      <w:u w:val="single"/>
    </w:rPr>
  </w:style>
  <w:style w:type="paragraph" w:styleId="Header">
    <w:name w:val="header"/>
    <w:basedOn w:val="Normal"/>
    <w:link w:val="HeaderChar"/>
    <w:uiPriority w:val="99"/>
    <w:unhideWhenUsed/>
    <w:rsid w:val="00E87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DF"/>
  </w:style>
  <w:style w:type="paragraph" w:styleId="Footer">
    <w:name w:val="footer"/>
    <w:basedOn w:val="Normal"/>
    <w:link w:val="FooterChar"/>
    <w:uiPriority w:val="99"/>
    <w:unhideWhenUsed/>
    <w:rsid w:val="00E8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DF"/>
  </w:style>
  <w:style w:type="paragraph" w:styleId="BalloonText">
    <w:name w:val="Balloon Text"/>
    <w:basedOn w:val="Normal"/>
    <w:link w:val="BalloonTextChar"/>
    <w:uiPriority w:val="99"/>
    <w:semiHidden/>
    <w:unhideWhenUsed/>
    <w:rsid w:val="00F3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A0F"/>
    <w:rPr>
      <w:rFonts w:ascii="Tahoma" w:hAnsi="Tahoma" w:cs="Tahoma"/>
      <w:sz w:val="16"/>
      <w:szCs w:val="16"/>
    </w:rPr>
  </w:style>
  <w:style w:type="character" w:styleId="CommentReference">
    <w:name w:val="annotation reference"/>
    <w:basedOn w:val="DefaultParagraphFont"/>
    <w:uiPriority w:val="99"/>
    <w:semiHidden/>
    <w:unhideWhenUsed/>
    <w:rsid w:val="00FC300F"/>
    <w:rPr>
      <w:sz w:val="16"/>
      <w:szCs w:val="16"/>
    </w:rPr>
  </w:style>
  <w:style w:type="paragraph" w:styleId="CommentText">
    <w:name w:val="annotation text"/>
    <w:basedOn w:val="Normal"/>
    <w:link w:val="CommentTextChar"/>
    <w:uiPriority w:val="99"/>
    <w:semiHidden/>
    <w:unhideWhenUsed/>
    <w:rsid w:val="00FC300F"/>
    <w:pPr>
      <w:spacing w:line="240" w:lineRule="auto"/>
    </w:pPr>
    <w:rPr>
      <w:sz w:val="20"/>
      <w:szCs w:val="20"/>
    </w:rPr>
  </w:style>
  <w:style w:type="character" w:customStyle="1" w:styleId="CommentTextChar">
    <w:name w:val="Comment Text Char"/>
    <w:basedOn w:val="DefaultParagraphFont"/>
    <w:link w:val="CommentText"/>
    <w:uiPriority w:val="99"/>
    <w:semiHidden/>
    <w:rsid w:val="00FC300F"/>
    <w:rPr>
      <w:sz w:val="20"/>
      <w:szCs w:val="20"/>
    </w:rPr>
  </w:style>
  <w:style w:type="paragraph" w:styleId="CommentSubject">
    <w:name w:val="annotation subject"/>
    <w:basedOn w:val="CommentText"/>
    <w:next w:val="CommentText"/>
    <w:link w:val="CommentSubjectChar"/>
    <w:uiPriority w:val="99"/>
    <w:semiHidden/>
    <w:unhideWhenUsed/>
    <w:rsid w:val="00FC300F"/>
    <w:rPr>
      <w:b/>
      <w:bCs/>
    </w:rPr>
  </w:style>
  <w:style w:type="character" w:customStyle="1" w:styleId="CommentSubjectChar">
    <w:name w:val="Comment Subject Char"/>
    <w:basedOn w:val="CommentTextChar"/>
    <w:link w:val="CommentSubject"/>
    <w:uiPriority w:val="99"/>
    <w:semiHidden/>
    <w:rsid w:val="00FC30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A1A"/>
    <w:pPr>
      <w:ind w:left="720"/>
      <w:contextualSpacing/>
    </w:pPr>
  </w:style>
  <w:style w:type="character" w:styleId="Hyperlink">
    <w:name w:val="Hyperlink"/>
    <w:basedOn w:val="DefaultParagraphFont"/>
    <w:uiPriority w:val="99"/>
    <w:unhideWhenUsed/>
    <w:rsid w:val="00DD340E"/>
    <w:rPr>
      <w:color w:val="0000FF"/>
      <w:u w:val="single"/>
    </w:rPr>
  </w:style>
  <w:style w:type="character" w:styleId="FollowedHyperlink">
    <w:name w:val="FollowedHyperlink"/>
    <w:basedOn w:val="DefaultParagraphFont"/>
    <w:uiPriority w:val="99"/>
    <w:semiHidden/>
    <w:unhideWhenUsed/>
    <w:rsid w:val="000E715F"/>
    <w:rPr>
      <w:color w:val="800080" w:themeColor="followedHyperlink"/>
      <w:u w:val="single"/>
    </w:rPr>
  </w:style>
  <w:style w:type="paragraph" w:styleId="Header">
    <w:name w:val="header"/>
    <w:basedOn w:val="Normal"/>
    <w:link w:val="HeaderChar"/>
    <w:uiPriority w:val="99"/>
    <w:unhideWhenUsed/>
    <w:rsid w:val="00E87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DF"/>
  </w:style>
  <w:style w:type="paragraph" w:styleId="Footer">
    <w:name w:val="footer"/>
    <w:basedOn w:val="Normal"/>
    <w:link w:val="FooterChar"/>
    <w:uiPriority w:val="99"/>
    <w:unhideWhenUsed/>
    <w:rsid w:val="00E8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DF"/>
  </w:style>
  <w:style w:type="paragraph" w:styleId="BalloonText">
    <w:name w:val="Balloon Text"/>
    <w:basedOn w:val="Normal"/>
    <w:link w:val="BalloonTextChar"/>
    <w:uiPriority w:val="99"/>
    <w:semiHidden/>
    <w:unhideWhenUsed/>
    <w:rsid w:val="00F3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A0F"/>
    <w:rPr>
      <w:rFonts w:ascii="Tahoma" w:hAnsi="Tahoma" w:cs="Tahoma"/>
      <w:sz w:val="16"/>
      <w:szCs w:val="16"/>
    </w:rPr>
  </w:style>
  <w:style w:type="character" w:styleId="CommentReference">
    <w:name w:val="annotation reference"/>
    <w:basedOn w:val="DefaultParagraphFont"/>
    <w:uiPriority w:val="99"/>
    <w:semiHidden/>
    <w:unhideWhenUsed/>
    <w:rsid w:val="00FC300F"/>
    <w:rPr>
      <w:sz w:val="16"/>
      <w:szCs w:val="16"/>
    </w:rPr>
  </w:style>
  <w:style w:type="paragraph" w:styleId="CommentText">
    <w:name w:val="annotation text"/>
    <w:basedOn w:val="Normal"/>
    <w:link w:val="CommentTextChar"/>
    <w:uiPriority w:val="99"/>
    <w:semiHidden/>
    <w:unhideWhenUsed/>
    <w:rsid w:val="00FC300F"/>
    <w:pPr>
      <w:spacing w:line="240" w:lineRule="auto"/>
    </w:pPr>
    <w:rPr>
      <w:sz w:val="20"/>
      <w:szCs w:val="20"/>
    </w:rPr>
  </w:style>
  <w:style w:type="character" w:customStyle="1" w:styleId="CommentTextChar">
    <w:name w:val="Comment Text Char"/>
    <w:basedOn w:val="DefaultParagraphFont"/>
    <w:link w:val="CommentText"/>
    <w:uiPriority w:val="99"/>
    <w:semiHidden/>
    <w:rsid w:val="00FC300F"/>
    <w:rPr>
      <w:sz w:val="20"/>
      <w:szCs w:val="20"/>
    </w:rPr>
  </w:style>
  <w:style w:type="paragraph" w:styleId="CommentSubject">
    <w:name w:val="annotation subject"/>
    <w:basedOn w:val="CommentText"/>
    <w:next w:val="CommentText"/>
    <w:link w:val="CommentSubjectChar"/>
    <w:uiPriority w:val="99"/>
    <w:semiHidden/>
    <w:unhideWhenUsed/>
    <w:rsid w:val="00FC300F"/>
    <w:rPr>
      <w:b/>
      <w:bCs/>
    </w:rPr>
  </w:style>
  <w:style w:type="character" w:customStyle="1" w:styleId="CommentSubjectChar">
    <w:name w:val="Comment Subject Char"/>
    <w:basedOn w:val="CommentTextChar"/>
    <w:link w:val="CommentSubject"/>
    <w:uiPriority w:val="99"/>
    <w:semiHidden/>
    <w:rsid w:val="00FC3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72609">
      <w:bodyDiv w:val="1"/>
      <w:marLeft w:val="0"/>
      <w:marRight w:val="0"/>
      <w:marTop w:val="0"/>
      <w:marBottom w:val="0"/>
      <w:divBdr>
        <w:top w:val="none" w:sz="0" w:space="0" w:color="auto"/>
        <w:left w:val="none" w:sz="0" w:space="0" w:color="auto"/>
        <w:bottom w:val="none" w:sz="0" w:space="0" w:color="auto"/>
        <w:right w:val="none" w:sz="0" w:space="0" w:color="auto"/>
      </w:divBdr>
    </w:div>
    <w:div w:id="17225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a.gov/documentLibrary/media/Advisory_Circular/AC91-63C.pdf"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a.gov/documentLibrary/media/Advisory_Circular/AC91-63C.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a.gov/uas/faq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a.gov/uas/media/Part_107_Summary.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faa.gov/uas/getting_started/fly_for_work_business/" TargetMode="External"/><Relationship Id="rId14" Type="http://schemas.openxmlformats.org/officeDocument/2006/relationships/hyperlink" Target="mailto:kdamsgaard@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B339195B-F0F1-4680-A448-5648D3AD9468}"/>
</file>

<file path=customXml/itemProps2.xml><?xml version="1.0" encoding="utf-8"?>
<ds:datastoreItem xmlns:ds="http://schemas.openxmlformats.org/officeDocument/2006/customXml" ds:itemID="{CB4C313A-383C-48C6-9336-DAEF5A8E1DE0}"/>
</file>

<file path=customXml/itemProps3.xml><?xml version="1.0" encoding="utf-8"?>
<ds:datastoreItem xmlns:ds="http://schemas.openxmlformats.org/officeDocument/2006/customXml" ds:itemID="{ED354B24-6858-4BAC-BB91-4C1DC13ED4AB}"/>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Ascherfeld, Sheri L</cp:lastModifiedBy>
  <cp:revision>2</cp:revision>
  <dcterms:created xsi:type="dcterms:W3CDTF">2017-03-27T13:29:00Z</dcterms:created>
  <dcterms:modified xsi:type="dcterms:W3CDTF">2017-03-27T13:29:00Z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