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3F0" w:rsidRDefault="00C45EB4" w:rsidP="00C45EB4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U.S. FOREST SERVICE URGES PUBLIC TO CONTACT </w:t>
      </w:r>
      <w:r w:rsidR="00F646CA">
        <w:rPr>
          <w:rFonts w:ascii="Times New Roman" w:hAnsi="Times New Roman" w:cs="Times New Roman"/>
          <w:sz w:val="24"/>
          <w:szCs w:val="24"/>
        </w:rPr>
        <w:t xml:space="preserve">LAND MANAGERS/OWNERS BEFORE FLYING DRONES </w:t>
      </w:r>
      <w:r>
        <w:rPr>
          <w:rFonts w:ascii="Times New Roman" w:hAnsi="Times New Roman" w:cs="Times New Roman"/>
          <w:sz w:val="24"/>
          <w:szCs w:val="24"/>
        </w:rPr>
        <w:t xml:space="preserve">TO PREVENT ACCIDENTS </w:t>
      </w:r>
    </w:p>
    <w:p w:rsidR="00C45EB4" w:rsidRDefault="00C45EB4" w:rsidP="00F646CA">
      <w:pPr>
        <w:spacing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U.S. Forest Service is urging members of the public who are planning to fly Unmanned Aircraft Systems (UAS), also known as “drones,” to contact </w:t>
      </w:r>
      <w:r w:rsidR="00F646CA">
        <w:rPr>
          <w:rFonts w:ascii="Times New Roman" w:hAnsi="Times New Roman" w:cs="Times New Roman"/>
          <w:sz w:val="24"/>
          <w:szCs w:val="24"/>
        </w:rPr>
        <w:t xml:space="preserve">the manager or owner of the land they play to fly over </w:t>
      </w:r>
      <w:r>
        <w:rPr>
          <w:rFonts w:ascii="Times New Roman" w:hAnsi="Times New Roman" w:cs="Times New Roman"/>
          <w:sz w:val="24"/>
          <w:szCs w:val="24"/>
        </w:rPr>
        <w:t xml:space="preserve">ahead of time to </w:t>
      </w:r>
      <w:r w:rsidR="006E16D1">
        <w:rPr>
          <w:rFonts w:ascii="Times New Roman" w:hAnsi="Times New Roman" w:cs="Times New Roman"/>
          <w:sz w:val="24"/>
          <w:szCs w:val="24"/>
        </w:rPr>
        <w:t xml:space="preserve">find out whether any agency natural resource management flights are scheduled to </w:t>
      </w:r>
      <w:r>
        <w:rPr>
          <w:rFonts w:ascii="Times New Roman" w:hAnsi="Times New Roman" w:cs="Times New Roman"/>
          <w:sz w:val="24"/>
          <w:szCs w:val="24"/>
        </w:rPr>
        <w:t xml:space="preserve">prevent accidents. </w:t>
      </w:r>
    </w:p>
    <w:p w:rsidR="00DC330D" w:rsidRDefault="00C45EB4" w:rsidP="00C45EB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U.S. Forest Service </w:t>
      </w:r>
      <w:r w:rsidR="006E16D1">
        <w:rPr>
          <w:rFonts w:ascii="Times New Roman" w:hAnsi="Times New Roman" w:cs="Times New Roman"/>
          <w:sz w:val="24"/>
          <w:szCs w:val="24"/>
        </w:rPr>
        <w:t xml:space="preserve">airplanes and helicopters fly regularly </w:t>
      </w:r>
      <w:r>
        <w:rPr>
          <w:rFonts w:ascii="Times New Roman" w:hAnsi="Times New Roman" w:cs="Times New Roman"/>
          <w:sz w:val="24"/>
          <w:szCs w:val="24"/>
        </w:rPr>
        <w:t xml:space="preserve">over </w:t>
      </w:r>
      <w:r w:rsidR="00F646CA">
        <w:rPr>
          <w:rFonts w:ascii="Times New Roman" w:hAnsi="Times New Roman" w:cs="Times New Roman"/>
          <w:sz w:val="24"/>
          <w:szCs w:val="24"/>
        </w:rPr>
        <w:t xml:space="preserve">private, state, and </w:t>
      </w:r>
      <w:r>
        <w:rPr>
          <w:rFonts w:ascii="Times New Roman" w:hAnsi="Times New Roman" w:cs="Times New Roman"/>
          <w:sz w:val="24"/>
          <w:szCs w:val="24"/>
        </w:rPr>
        <w:t xml:space="preserve">National Forest System lands at low altitudes to </w:t>
      </w:r>
      <w:r w:rsidR="006E16D1">
        <w:rPr>
          <w:rFonts w:ascii="Times New Roman" w:hAnsi="Times New Roman" w:cs="Times New Roman"/>
          <w:sz w:val="24"/>
          <w:szCs w:val="24"/>
        </w:rPr>
        <w:t xml:space="preserve">perform </w:t>
      </w:r>
      <w:r>
        <w:rPr>
          <w:rFonts w:ascii="Times New Roman" w:hAnsi="Times New Roman" w:cs="Times New Roman"/>
          <w:sz w:val="24"/>
          <w:szCs w:val="24"/>
        </w:rPr>
        <w:t>a variety of natura</w:t>
      </w:r>
      <w:r w:rsidR="006E16D1">
        <w:rPr>
          <w:rFonts w:ascii="Times New Roman" w:hAnsi="Times New Roman" w:cs="Times New Roman"/>
          <w:sz w:val="24"/>
          <w:szCs w:val="24"/>
        </w:rPr>
        <w:t xml:space="preserve">l resource management missions. </w:t>
      </w:r>
      <w:r>
        <w:rPr>
          <w:rFonts w:ascii="Times New Roman" w:hAnsi="Times New Roman" w:cs="Times New Roman"/>
          <w:sz w:val="24"/>
          <w:szCs w:val="24"/>
        </w:rPr>
        <w:t>These include</w:t>
      </w:r>
      <w:r w:rsidR="00DC330D">
        <w:rPr>
          <w:rFonts w:ascii="Times New Roman" w:hAnsi="Times New Roman" w:cs="Times New Roman"/>
          <w:sz w:val="24"/>
          <w:szCs w:val="24"/>
        </w:rPr>
        <w:t xml:space="preserve"> aerial surveys to detect forest insect and disease outbreaks, remote sensing to acquire aerial images and data</w:t>
      </w:r>
      <w:r w:rsidR="006E16D1">
        <w:rPr>
          <w:rFonts w:ascii="Times New Roman" w:hAnsi="Times New Roman" w:cs="Times New Roman"/>
          <w:sz w:val="24"/>
          <w:szCs w:val="24"/>
        </w:rPr>
        <w:t xml:space="preserve"> of forests and grasslands</w:t>
      </w:r>
      <w:r w:rsidR="00DC330D">
        <w:rPr>
          <w:rFonts w:ascii="Times New Roman" w:hAnsi="Times New Roman" w:cs="Times New Roman"/>
          <w:sz w:val="24"/>
          <w:szCs w:val="24"/>
        </w:rPr>
        <w:t xml:space="preserve">, and aerial spraying to control </w:t>
      </w:r>
      <w:r w:rsidR="00EE3C8C">
        <w:rPr>
          <w:rFonts w:ascii="Times New Roman" w:hAnsi="Times New Roman" w:cs="Times New Roman"/>
          <w:sz w:val="24"/>
          <w:szCs w:val="24"/>
        </w:rPr>
        <w:t>o</w:t>
      </w:r>
      <w:r w:rsidR="006E16D1">
        <w:rPr>
          <w:rFonts w:ascii="Times New Roman" w:hAnsi="Times New Roman" w:cs="Times New Roman"/>
          <w:sz w:val="24"/>
          <w:szCs w:val="24"/>
        </w:rPr>
        <w:t xml:space="preserve">r eradicate major forest pests. </w:t>
      </w:r>
      <w:r w:rsidR="00EE3C8C">
        <w:rPr>
          <w:rFonts w:ascii="Times New Roman" w:hAnsi="Times New Roman" w:cs="Times New Roman"/>
          <w:sz w:val="24"/>
          <w:szCs w:val="24"/>
        </w:rPr>
        <w:t xml:space="preserve">Under Federal Aviation Administration (FAA) safety guidelines, members of the public are supposed to fly drones </w:t>
      </w:r>
      <w:r w:rsidR="006E16D1">
        <w:rPr>
          <w:rFonts w:ascii="Times New Roman" w:hAnsi="Times New Roman" w:cs="Times New Roman"/>
          <w:sz w:val="24"/>
          <w:szCs w:val="24"/>
        </w:rPr>
        <w:t xml:space="preserve">at or below 400 feet. </w:t>
      </w:r>
      <w:r w:rsidR="00EE3C8C">
        <w:rPr>
          <w:rFonts w:ascii="Times New Roman" w:hAnsi="Times New Roman" w:cs="Times New Roman"/>
          <w:sz w:val="24"/>
          <w:szCs w:val="24"/>
        </w:rPr>
        <w:t xml:space="preserve">That is about the same altitude at which U.S. Forest Service aircraft </w:t>
      </w:r>
      <w:r w:rsidR="006E16D1">
        <w:rPr>
          <w:rFonts w:ascii="Times New Roman" w:hAnsi="Times New Roman" w:cs="Times New Roman"/>
          <w:sz w:val="24"/>
          <w:szCs w:val="24"/>
        </w:rPr>
        <w:t xml:space="preserve">often </w:t>
      </w:r>
      <w:r w:rsidR="00EE3C8C">
        <w:rPr>
          <w:rFonts w:ascii="Times New Roman" w:hAnsi="Times New Roman" w:cs="Times New Roman"/>
          <w:sz w:val="24"/>
          <w:szCs w:val="24"/>
        </w:rPr>
        <w:t xml:space="preserve">fly to </w:t>
      </w:r>
      <w:r w:rsidR="006E16D1">
        <w:rPr>
          <w:rFonts w:ascii="Times New Roman" w:hAnsi="Times New Roman" w:cs="Times New Roman"/>
          <w:sz w:val="24"/>
          <w:szCs w:val="24"/>
        </w:rPr>
        <w:t>perform n</w:t>
      </w:r>
      <w:r w:rsidR="00EE3C8C">
        <w:rPr>
          <w:rFonts w:ascii="Times New Roman" w:hAnsi="Times New Roman" w:cs="Times New Roman"/>
          <w:sz w:val="24"/>
          <w:szCs w:val="24"/>
        </w:rPr>
        <w:t xml:space="preserve">atural resource management missions, which creates the potential for an accident. </w:t>
      </w:r>
    </w:p>
    <w:p w:rsidR="004920DD" w:rsidRDefault="004920DD" w:rsidP="00C45EB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</w:t>
      </w:r>
      <w:r w:rsidR="006E16D1">
        <w:rPr>
          <w:rFonts w:ascii="Times New Roman" w:hAnsi="Times New Roman" w:cs="Times New Roman"/>
          <w:sz w:val="24"/>
          <w:szCs w:val="24"/>
        </w:rPr>
        <w:t xml:space="preserve">It would be a </w:t>
      </w:r>
      <w:r w:rsidR="008C4F8A">
        <w:rPr>
          <w:rFonts w:ascii="Times New Roman" w:hAnsi="Times New Roman" w:cs="Times New Roman"/>
          <w:sz w:val="24"/>
          <w:szCs w:val="24"/>
        </w:rPr>
        <w:t xml:space="preserve">real </w:t>
      </w:r>
      <w:r w:rsidR="006E16D1">
        <w:rPr>
          <w:rFonts w:ascii="Times New Roman" w:hAnsi="Times New Roman" w:cs="Times New Roman"/>
          <w:sz w:val="24"/>
          <w:szCs w:val="24"/>
        </w:rPr>
        <w:t xml:space="preserve">tragedy if a member of the public </w:t>
      </w:r>
      <w:r w:rsidR="008C4F8A">
        <w:rPr>
          <w:rFonts w:ascii="Times New Roman" w:hAnsi="Times New Roman" w:cs="Times New Roman"/>
          <w:sz w:val="24"/>
          <w:szCs w:val="24"/>
        </w:rPr>
        <w:t xml:space="preserve">was </w:t>
      </w:r>
      <w:r w:rsidR="006E16D1">
        <w:rPr>
          <w:rFonts w:ascii="Times New Roman" w:hAnsi="Times New Roman" w:cs="Times New Roman"/>
          <w:sz w:val="24"/>
          <w:szCs w:val="24"/>
        </w:rPr>
        <w:t xml:space="preserve">flying a drone for fun </w:t>
      </w:r>
      <w:r w:rsidR="008C4F8A">
        <w:rPr>
          <w:rFonts w:ascii="Times New Roman" w:hAnsi="Times New Roman" w:cs="Times New Roman"/>
          <w:sz w:val="24"/>
          <w:szCs w:val="24"/>
        </w:rPr>
        <w:t xml:space="preserve">and either collided </w:t>
      </w:r>
      <w:r w:rsidR="006E16D1">
        <w:rPr>
          <w:rFonts w:ascii="Times New Roman" w:hAnsi="Times New Roman" w:cs="Times New Roman"/>
          <w:sz w:val="24"/>
          <w:szCs w:val="24"/>
        </w:rPr>
        <w:t xml:space="preserve">with a </w:t>
      </w:r>
      <w:r w:rsidR="004F158A">
        <w:rPr>
          <w:rFonts w:ascii="Times New Roman" w:hAnsi="Times New Roman" w:cs="Times New Roman"/>
          <w:sz w:val="24"/>
          <w:szCs w:val="24"/>
        </w:rPr>
        <w:t>(</w:t>
      </w:r>
      <w:r w:rsidR="006E16D1">
        <w:rPr>
          <w:rFonts w:ascii="Times New Roman" w:hAnsi="Times New Roman" w:cs="Times New Roman"/>
          <w:sz w:val="24"/>
          <w:szCs w:val="24"/>
        </w:rPr>
        <w:t xml:space="preserve">U.S. Forest </w:t>
      </w:r>
      <w:r w:rsidR="00F646CA">
        <w:rPr>
          <w:rFonts w:ascii="Times New Roman" w:hAnsi="Times New Roman" w:cs="Times New Roman"/>
          <w:sz w:val="24"/>
          <w:szCs w:val="24"/>
        </w:rPr>
        <w:t xml:space="preserve">Service or </w:t>
      </w:r>
      <w:r w:rsidR="004F158A">
        <w:rPr>
          <w:rFonts w:ascii="Times New Roman" w:hAnsi="Times New Roman" w:cs="Times New Roman"/>
          <w:sz w:val="24"/>
          <w:szCs w:val="24"/>
        </w:rPr>
        <w:t>partne</w:t>
      </w:r>
      <w:bookmarkStart w:id="0" w:name="_GoBack"/>
      <w:bookmarkEnd w:id="0"/>
      <w:r w:rsidR="004F158A">
        <w:rPr>
          <w:rFonts w:ascii="Times New Roman" w:hAnsi="Times New Roman" w:cs="Times New Roman"/>
          <w:sz w:val="24"/>
          <w:szCs w:val="24"/>
        </w:rPr>
        <w:t>ring organization, i.e. State Department of Forestry, Agriculture, or Natural Resources; National Aeronautic</w:t>
      </w:r>
      <w:r w:rsidR="00DF0D7B">
        <w:rPr>
          <w:rFonts w:ascii="Times New Roman" w:hAnsi="Times New Roman" w:cs="Times New Roman"/>
          <w:sz w:val="24"/>
          <w:szCs w:val="24"/>
        </w:rPr>
        <w:t>s</w:t>
      </w:r>
      <w:r w:rsidR="004F158A">
        <w:rPr>
          <w:rFonts w:ascii="Times New Roman" w:hAnsi="Times New Roman" w:cs="Times New Roman"/>
          <w:sz w:val="24"/>
          <w:szCs w:val="24"/>
        </w:rPr>
        <w:t xml:space="preserve"> and Space Administration; U.S. Department of the Interior [DOI or DOI bureau, such as the National Park Service]; Federal Emergency Management Administration</w:t>
      </w:r>
      <w:r w:rsidR="00DF0D7B">
        <w:rPr>
          <w:rFonts w:ascii="Times New Roman" w:hAnsi="Times New Roman" w:cs="Times New Roman"/>
          <w:sz w:val="24"/>
          <w:szCs w:val="24"/>
        </w:rPr>
        <w:t>; Animal and Plant Health Inspection Service;</w:t>
      </w:r>
      <w:r w:rsidR="004F158A">
        <w:rPr>
          <w:rFonts w:ascii="Times New Roman" w:hAnsi="Times New Roman" w:cs="Times New Roman"/>
          <w:sz w:val="24"/>
          <w:szCs w:val="24"/>
        </w:rPr>
        <w:t xml:space="preserve"> </w:t>
      </w:r>
      <w:r w:rsidR="00DF0D7B">
        <w:rPr>
          <w:rFonts w:ascii="Times New Roman" w:hAnsi="Times New Roman" w:cs="Times New Roman"/>
          <w:sz w:val="24"/>
          <w:szCs w:val="24"/>
        </w:rPr>
        <w:t xml:space="preserve">University, etc.) </w:t>
      </w:r>
      <w:r w:rsidR="00F646CA">
        <w:rPr>
          <w:rFonts w:ascii="Times New Roman" w:hAnsi="Times New Roman" w:cs="Times New Roman"/>
          <w:sz w:val="24"/>
          <w:szCs w:val="24"/>
        </w:rPr>
        <w:t xml:space="preserve">aircraft or </w:t>
      </w:r>
      <w:r w:rsidR="008C4F8A">
        <w:rPr>
          <w:rFonts w:ascii="Times New Roman" w:hAnsi="Times New Roman" w:cs="Times New Roman"/>
          <w:sz w:val="24"/>
          <w:szCs w:val="24"/>
        </w:rPr>
        <w:t>caused a pilot to be distracted and crash, resulting in serious injuries or fatalities</w:t>
      </w:r>
      <w:r>
        <w:rPr>
          <w:rFonts w:ascii="Times New Roman" w:hAnsi="Times New Roman" w:cs="Times New Roman"/>
          <w:sz w:val="24"/>
          <w:szCs w:val="24"/>
        </w:rPr>
        <w:t>,” said (Name), (Title</w:t>
      </w:r>
      <w:r w:rsidR="008C4F8A">
        <w:rPr>
          <w:rFonts w:ascii="Times New Roman" w:hAnsi="Times New Roman" w:cs="Times New Roman"/>
          <w:sz w:val="24"/>
          <w:szCs w:val="24"/>
        </w:rPr>
        <w:t>), with the</w:t>
      </w:r>
      <w:r w:rsidR="00F646CA">
        <w:rPr>
          <w:rFonts w:ascii="Times New Roman" w:hAnsi="Times New Roman" w:cs="Times New Roman"/>
          <w:sz w:val="24"/>
          <w:szCs w:val="24"/>
        </w:rPr>
        <w:t xml:space="preserve"> (organization name)</w:t>
      </w:r>
      <w:r w:rsidR="008C4F8A">
        <w:rPr>
          <w:rFonts w:ascii="Times New Roman" w:hAnsi="Times New Roman" w:cs="Times New Roman"/>
          <w:sz w:val="24"/>
          <w:szCs w:val="24"/>
        </w:rPr>
        <w:t>. “We are asking the public to work with us to help prevent that from happening.”</w:t>
      </w:r>
    </w:p>
    <w:p w:rsidR="004920DD" w:rsidRDefault="004920DD" w:rsidP="00C45EB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4F8A">
        <w:rPr>
          <w:rFonts w:ascii="Times New Roman" w:hAnsi="Times New Roman" w:cs="Times New Roman"/>
          <w:sz w:val="24"/>
          <w:szCs w:val="24"/>
        </w:rPr>
        <w:t xml:space="preserve">The U.S. Forest Service urges members of </w:t>
      </w:r>
      <w:r w:rsidR="00F646CA">
        <w:rPr>
          <w:rFonts w:ascii="Times New Roman" w:hAnsi="Times New Roman" w:cs="Times New Roman"/>
          <w:sz w:val="24"/>
          <w:szCs w:val="24"/>
        </w:rPr>
        <w:t xml:space="preserve">the public to contact the owner or manager of the land </w:t>
      </w:r>
      <w:r w:rsidRPr="008C4F8A">
        <w:rPr>
          <w:rFonts w:ascii="Times New Roman" w:hAnsi="Times New Roman" w:cs="Times New Roman"/>
          <w:sz w:val="24"/>
          <w:szCs w:val="24"/>
        </w:rPr>
        <w:t>where they want to fly a drone beforehand to see if any natural resource management missions are planned during the time they</w:t>
      </w:r>
      <w:r w:rsidR="008C4F8A" w:rsidRPr="008C4F8A">
        <w:rPr>
          <w:rFonts w:ascii="Times New Roman" w:hAnsi="Times New Roman" w:cs="Times New Roman"/>
          <w:sz w:val="24"/>
          <w:szCs w:val="24"/>
        </w:rPr>
        <w:t xml:space="preserve"> want to fly and if so, to please plan on flying at another time or location. </w:t>
      </w:r>
      <w:r w:rsidRPr="008C4F8A">
        <w:rPr>
          <w:rFonts w:ascii="Times New Roman" w:hAnsi="Times New Roman" w:cs="Times New Roman"/>
          <w:sz w:val="24"/>
          <w:szCs w:val="24"/>
        </w:rPr>
        <w:t xml:space="preserve">Contact information for all U.S. Forest Service offices in the U.S. is located at </w:t>
      </w:r>
      <w:hyperlink r:id="rId7" w:history="1">
        <w:r w:rsidRPr="008C4F8A">
          <w:rPr>
            <w:rStyle w:val="Hyperlink"/>
            <w:rFonts w:ascii="Times New Roman" w:hAnsi="Times New Roman" w:cs="Times New Roman"/>
            <w:sz w:val="24"/>
            <w:szCs w:val="24"/>
          </w:rPr>
          <w:t>www.fs.fed.us</w:t>
        </w:r>
      </w:hyperlink>
      <w:r w:rsidRPr="008C4F8A">
        <w:rPr>
          <w:rFonts w:ascii="Times New Roman" w:hAnsi="Times New Roman" w:cs="Times New Roman"/>
          <w:sz w:val="24"/>
          <w:szCs w:val="24"/>
        </w:rPr>
        <w:t xml:space="preserve"> in the “Find </w:t>
      </w:r>
      <w:r w:rsidR="00F646CA">
        <w:rPr>
          <w:rFonts w:ascii="Times New Roman" w:hAnsi="Times New Roman" w:cs="Times New Roman"/>
          <w:sz w:val="24"/>
          <w:szCs w:val="24"/>
        </w:rPr>
        <w:t xml:space="preserve">a Forest or Grassland” section. Information about partner organization resource operations may be obtained by contacting Forest Health Protection unit Aviation Officers, a list is available at </w:t>
      </w:r>
      <w:hyperlink r:id="rId8" w:history="1">
        <w:r w:rsidR="00F646CA" w:rsidRPr="00452BC5">
          <w:rPr>
            <w:rStyle w:val="Hyperlink"/>
            <w:rFonts w:ascii="Times New Roman" w:hAnsi="Times New Roman" w:cs="Times New Roman"/>
            <w:sz w:val="24"/>
            <w:szCs w:val="24"/>
          </w:rPr>
          <w:t>https://www.fs.fed.us/foresthealth/aviation/regionalaviation.shtml</w:t>
        </w:r>
      </w:hyperlink>
      <w:r w:rsidR="00F646CA">
        <w:rPr>
          <w:rFonts w:ascii="Times New Roman" w:hAnsi="Times New Roman" w:cs="Times New Roman"/>
          <w:sz w:val="24"/>
          <w:szCs w:val="24"/>
        </w:rPr>
        <w:t xml:space="preserve"> </w:t>
      </w:r>
      <w:r w:rsidRPr="008C4F8A">
        <w:rPr>
          <w:rFonts w:ascii="Times New Roman" w:hAnsi="Times New Roman" w:cs="Times New Roman"/>
          <w:sz w:val="24"/>
          <w:szCs w:val="24"/>
        </w:rPr>
        <w:t xml:space="preserve">Information about U.S. Forest Service natural resource management flights is also available on several websites, including </w:t>
      </w:r>
      <w:r w:rsidR="008C4F8A">
        <w:rPr>
          <w:rFonts w:ascii="Times New Roman" w:hAnsi="Times New Roman" w:cs="Times New Roman"/>
          <w:sz w:val="24"/>
          <w:szCs w:val="24"/>
        </w:rPr>
        <w:t xml:space="preserve">the </w:t>
      </w:r>
      <w:r w:rsidR="008C4F8A">
        <w:rPr>
          <w:rFonts w:ascii="Times New Roman" w:hAnsi="Times New Roman" w:cs="Times New Roman"/>
          <w:sz w:val="24"/>
          <w:szCs w:val="24"/>
        </w:rPr>
        <w:lastRenderedPageBreak/>
        <w:t xml:space="preserve">FAA </w:t>
      </w:r>
      <w:proofErr w:type="spellStart"/>
      <w:r w:rsidR="008C4F8A">
        <w:rPr>
          <w:rFonts w:ascii="Times New Roman" w:hAnsi="Times New Roman" w:cs="Times New Roman"/>
          <w:sz w:val="24"/>
          <w:szCs w:val="24"/>
        </w:rPr>
        <w:t>PilotWeb</w:t>
      </w:r>
      <w:proofErr w:type="spellEnd"/>
      <w:r w:rsidR="008C4F8A">
        <w:rPr>
          <w:rFonts w:ascii="Times New Roman" w:hAnsi="Times New Roman" w:cs="Times New Roman"/>
          <w:sz w:val="24"/>
          <w:szCs w:val="24"/>
        </w:rPr>
        <w:t xml:space="preserve"> site </w:t>
      </w:r>
      <w:hyperlink r:id="rId9" w:history="1">
        <w:r w:rsidR="008C4F8A" w:rsidRPr="008C4F8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https://pilotweb.nas.faa.gov/PilotWeb/</w:t>
        </w:r>
      </w:hyperlink>
      <w:r w:rsidR="008C4F8A" w:rsidRPr="008C4F8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8C4F8A" w:rsidRPr="008C4F8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http://tfr.faa.gov/tfr_map_ims/html/</w:t>
        </w:r>
      </w:hyperlink>
      <w:r w:rsidR="008C4F8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8C4F8A">
        <w:rPr>
          <w:rFonts w:ascii="Times New Roman" w:hAnsi="Times New Roman" w:cs="Times New Roman"/>
          <w:sz w:val="24"/>
          <w:szCs w:val="24"/>
        </w:rPr>
        <w:t xml:space="preserve">and the Defense Internet </w:t>
      </w:r>
      <w:proofErr w:type="spellStart"/>
      <w:r w:rsidR="008C4F8A">
        <w:rPr>
          <w:rFonts w:ascii="Times New Roman" w:hAnsi="Times New Roman" w:cs="Times New Roman"/>
          <w:sz w:val="24"/>
          <w:szCs w:val="24"/>
        </w:rPr>
        <w:t>Notam</w:t>
      </w:r>
      <w:proofErr w:type="spellEnd"/>
      <w:r w:rsidR="008C4F8A">
        <w:rPr>
          <w:rFonts w:ascii="Times New Roman" w:hAnsi="Times New Roman" w:cs="Times New Roman"/>
          <w:sz w:val="24"/>
          <w:szCs w:val="24"/>
        </w:rPr>
        <w:t xml:space="preserve"> Service (</w:t>
      </w:r>
      <w:r w:rsidRPr="008C4F8A">
        <w:rPr>
          <w:rFonts w:ascii="Times New Roman" w:hAnsi="Times New Roman" w:cs="Times New Roman"/>
          <w:sz w:val="24"/>
          <w:szCs w:val="24"/>
        </w:rPr>
        <w:t>DINS</w:t>
      </w:r>
      <w:r w:rsidR="008C4F8A">
        <w:rPr>
          <w:rFonts w:ascii="Times New Roman" w:hAnsi="Times New Roman" w:cs="Times New Roman"/>
          <w:sz w:val="24"/>
          <w:szCs w:val="24"/>
        </w:rPr>
        <w:t>)</w:t>
      </w:r>
      <w:r w:rsidRPr="008C4F8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8C4F8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https://www.notams.faa.gov/dinsQueryWeb/</w:t>
        </w:r>
      </w:hyperlink>
      <w:r w:rsidRPr="008C4F8A">
        <w:rPr>
          <w:rFonts w:ascii="Times New Roman" w:hAnsi="Times New Roman" w:cs="Times New Roman"/>
          <w:sz w:val="24"/>
          <w:szCs w:val="24"/>
        </w:rPr>
        <w:t xml:space="preserve"> </w:t>
      </w:r>
      <w:r w:rsidR="008C4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EB4" w:rsidRDefault="008C4F8A" w:rsidP="008C4F8A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</w:t>
      </w:r>
      <w:r w:rsidR="00C45E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58A" w:rsidRDefault="004F158A" w:rsidP="008C4F8A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F158A" w:rsidRDefault="004F158A" w:rsidP="004F158A">
      <w:pPr>
        <w:rPr>
          <w:color w:val="1F497D"/>
        </w:rPr>
      </w:pPr>
      <w:r>
        <w:rPr>
          <w:color w:val="1F497D"/>
        </w:rPr>
        <w:t>.</w:t>
      </w:r>
    </w:p>
    <w:p w:rsidR="004F158A" w:rsidRDefault="004F158A" w:rsidP="004F158A">
      <w:pPr>
        <w:rPr>
          <w:color w:val="1F497D"/>
        </w:rPr>
      </w:pPr>
    </w:p>
    <w:p w:rsidR="004F158A" w:rsidRPr="004F158A" w:rsidRDefault="004F158A" w:rsidP="004F158A">
      <w:pPr>
        <w:rPr>
          <w:color w:val="FF0000"/>
        </w:rPr>
      </w:pPr>
    </w:p>
    <w:p w:rsidR="004F158A" w:rsidRPr="004F158A" w:rsidRDefault="004F158A" w:rsidP="004F158A">
      <w:pPr>
        <w:rPr>
          <w:color w:val="FF0000"/>
        </w:rPr>
      </w:pPr>
    </w:p>
    <w:p w:rsidR="004F158A" w:rsidRPr="004F158A" w:rsidRDefault="004F158A" w:rsidP="004F158A">
      <w:pPr>
        <w:rPr>
          <w:color w:val="FF0000"/>
        </w:rPr>
      </w:pPr>
    </w:p>
    <w:p w:rsidR="004F158A" w:rsidRPr="003D7941" w:rsidRDefault="004F158A" w:rsidP="008C4F8A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4F158A" w:rsidRPr="003D79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C96" w:rsidRDefault="00633C96" w:rsidP="008C4F8A">
      <w:pPr>
        <w:spacing w:after="0" w:line="240" w:lineRule="auto"/>
      </w:pPr>
      <w:r>
        <w:separator/>
      </w:r>
    </w:p>
  </w:endnote>
  <w:endnote w:type="continuationSeparator" w:id="0">
    <w:p w:rsidR="00633C96" w:rsidRDefault="00633C96" w:rsidP="008C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F8A" w:rsidRDefault="008C4F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F8A" w:rsidRDefault="008C4F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F8A" w:rsidRDefault="008C4F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C96" w:rsidRDefault="00633C96" w:rsidP="008C4F8A">
      <w:pPr>
        <w:spacing w:after="0" w:line="240" w:lineRule="auto"/>
      </w:pPr>
      <w:r>
        <w:separator/>
      </w:r>
    </w:p>
  </w:footnote>
  <w:footnote w:type="continuationSeparator" w:id="0">
    <w:p w:rsidR="00633C96" w:rsidRDefault="00633C96" w:rsidP="008C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F8A" w:rsidRDefault="008C4F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3499259"/>
      <w:docPartObj>
        <w:docPartGallery w:val="Watermarks"/>
        <w:docPartUnique/>
      </w:docPartObj>
    </w:sdtPr>
    <w:sdtEndPr/>
    <w:sdtContent>
      <w:p w:rsidR="008C4F8A" w:rsidRDefault="00633C96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F8A" w:rsidRDefault="008C4F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413E7"/>
    <w:multiLevelType w:val="hybridMultilevel"/>
    <w:tmpl w:val="52F4E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41"/>
    <w:rsid w:val="001B2B3B"/>
    <w:rsid w:val="003023DA"/>
    <w:rsid w:val="003A718B"/>
    <w:rsid w:val="003D7941"/>
    <w:rsid w:val="00436B40"/>
    <w:rsid w:val="004920DD"/>
    <w:rsid w:val="004F158A"/>
    <w:rsid w:val="0057545A"/>
    <w:rsid w:val="00633C96"/>
    <w:rsid w:val="006E16D1"/>
    <w:rsid w:val="008C4F8A"/>
    <w:rsid w:val="00C45EB4"/>
    <w:rsid w:val="00CC2559"/>
    <w:rsid w:val="00DC330D"/>
    <w:rsid w:val="00DF0D7B"/>
    <w:rsid w:val="00EE3C8C"/>
    <w:rsid w:val="00F6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8F2A116-EFA5-4E1A-B585-EF29875B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20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4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A"/>
  </w:style>
  <w:style w:type="paragraph" w:styleId="Footer">
    <w:name w:val="footer"/>
    <w:basedOn w:val="Normal"/>
    <w:link w:val="FooterChar"/>
    <w:uiPriority w:val="99"/>
    <w:unhideWhenUsed/>
    <w:rsid w:val="008C4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A"/>
  </w:style>
  <w:style w:type="paragraph" w:styleId="ListParagraph">
    <w:name w:val="List Paragraph"/>
    <w:basedOn w:val="Normal"/>
    <w:uiPriority w:val="34"/>
    <w:qFormat/>
    <w:rsid w:val="004F158A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.fed.us/foresthealth/aviation/regionalaviation.s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://www.fs.fed.us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otams.faa.gov/dinsQueryWeb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tfr.faa.gov/tfr_map_ims/htm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ilotweb.nas.faa.gov/PilotWeb/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4" ma:contentTypeDescription="Create a new document." ma:contentTypeScope="" ma:versionID="ef87c607c813595b7250f0045c80a454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a5db0f22424ee38da1c205dc8fc801ae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Priority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iority" ma:index="20" nillable="true" ma:displayName="Priority" ma:format="Dropdown" ma:internalName="Priority">
      <xsd:simpleType>
        <xsd:restriction base="dms:Text">
          <xsd:maxLength value="255"/>
        </xsd:restriction>
      </xsd:simpleType>
    </xsd:element>
    <xsd:element name="image" ma:index="21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f1719a4e-b5b9-4c32-8e90-eba2871f0a28">
      <Url xsi:nil="true"/>
      <Description xsi:nil="true"/>
    </image>
    <Priority xmlns="f1719a4e-b5b9-4c32-8e90-eba2871f0a28" xsi:nil="true"/>
  </documentManagement>
</p:properties>
</file>

<file path=customXml/itemProps1.xml><?xml version="1.0" encoding="utf-8"?>
<ds:datastoreItem xmlns:ds="http://schemas.openxmlformats.org/officeDocument/2006/customXml" ds:itemID="{DB85CA67-278B-441D-9F19-D76EB85207A4}"/>
</file>

<file path=customXml/itemProps2.xml><?xml version="1.0" encoding="utf-8"?>
<ds:datastoreItem xmlns:ds="http://schemas.openxmlformats.org/officeDocument/2006/customXml" ds:itemID="{3DACCCD3-ED0B-4949-9CDB-EFD30DC57048}"/>
</file>

<file path=customXml/itemProps3.xml><?xml version="1.0" encoding="utf-8"?>
<ds:datastoreItem xmlns:ds="http://schemas.openxmlformats.org/officeDocument/2006/customXml" ds:itemID="{0D69663C-BB6E-4E1C-8B78-F1CF838928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Jennifer E -FS</dc:creator>
  <cp:keywords/>
  <dc:description/>
  <cp:lastModifiedBy>Jones, Jennifer E -FS</cp:lastModifiedBy>
  <cp:revision>4</cp:revision>
  <dcterms:created xsi:type="dcterms:W3CDTF">2017-02-06T21:29:00Z</dcterms:created>
  <dcterms:modified xsi:type="dcterms:W3CDTF">2017-04-12T22:47:00Z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