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D0" w:rsidRPr="00B700B3" w:rsidRDefault="002403D0" w:rsidP="002403D0">
      <w:pPr>
        <w:pStyle w:val="Header"/>
        <w:spacing w:after="0" w:line="360" w:lineRule="auto"/>
        <w:jc w:val="center"/>
        <w:rPr>
          <w:b/>
          <w:caps/>
          <w:sz w:val="28"/>
          <w:szCs w:val="32"/>
        </w:rPr>
      </w:pPr>
      <w:r w:rsidRPr="00B700B3">
        <w:rPr>
          <w:b/>
          <w:caps/>
          <w:sz w:val="28"/>
          <w:szCs w:val="32"/>
        </w:rPr>
        <w:t xml:space="preserve">DOI Casual Pay </w:t>
      </w:r>
      <w:r w:rsidRPr="00B700B3">
        <w:rPr>
          <w:b/>
          <w:caps/>
          <w:sz w:val="28"/>
          <w:szCs w:val="32"/>
          <w:u w:val="single"/>
        </w:rPr>
        <w:t>Datamart Report</w:t>
      </w:r>
      <w:r w:rsidRPr="00B700B3">
        <w:rPr>
          <w:b/>
          <w:caps/>
          <w:sz w:val="28"/>
          <w:szCs w:val="32"/>
        </w:rPr>
        <w:t xml:space="preserve"> Request Form</w:t>
      </w:r>
    </w:p>
    <w:p w:rsidR="002403D0" w:rsidRDefault="002403D0" w:rsidP="00B25B16">
      <w:pPr>
        <w:pStyle w:val="Heading2"/>
        <w:tabs>
          <w:tab w:val="clear" w:pos="134"/>
          <w:tab w:val="clear" w:pos="268"/>
          <w:tab w:val="clear" w:pos="537"/>
          <w:tab w:val="clear" w:pos="720"/>
          <w:tab w:val="clear" w:pos="940"/>
          <w:tab w:val="clear" w:pos="1276"/>
          <w:tab w:val="clear" w:pos="1612"/>
          <w:tab w:val="clear" w:pos="1948"/>
          <w:tab w:val="clear" w:pos="2284"/>
          <w:tab w:val="clear" w:pos="2620"/>
          <w:tab w:val="clear" w:pos="2956"/>
          <w:tab w:val="clear" w:pos="3292"/>
          <w:tab w:val="clear" w:pos="3600"/>
          <w:tab w:val="clear" w:pos="3964"/>
          <w:tab w:val="clear" w:pos="4320"/>
          <w:tab w:val="clear" w:pos="4636"/>
          <w:tab w:val="clear" w:pos="4972"/>
          <w:tab w:val="clear" w:pos="5308"/>
          <w:tab w:val="clear" w:pos="5644"/>
          <w:tab w:val="clear" w:pos="5980"/>
          <w:tab w:val="clear" w:pos="6316"/>
          <w:tab w:val="clear" w:pos="6652"/>
          <w:tab w:val="clear" w:pos="6988"/>
          <w:tab w:val="clear" w:pos="7324"/>
          <w:tab w:val="clear" w:pos="7920"/>
          <w:tab w:val="clear" w:pos="8640"/>
          <w:tab w:val="clear" w:pos="9360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i/>
          <w:szCs w:val="24"/>
        </w:rPr>
      </w:pPr>
      <w:r w:rsidRPr="00B700B3">
        <w:rPr>
          <w:rFonts w:ascii="Times New Roman" w:hAnsi="Times New Roman" w:cs="Times New Roman"/>
          <w:b/>
          <w:bCs/>
          <w:i/>
          <w:iCs/>
          <w:szCs w:val="24"/>
          <w:highlight w:val="lightGray"/>
          <w:u w:val="single"/>
        </w:rPr>
        <w:t>Requestor Information:</w:t>
      </w:r>
      <w:r w:rsidRPr="00B700B3">
        <w:rPr>
          <w:rFonts w:ascii="Times New Roman" w:hAnsi="Times New Roman" w:cs="Times New Roman"/>
          <w:b/>
          <w:bCs/>
          <w:i/>
          <w:iCs/>
          <w:szCs w:val="24"/>
        </w:rPr>
        <w:t xml:space="preserve">  </w:t>
      </w:r>
      <w:r w:rsidRPr="00B700B3">
        <w:rPr>
          <w:rFonts w:ascii="Times New Roman" w:hAnsi="Times New Roman" w:cs="Times New Roman"/>
          <w:b/>
          <w:bCs/>
          <w:i/>
          <w:szCs w:val="24"/>
        </w:rPr>
        <w:t xml:space="preserve">    </w:t>
      </w:r>
      <w:bookmarkStart w:id="0" w:name="OLE_LINK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0"/>
        <w:gridCol w:w="1170"/>
        <w:gridCol w:w="2430"/>
        <w:gridCol w:w="3240"/>
      </w:tblGrid>
      <w:tr w:rsidR="002403D0" w:rsidTr="00BB04D7">
        <w:trPr>
          <w:trHeight w:val="432"/>
        </w:trPr>
        <w:tc>
          <w:tcPr>
            <w:tcW w:w="3888" w:type="dxa"/>
            <w:gridSpan w:val="2"/>
            <w:vAlign w:val="center"/>
          </w:tcPr>
          <w:p w:rsidR="002403D0" w:rsidRDefault="002403D0" w:rsidP="00BB04D7">
            <w:r>
              <w:t xml:space="preserve">Date Requested: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40" w:type="dxa"/>
            <w:gridSpan w:val="3"/>
            <w:vAlign w:val="center"/>
          </w:tcPr>
          <w:p w:rsidR="002403D0" w:rsidRDefault="002403D0" w:rsidP="00BB04D7">
            <w:r>
              <w:t xml:space="preserve">Date Needed By: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403D0" w:rsidTr="00BB04D7">
        <w:trPr>
          <w:trHeight w:val="432"/>
        </w:trPr>
        <w:tc>
          <w:tcPr>
            <w:tcW w:w="10728" w:type="dxa"/>
            <w:gridSpan w:val="5"/>
            <w:vAlign w:val="center"/>
          </w:tcPr>
          <w:p w:rsidR="002403D0" w:rsidRDefault="002403D0" w:rsidP="00BB04D7">
            <w:r>
              <w:t xml:space="preserve">Agency: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BIA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BLM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NPS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>FWS</w:t>
            </w:r>
          </w:p>
        </w:tc>
      </w:tr>
      <w:tr w:rsidR="002403D0" w:rsidTr="00BB04D7">
        <w:trPr>
          <w:trHeight w:val="432"/>
        </w:trPr>
        <w:tc>
          <w:tcPr>
            <w:tcW w:w="5058" w:type="dxa"/>
            <w:gridSpan w:val="3"/>
            <w:vAlign w:val="center"/>
          </w:tcPr>
          <w:p w:rsidR="002403D0" w:rsidRDefault="002403D0" w:rsidP="00BB04D7">
            <w:r>
              <w:t xml:space="preserve">Requestor*: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670" w:type="dxa"/>
            <w:gridSpan w:val="2"/>
            <w:vAlign w:val="center"/>
          </w:tcPr>
          <w:p w:rsidR="002403D0" w:rsidRDefault="002403D0" w:rsidP="00BB04D7">
            <w:r>
              <w:t xml:space="preserve">Contact Number: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403D0" w:rsidTr="00BB04D7">
        <w:trPr>
          <w:trHeight w:val="432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2403D0" w:rsidRDefault="002403D0" w:rsidP="00BB04D7">
            <w:r>
              <w:t>How would you like report returned:</w:t>
            </w:r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3D0" w:rsidRDefault="002403D0" w:rsidP="00BB04D7">
            <w:r>
              <w:t xml:space="preserve">Email: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2403D0" w:rsidRDefault="002403D0" w:rsidP="00BB04D7">
            <w:r>
              <w:t xml:space="preserve">Fax: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03D0" w:rsidRDefault="002403D0" w:rsidP="00D2799D">
      <w:pPr>
        <w:spacing w:after="0" w:line="360" w:lineRule="auto"/>
        <w:ind w:right="173"/>
      </w:pPr>
      <w:r w:rsidRPr="00242ED4">
        <w:rPr>
          <w:sz w:val="20"/>
          <w:szCs w:val="20"/>
        </w:rPr>
        <w:t>*Requestor must be listed on Approving Official/Point of Contact List. If not listed, we must have approval from an Approving Official to provide information to the requestor.</w:t>
      </w:r>
    </w:p>
    <w:p w:rsidR="002403D0" w:rsidRPr="00B700B3" w:rsidRDefault="002403D0" w:rsidP="000D748F">
      <w:pPr>
        <w:pStyle w:val="Heading2"/>
        <w:tabs>
          <w:tab w:val="clear" w:pos="134"/>
          <w:tab w:val="clear" w:pos="268"/>
          <w:tab w:val="clear" w:pos="537"/>
          <w:tab w:val="clear" w:pos="720"/>
          <w:tab w:val="clear" w:pos="940"/>
          <w:tab w:val="clear" w:pos="1276"/>
          <w:tab w:val="clear" w:pos="1612"/>
          <w:tab w:val="clear" w:pos="1948"/>
          <w:tab w:val="clear" w:pos="2284"/>
          <w:tab w:val="clear" w:pos="2620"/>
          <w:tab w:val="clear" w:pos="2956"/>
          <w:tab w:val="clear" w:pos="3292"/>
          <w:tab w:val="clear" w:pos="3600"/>
          <w:tab w:val="clear" w:pos="3964"/>
          <w:tab w:val="clear" w:pos="4320"/>
          <w:tab w:val="clear" w:pos="4636"/>
          <w:tab w:val="clear" w:pos="4972"/>
          <w:tab w:val="clear" w:pos="5308"/>
          <w:tab w:val="clear" w:pos="5644"/>
          <w:tab w:val="clear" w:pos="5980"/>
          <w:tab w:val="clear" w:pos="6316"/>
          <w:tab w:val="clear" w:pos="6652"/>
          <w:tab w:val="clear" w:pos="6988"/>
          <w:tab w:val="clear" w:pos="7324"/>
          <w:tab w:val="clear" w:pos="7920"/>
          <w:tab w:val="clear" w:pos="8640"/>
          <w:tab w:val="clear" w:pos="9360"/>
        </w:tabs>
        <w:spacing w:after="120" w:line="360" w:lineRule="auto"/>
        <w:ind w:firstLine="0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 w:rsidRPr="00B700B3">
        <w:rPr>
          <w:rFonts w:ascii="Times New Roman" w:hAnsi="Times New Roman" w:cs="Times New Roman"/>
          <w:b/>
          <w:bCs/>
          <w:i/>
          <w:iCs/>
          <w:szCs w:val="24"/>
          <w:highlight w:val="lightGray"/>
          <w:u w:val="single"/>
        </w:rPr>
        <w:t>Description of Request</w:t>
      </w:r>
      <w:r w:rsidRPr="00B700B3">
        <w:rPr>
          <w:rFonts w:ascii="Times New Roman" w:hAnsi="Times New Roman" w:cs="Times New Roman"/>
          <w:b/>
          <w:bCs/>
          <w:i/>
          <w:iCs/>
          <w:szCs w:val="24"/>
        </w:rPr>
        <w:t>--</w:t>
      </w:r>
      <w:r w:rsidRPr="00B700B3">
        <w:rPr>
          <w:rFonts w:ascii="Times New Roman" w:hAnsi="Times New Roman" w:cs="Times New Roman"/>
          <w:b/>
          <w:bCs/>
          <w:i/>
          <w:iCs/>
          <w:szCs w:val="24"/>
          <w:highlight w:val="lightGray"/>
          <w:u w:val="single"/>
        </w:rPr>
        <w:t>Please Choose from the Following Options:</w:t>
      </w:r>
    </w:p>
    <w:p w:rsidR="002403D0" w:rsidRDefault="002403D0" w:rsidP="000D748F">
      <w:pPr>
        <w:spacing w:after="120"/>
      </w:pPr>
      <w:r>
        <w:t xml:space="preserve">Hired At(s):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tab/>
      </w:r>
      <w:r>
        <w:tab/>
        <w:t xml:space="preserve">               </w:t>
      </w:r>
    </w:p>
    <w:p w:rsidR="002403D0" w:rsidRPr="009817A5" w:rsidRDefault="002403D0" w:rsidP="000D748F">
      <w:pPr>
        <w:spacing w:after="0" w:line="360" w:lineRule="auto"/>
      </w:pPr>
      <w:r>
        <w:t xml:space="preserve">Year Requested or Specific Dates: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2403D0" w:rsidRPr="00344611" w:rsidRDefault="002403D0" w:rsidP="000D748F">
      <w:pPr>
        <w:spacing w:after="0" w:line="360" w:lineRule="auto"/>
        <w:rPr>
          <w:b/>
        </w:rPr>
      </w:pPr>
      <w:bookmarkStart w:id="8" w:name="OLE_LINK4"/>
      <w:bookmarkEnd w:id="0"/>
      <w:r w:rsidRPr="00344611">
        <w:rPr>
          <w:b/>
        </w:rPr>
        <w:t xml:space="preserve">      ** Please note that all reports are processed by </w:t>
      </w:r>
      <w:r>
        <w:rPr>
          <w:b/>
          <w:u w:val="single"/>
        </w:rPr>
        <w:t>CALENDAR YEAR</w:t>
      </w:r>
      <w:r w:rsidRPr="00344611">
        <w:rPr>
          <w:b/>
        </w:rPr>
        <w:t xml:space="preserve"> unless otherwise requested**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5317"/>
        <w:gridCol w:w="5411"/>
      </w:tblGrid>
      <w:tr w:rsidR="002403D0" w:rsidTr="002403D0">
        <w:trPr>
          <w:trHeight w:val="1133"/>
        </w:trPr>
        <w:tc>
          <w:tcPr>
            <w:tcW w:w="5317" w:type="dxa"/>
            <w:vAlign w:val="center"/>
          </w:tcPr>
          <w:bookmarkStart w:id="9" w:name="_GoBack"/>
          <w:p w:rsidR="002403D0" w:rsidRPr="00E6732A" w:rsidRDefault="002403D0" w:rsidP="00BB04D7">
            <w:pPr>
              <w:spacing w:after="1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10"/>
            <w:bookmarkEnd w:id="9"/>
            <w:r>
              <w:t xml:space="preserve"> </w:t>
            </w:r>
            <w:r w:rsidRPr="0086580E">
              <w:rPr>
                <w:b/>
              </w:rPr>
              <w:t>Totals Report</w:t>
            </w:r>
            <w:r>
              <w:t xml:space="preserve"> (summary report that shows totals of Casual Count, Payment Count, Hours, Amt Travel Reimbursement, POV Mileage, Amt Boot Stipends, and Gross Amount Paid for the agency)</w:t>
            </w:r>
          </w:p>
        </w:tc>
        <w:tc>
          <w:tcPr>
            <w:tcW w:w="5411" w:type="dxa"/>
            <w:vAlign w:val="center"/>
          </w:tcPr>
          <w:p w:rsidR="002403D0" w:rsidRPr="00D666F9" w:rsidRDefault="002403D0" w:rsidP="00BB04D7">
            <w:pPr>
              <w:spacing w:after="120"/>
              <w:ind w:left="405" w:hanging="405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86580E">
              <w:rPr>
                <w:b/>
              </w:rPr>
              <w:t>Training Hours</w:t>
            </w:r>
            <w:r>
              <w:rPr>
                <w:b/>
              </w:rPr>
              <w:t xml:space="preserve"> </w:t>
            </w:r>
            <w:r>
              <w:t>(report includes Casual Name, Hired At, Hours Training Total, and Amount Training Total)</w:t>
            </w:r>
          </w:p>
        </w:tc>
      </w:tr>
      <w:tr w:rsidR="002403D0" w:rsidTr="002403D0">
        <w:trPr>
          <w:trHeight w:val="980"/>
        </w:trPr>
        <w:tc>
          <w:tcPr>
            <w:tcW w:w="5317" w:type="dxa"/>
            <w:vAlign w:val="center"/>
          </w:tcPr>
          <w:p w:rsidR="002403D0" w:rsidRDefault="002403D0" w:rsidP="00BB04D7">
            <w:pPr>
              <w:spacing w:after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86580E">
              <w:rPr>
                <w:b/>
              </w:rPr>
              <w:t>Totals Report by Name</w:t>
            </w:r>
            <w:r>
              <w:t xml:space="preserve"> (same report as above but with the added detail of Casual Names)</w:t>
            </w:r>
          </w:p>
        </w:tc>
        <w:tc>
          <w:tcPr>
            <w:tcW w:w="5411" w:type="dxa"/>
            <w:vAlign w:val="center"/>
          </w:tcPr>
          <w:p w:rsidR="002403D0" w:rsidRPr="00D666F9" w:rsidRDefault="002403D0" w:rsidP="00BB04D7">
            <w:pPr>
              <w:spacing w:after="12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86580E">
              <w:rPr>
                <w:b/>
              </w:rPr>
              <w:t>Instructing Hours</w:t>
            </w:r>
            <w:r>
              <w:rPr>
                <w:b/>
              </w:rPr>
              <w:t xml:space="preserve"> </w:t>
            </w:r>
            <w:r>
              <w:t>(report includes Casual Name, Hired At, Hours Instructing Total, and Amount  Instructing Total)</w:t>
            </w:r>
          </w:p>
        </w:tc>
      </w:tr>
      <w:tr w:rsidR="002403D0" w:rsidTr="00BB04D7">
        <w:trPr>
          <w:trHeight w:val="917"/>
        </w:trPr>
        <w:tc>
          <w:tcPr>
            <w:tcW w:w="5317" w:type="dxa"/>
            <w:vAlign w:val="center"/>
          </w:tcPr>
          <w:p w:rsidR="002403D0" w:rsidRDefault="002403D0" w:rsidP="00BB04D7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 </w:t>
            </w:r>
            <w:r w:rsidRPr="0086580E">
              <w:rPr>
                <w:b/>
              </w:rPr>
              <w:t>Totals Report by Fire Code</w:t>
            </w:r>
            <w:r>
              <w:t xml:space="preserve"> (shows total hours and amounts paid by Hired At for each WBS, or for a specific WBS/Fire Code)</w:t>
            </w:r>
          </w:p>
        </w:tc>
        <w:tc>
          <w:tcPr>
            <w:tcW w:w="5411" w:type="dxa"/>
            <w:vAlign w:val="center"/>
          </w:tcPr>
          <w:p w:rsidR="002403D0" w:rsidRPr="00454E99" w:rsidRDefault="002403D0" w:rsidP="00BB04D7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 </w:t>
            </w:r>
            <w:r w:rsidRPr="0086580E">
              <w:rPr>
                <w:b/>
              </w:rPr>
              <w:t>Hazardous Fuels Hours</w:t>
            </w:r>
            <w:r>
              <w:rPr>
                <w:b/>
              </w:rPr>
              <w:t xml:space="preserve"> </w:t>
            </w:r>
            <w:r>
              <w:t>(report includes Casual Name, Hired At, Hours Hazardous Fuels Total, and Amount Hazardous Fuels Total)</w:t>
            </w:r>
          </w:p>
        </w:tc>
      </w:tr>
      <w:tr w:rsidR="002403D0" w:rsidTr="00BB04D7">
        <w:trPr>
          <w:trHeight w:val="1070"/>
        </w:trPr>
        <w:tc>
          <w:tcPr>
            <w:tcW w:w="5317" w:type="dxa"/>
          </w:tcPr>
          <w:p w:rsidR="002403D0" w:rsidRDefault="002403D0" w:rsidP="00BB04D7">
            <w:pPr>
              <w:spacing w:after="12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4F79CA">
              <w:rPr>
                <w:b/>
              </w:rPr>
              <w:t>ECI Report</w:t>
            </w:r>
            <w:r>
              <w:t xml:space="preserve"> (all Employee Common Identifiers for requested Hired At or Agency. Includes pre-hire Casuals as well as paid Casuals)</w:t>
            </w:r>
          </w:p>
        </w:tc>
        <w:tc>
          <w:tcPr>
            <w:tcW w:w="5411" w:type="dxa"/>
            <w:vAlign w:val="center"/>
          </w:tcPr>
          <w:p w:rsidR="002403D0" w:rsidRDefault="002403D0" w:rsidP="00BB04D7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 </w:t>
            </w:r>
            <w:r w:rsidRPr="0086580E">
              <w:rPr>
                <w:b/>
              </w:rPr>
              <w:t>Casual Employment Summary</w:t>
            </w:r>
            <w:r>
              <w:t xml:space="preserve"> (shows Wage and Earning Statement information for a </w:t>
            </w:r>
            <w:r w:rsidRPr="00C82C64">
              <w:rPr>
                <w:u w:val="single"/>
              </w:rPr>
              <w:t>specific casual</w:t>
            </w:r>
            <w:r>
              <w:t>. Please list casual’s name and ECI below)</w:t>
            </w:r>
          </w:p>
        </w:tc>
      </w:tr>
      <w:tr w:rsidR="002403D0" w:rsidTr="00BB04D7">
        <w:trPr>
          <w:trHeight w:val="1592"/>
        </w:trPr>
        <w:tc>
          <w:tcPr>
            <w:tcW w:w="10728" w:type="dxa"/>
            <w:gridSpan w:val="2"/>
          </w:tcPr>
          <w:p w:rsidR="002403D0" w:rsidRDefault="002403D0" w:rsidP="00BB04D7">
            <w:pPr>
              <w:spacing w:after="120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F78">
              <w:fldChar w:fldCharType="separate"/>
            </w:r>
            <w:r>
              <w:fldChar w:fldCharType="end"/>
            </w:r>
            <w:r>
              <w:t xml:space="preserve"> Other   *</w:t>
            </w:r>
            <w:r w:rsidRPr="000E2D89">
              <w:rPr>
                <w:b/>
              </w:rPr>
              <w:t>Please provide any other pertinent information</w:t>
            </w:r>
            <w:r>
              <w:rPr>
                <w:b/>
              </w:rPr>
              <w:t xml:space="preserve"> needed</w:t>
            </w:r>
            <w:r w:rsidRPr="000E2D89">
              <w:rPr>
                <w:b/>
              </w:rPr>
              <w:t xml:space="preserve"> </w:t>
            </w:r>
            <w:r w:rsidRPr="000E2D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(e.g. Casual Names, Position Codes,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Fire </w:t>
            </w:r>
            <w:r w:rsidRPr="000E2D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Codes,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presentation of report, </w:t>
            </w:r>
            <w:r w:rsidRPr="000E2D89">
              <w:rPr>
                <w:rFonts w:ascii="Arial" w:hAnsi="Arial" w:cs="Arial"/>
                <w:b/>
                <w:i/>
                <w:sz w:val="18"/>
                <w:szCs w:val="18"/>
              </w:rPr>
              <w:t>etc.)</w:t>
            </w:r>
            <w:r w:rsidRPr="000E2D89">
              <w:rPr>
                <w:b/>
              </w:rPr>
              <w:t>:</w:t>
            </w:r>
          </w:p>
          <w:p w:rsidR="002403D0" w:rsidRPr="002403D0" w:rsidRDefault="002403D0" w:rsidP="00BB04D7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8"/>
    </w:tbl>
    <w:p w:rsidR="009A1E3E" w:rsidRDefault="009A1E3E" w:rsidP="00872DE9"/>
    <w:sectPr w:rsidR="009A1E3E" w:rsidSect="002403D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BA" w:rsidRDefault="00D607BA" w:rsidP="00D607BA">
      <w:r>
        <w:separator/>
      </w:r>
    </w:p>
  </w:endnote>
  <w:endnote w:type="continuationSeparator" w:id="0">
    <w:p w:rsidR="00D607BA" w:rsidRDefault="00D607BA" w:rsidP="00D6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BA" w:rsidRDefault="00FD551E" w:rsidP="0076017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  <w:tab w:val="left" w:pos="1350"/>
        <w:tab w:val="left" w:pos="7920"/>
        <w:tab w:val="left" w:pos="8010"/>
      </w:tabs>
      <w:spacing w:before="360"/>
      <w:contextualSpacing/>
      <w:jc w:val="center"/>
    </w:pPr>
    <w:r>
      <w:rPr>
        <w:noProof/>
      </w:rPr>
      <w:drawing>
        <wp:inline distT="0" distB="0" distL="0" distR="0" wp14:anchorId="6870D3C7" wp14:editId="4B79741A">
          <wp:extent cx="533355" cy="516697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36" cy="55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</w:t>
    </w:r>
    <w:r w:rsidR="00FC70A1">
      <w:rPr>
        <w:noProof/>
      </w:rPr>
      <w:t xml:space="preserve"> </w:t>
    </w:r>
    <w:r>
      <w:rPr>
        <w:noProof/>
      </w:rPr>
      <w:t xml:space="preserve">     </w:t>
    </w:r>
    <w:r w:rsidR="00FC70A1">
      <w:rPr>
        <w:noProof/>
      </w:rPr>
      <w:t xml:space="preserve">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60AE447B" wp14:editId="188605D1">
          <wp:extent cx="474124" cy="436697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10" cy="46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</w:t>
    </w:r>
    <w:r w:rsidR="00FC70A1">
      <w:rPr>
        <w:noProof/>
      </w:rPr>
      <w:t xml:space="preserve"> 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017CB35D" wp14:editId="27F9B3DA">
          <wp:extent cx="473496" cy="44513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82" cy="46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</w:t>
    </w:r>
    <w:r w:rsidR="00FC70A1">
      <w:rPr>
        <w:noProof/>
      </w:rPr>
      <w:t xml:space="preserve">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C2C3D03" wp14:editId="582D71D8">
          <wp:extent cx="423351" cy="50031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53" cy="52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</w:t>
    </w:r>
    <w:r w:rsidR="00FC70A1">
      <w:rPr>
        <w:noProof/>
      </w:rPr>
      <w:t xml:space="preserve"> </w:t>
    </w:r>
    <w:r>
      <w:rPr>
        <w:noProof/>
      </w:rPr>
      <w:t xml:space="preserve">      </w:t>
    </w:r>
    <w:r w:rsidR="00FC70A1">
      <w:rPr>
        <w:noProof/>
      </w:rPr>
      <w:t xml:space="preserve">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31C09B25" wp14:editId="450CA67E">
          <wp:extent cx="401944" cy="4610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76" cy="49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BA" w:rsidRDefault="00D607BA" w:rsidP="00D607BA">
      <w:r>
        <w:separator/>
      </w:r>
    </w:p>
  </w:footnote>
  <w:footnote w:type="continuationSeparator" w:id="0">
    <w:p w:rsidR="00D607BA" w:rsidRDefault="00D607BA" w:rsidP="00D6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BA" w:rsidRPr="004D47FD" w:rsidRDefault="00D607BA" w:rsidP="002403D0">
    <w:pPr>
      <w:pStyle w:val="Header"/>
      <w:pBdr>
        <w:bottom w:val="single" w:sz="4" w:space="3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NATIONAL INTERAGENCY FIRE CENTER</w:t>
    </w:r>
  </w:p>
  <w:p w:rsidR="00D607BA" w:rsidRPr="004D47FD" w:rsidRDefault="00D607BA" w:rsidP="002403D0">
    <w:pPr>
      <w:pStyle w:val="Header"/>
      <w:pBdr>
        <w:bottom w:val="single" w:sz="4" w:space="3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8"/>
        <w:szCs w:val="28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8"/>
        <w:szCs w:val="28"/>
      </w:rPr>
      <w:t>CASUAL PAYMENT CENTER</w:t>
    </w:r>
  </w:p>
  <w:p w:rsidR="00D607BA" w:rsidRPr="004D47FD" w:rsidRDefault="00D607BA" w:rsidP="002403D0">
    <w:pPr>
      <w:pStyle w:val="Header"/>
      <w:pBdr>
        <w:bottom w:val="single" w:sz="4" w:space="3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A SERVICE FIRST ORGANIZATION</w:t>
    </w:r>
  </w:p>
  <w:p w:rsidR="00FA0ECA" w:rsidRPr="004D47FD" w:rsidRDefault="00FA0ECA" w:rsidP="002403D0">
    <w:pPr>
      <w:pStyle w:val="Header"/>
      <w:pBdr>
        <w:bottom w:val="single" w:sz="4" w:space="3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3833 S DEVELOPMENT AVE BOISE, ID 83705-5354</w:t>
    </w:r>
  </w:p>
  <w:p w:rsidR="00FA0ECA" w:rsidRPr="004D47FD" w:rsidRDefault="00FA0ECA" w:rsidP="002403D0">
    <w:pPr>
      <w:pStyle w:val="Header"/>
      <w:pBdr>
        <w:bottom w:val="single" w:sz="4" w:space="3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PHONE: 877-471-2262    FAX: 208-433-6405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A"/>
    <w:rsid w:val="00030E16"/>
    <w:rsid w:val="000D748F"/>
    <w:rsid w:val="00100230"/>
    <w:rsid w:val="001D5422"/>
    <w:rsid w:val="002403D0"/>
    <w:rsid w:val="00357F62"/>
    <w:rsid w:val="003E0DA4"/>
    <w:rsid w:val="00422FDF"/>
    <w:rsid w:val="004D47FD"/>
    <w:rsid w:val="005E500A"/>
    <w:rsid w:val="0060272D"/>
    <w:rsid w:val="0066624C"/>
    <w:rsid w:val="00671C69"/>
    <w:rsid w:val="0076017A"/>
    <w:rsid w:val="00785E93"/>
    <w:rsid w:val="00872DE9"/>
    <w:rsid w:val="009A1E3E"/>
    <w:rsid w:val="00A05858"/>
    <w:rsid w:val="00AD17D0"/>
    <w:rsid w:val="00B25B16"/>
    <w:rsid w:val="00B47D12"/>
    <w:rsid w:val="00B672C1"/>
    <w:rsid w:val="00C245A1"/>
    <w:rsid w:val="00CC0E50"/>
    <w:rsid w:val="00D2799D"/>
    <w:rsid w:val="00D607BA"/>
    <w:rsid w:val="00D61CB0"/>
    <w:rsid w:val="00E75DF8"/>
    <w:rsid w:val="00EA0F78"/>
    <w:rsid w:val="00EC4AB7"/>
    <w:rsid w:val="00F03BC8"/>
    <w:rsid w:val="00FA0ECA"/>
    <w:rsid w:val="00FC70A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1CC6"/>
  <w15:chartTrackingRefBased/>
  <w15:docId w15:val="{77AAD367-9B03-479C-9F08-4B99A63C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7A"/>
  </w:style>
  <w:style w:type="paragraph" w:styleId="Heading2">
    <w:name w:val="heading 2"/>
    <w:basedOn w:val="Normal"/>
    <w:next w:val="Normal"/>
    <w:link w:val="Heading2Char"/>
    <w:qFormat/>
    <w:rsid w:val="002403D0"/>
    <w:pPr>
      <w:keepNext/>
      <w:widowControl w:val="0"/>
      <w:tabs>
        <w:tab w:val="left" w:pos="134"/>
        <w:tab w:val="left" w:pos="268"/>
        <w:tab w:val="left" w:pos="537"/>
        <w:tab w:val="left" w:pos="720"/>
        <w:tab w:val="left" w:pos="940"/>
        <w:tab w:val="left" w:pos="1276"/>
        <w:tab w:val="left" w:pos="1612"/>
        <w:tab w:val="left" w:pos="1948"/>
        <w:tab w:val="left" w:pos="2284"/>
        <w:tab w:val="left" w:pos="2620"/>
        <w:tab w:val="left" w:pos="2956"/>
        <w:tab w:val="left" w:pos="3292"/>
        <w:tab w:val="left" w:pos="3600"/>
        <w:tab w:val="left" w:pos="3964"/>
        <w:tab w:val="left" w:pos="4320"/>
        <w:tab w:val="left" w:pos="4636"/>
        <w:tab w:val="left" w:pos="4972"/>
        <w:tab w:val="left" w:pos="5308"/>
        <w:tab w:val="left" w:pos="5644"/>
        <w:tab w:val="left" w:pos="5980"/>
        <w:tab w:val="left" w:pos="6316"/>
        <w:tab w:val="left" w:pos="6652"/>
        <w:tab w:val="left" w:pos="6988"/>
        <w:tab w:val="left" w:pos="7324"/>
        <w:tab w:val="left" w:pos="7920"/>
        <w:tab w:val="left" w:pos="8640"/>
        <w:tab w:val="left" w:pos="9360"/>
      </w:tabs>
      <w:autoSpaceDE w:val="0"/>
      <w:autoSpaceDN w:val="0"/>
      <w:adjustRightInd w:val="0"/>
      <w:ind w:firstLine="268"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601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017A"/>
  </w:style>
  <w:style w:type="paragraph" w:styleId="Header">
    <w:name w:val="header"/>
    <w:basedOn w:val="Normal"/>
    <w:link w:val="HeaderChar"/>
    <w:uiPriority w:val="99"/>
    <w:unhideWhenUsed/>
    <w:rsid w:val="00D6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A"/>
  </w:style>
  <w:style w:type="paragraph" w:styleId="Footer">
    <w:name w:val="footer"/>
    <w:basedOn w:val="Normal"/>
    <w:link w:val="FooterChar"/>
    <w:uiPriority w:val="99"/>
    <w:unhideWhenUsed/>
    <w:qFormat/>
    <w:rsid w:val="00D6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A"/>
  </w:style>
  <w:style w:type="character" w:styleId="PlaceholderText">
    <w:name w:val="Placeholder Text"/>
    <w:basedOn w:val="DefaultParagraphFont"/>
    <w:uiPriority w:val="99"/>
    <w:semiHidden/>
    <w:rsid w:val="004D47F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403D0"/>
    <w:rPr>
      <w:rFonts w:ascii="Arial" w:eastAsia="Times New Roman" w:hAnsi="Arial" w:cs="Arial"/>
      <w:sz w:val="24"/>
    </w:rPr>
  </w:style>
  <w:style w:type="table" w:styleId="TableGrid">
    <w:name w:val="Table Grid"/>
    <w:basedOn w:val="TableNormal"/>
    <w:uiPriority w:val="59"/>
    <w:rsid w:val="0024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A086D-B4C1-4E89-9341-1A7A0012B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DD620-2E48-4688-8F2B-6C658AD7C888}"/>
</file>

<file path=customXml/itemProps3.xml><?xml version="1.0" encoding="utf-8"?>
<ds:datastoreItem xmlns:ds="http://schemas.openxmlformats.org/officeDocument/2006/customXml" ds:itemID="{CC14E622-E987-49F4-A595-BF6258FCB238}"/>
</file>

<file path=customXml/itemProps4.xml><?xml version="1.0" encoding="utf-8"?>
<ds:datastoreItem xmlns:ds="http://schemas.openxmlformats.org/officeDocument/2006/customXml" ds:itemID="{1A425490-95A8-4955-B82C-8890C391F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INTERAGENCY FIRE CENTER                                                                                                                  CASUAL PAYMENT CENTER                                                                                        </vt:lpstr>
    </vt:vector>
  </TitlesOfParts>
  <Company>Department of Interior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INTERAGENCY FIRE CENTER                                                                                                                  CASUAL PAYMENT CENTER                                                                                                                                                                         A SERVICE FIRST ORGANIZATION                                                                                                                                                    MAIL STOP 270                                                                                                                                                                                                3833 S DEVELOPMENT AVE BOISE, ID 83705-5354                                                                                                                     PHONE:  877-471-2262      FAX:  208-433-6405</dc:title>
  <dc:subject/>
  <dc:creator>Endicott, Rebecca L</dc:creator>
  <cp:keywords/>
  <dc:description/>
  <cp:lastModifiedBy>Endicott, Rebecca L</cp:lastModifiedBy>
  <cp:revision>24</cp:revision>
  <cp:lastPrinted>2018-10-19T17:10:00Z</cp:lastPrinted>
  <dcterms:created xsi:type="dcterms:W3CDTF">2018-10-17T20:19:00Z</dcterms:created>
  <dcterms:modified xsi:type="dcterms:W3CDTF">2019-03-18T16:01:00Z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